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5C4" w:rsidRPr="007B3064" w:rsidRDefault="00F645C4" w:rsidP="00F645C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F645C4" w:rsidRPr="007B3064" w:rsidRDefault="00F645C4" w:rsidP="00F645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к проекту  постановления администрации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B3064">
        <w:rPr>
          <w:rFonts w:ascii="Times New Roman" w:hAnsi="Times New Roman" w:cs="Times New Roman"/>
          <w:sz w:val="26"/>
          <w:szCs w:val="26"/>
        </w:rPr>
        <w:t>«</w:t>
      </w: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F447AA">
        <w:rPr>
          <w:rFonts w:ascii="Times New Roman" w:hAnsi="Times New Roman" w:cs="Times New Roman"/>
          <w:sz w:val="26"/>
          <w:szCs w:val="26"/>
        </w:rPr>
        <w:t xml:space="preserve">«Об утверждении муниципальной программы «Комплексное развитие сельских территорий </w:t>
      </w:r>
    </w:p>
    <w:p w:rsidR="00F645C4" w:rsidRPr="00F447AA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645C4" w:rsidRPr="007B3064" w:rsidRDefault="00F645C4" w:rsidP="00F645C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306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b/>
          <w:sz w:val="26"/>
          <w:szCs w:val="26"/>
        </w:rPr>
        <w:tab/>
      </w:r>
    </w:p>
    <w:p w:rsidR="00F645C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7B3064">
        <w:rPr>
          <w:rFonts w:ascii="Times New Roman" w:hAnsi="Times New Roman" w:cs="Times New Roman"/>
          <w:sz w:val="26"/>
          <w:szCs w:val="26"/>
        </w:rPr>
        <w:t>Проект  постановления администрации округа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3252A">
        <w:rPr>
          <w:rFonts w:ascii="Times New Roman" w:hAnsi="Times New Roman" w:cs="Times New Roman"/>
          <w:sz w:val="26"/>
          <w:szCs w:val="26"/>
        </w:rPr>
        <w:t>«</w:t>
      </w:r>
      <w:r w:rsidRPr="00F447AA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от 24 </w:t>
      </w:r>
      <w:r>
        <w:rPr>
          <w:rFonts w:ascii="Times New Roman" w:hAnsi="Times New Roman" w:cs="Times New Roman"/>
          <w:sz w:val="26"/>
          <w:szCs w:val="26"/>
        </w:rPr>
        <w:t>января</w:t>
      </w:r>
      <w:r w:rsidRPr="00F447AA">
        <w:rPr>
          <w:rFonts w:ascii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hAnsi="Times New Roman" w:cs="Times New Roman"/>
          <w:sz w:val="26"/>
          <w:szCs w:val="26"/>
        </w:rPr>
        <w:t>23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года № </w:t>
      </w:r>
      <w:r>
        <w:rPr>
          <w:rFonts w:ascii="Times New Roman" w:hAnsi="Times New Roman" w:cs="Times New Roman"/>
          <w:sz w:val="26"/>
          <w:szCs w:val="26"/>
        </w:rPr>
        <w:t>144</w:t>
      </w:r>
      <w:r w:rsidRPr="00F447AA">
        <w:rPr>
          <w:rFonts w:ascii="Times New Roman" w:hAnsi="Times New Roman" w:cs="Times New Roman"/>
          <w:sz w:val="26"/>
          <w:szCs w:val="26"/>
        </w:rPr>
        <w:t xml:space="preserve"> «Об утверждении муниципальной программы «Комплексное развитие сельских территорий </w:t>
      </w:r>
      <w:proofErr w:type="spellStart"/>
      <w:r w:rsidRPr="00F447AA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447AA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447AA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F447AA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F447AA">
        <w:rPr>
          <w:rFonts w:ascii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3064">
        <w:rPr>
          <w:rFonts w:ascii="Times New Roman" w:hAnsi="Times New Roman" w:cs="Times New Roman"/>
          <w:sz w:val="26"/>
          <w:szCs w:val="26"/>
        </w:rPr>
        <w:t>разработан с целью приведения объемов финансирования программы в соответствии с размерами бюджетных обязательств, утвержденными на текущий  202</w:t>
      </w:r>
      <w:r>
        <w:rPr>
          <w:rFonts w:ascii="Times New Roman" w:hAnsi="Times New Roman" w:cs="Times New Roman"/>
          <w:sz w:val="26"/>
          <w:szCs w:val="26"/>
        </w:rPr>
        <w:t>3 финансовый год, а также плановыми объемами на 2024 год (прилагаются).</w:t>
      </w:r>
      <w:proofErr w:type="gramEnd"/>
    </w:p>
    <w:p w:rsidR="00F645C4" w:rsidRPr="007B3064" w:rsidRDefault="00F645C4" w:rsidP="00F645C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7B3064">
        <w:rPr>
          <w:rFonts w:ascii="Times New Roman" w:hAnsi="Times New Roman" w:cs="Times New Roman"/>
          <w:sz w:val="26"/>
          <w:szCs w:val="26"/>
        </w:rPr>
        <w:t xml:space="preserve">Муниципальная программа «Комплексное развитие сельских территорий </w:t>
      </w:r>
      <w:proofErr w:type="spellStart"/>
      <w:r w:rsidRPr="007B306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7B306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7B3064">
        <w:rPr>
          <w:rFonts w:ascii="Times New Roman" w:hAnsi="Times New Roman" w:cs="Times New Roman"/>
          <w:sz w:val="26"/>
          <w:szCs w:val="26"/>
        </w:rPr>
        <w:t xml:space="preserve"> Вологодской области на 202</w:t>
      </w:r>
      <w:r>
        <w:rPr>
          <w:rFonts w:ascii="Times New Roman" w:hAnsi="Times New Roman" w:cs="Times New Roman"/>
          <w:sz w:val="26"/>
          <w:szCs w:val="26"/>
        </w:rPr>
        <w:t>3</w:t>
      </w:r>
      <w:r w:rsidRPr="007B3064">
        <w:rPr>
          <w:rFonts w:ascii="Times New Roman" w:hAnsi="Times New Roman" w:cs="Times New Roman"/>
          <w:sz w:val="26"/>
          <w:szCs w:val="26"/>
        </w:rPr>
        <w:t>-202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7B3064">
        <w:rPr>
          <w:rFonts w:ascii="Times New Roman" w:hAnsi="Times New Roman" w:cs="Times New Roman"/>
          <w:sz w:val="26"/>
          <w:szCs w:val="26"/>
        </w:rPr>
        <w:t xml:space="preserve"> годы» будет принята  в новой редакции с внесенными изменениями в соответствии с утвержденным постановлением.</w:t>
      </w: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p w:rsidR="00F645C4" w:rsidRDefault="00F645C4" w:rsidP="00F645C4">
      <w:pPr>
        <w:spacing w:after="0" w:line="240" w:lineRule="auto"/>
        <w:rPr>
          <w:rFonts w:ascii="Times New Roman" w:hAnsi="Times New Roman" w:cs="Times New Roman"/>
        </w:rPr>
      </w:pPr>
    </w:p>
    <w:sectPr w:rsidR="00F645C4" w:rsidSect="00F3252A">
      <w:headerReference w:type="even" r:id="rId7"/>
      <w:headerReference w:type="default" r:id="rId8"/>
      <w:footerReference w:type="even" r:id="rId9"/>
      <w:footerReference w:type="default" r:id="rId10"/>
      <w:pgSz w:w="16838" w:h="11906" w:orient="landscape" w:code="9"/>
      <w:pgMar w:top="1134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718" w:rsidRDefault="00511718" w:rsidP="003E037E">
      <w:pPr>
        <w:spacing w:after="0" w:line="240" w:lineRule="auto"/>
      </w:pPr>
      <w:r>
        <w:separator/>
      </w:r>
    </w:p>
  </w:endnote>
  <w:endnote w:type="continuationSeparator" w:id="0">
    <w:p w:rsidR="00511718" w:rsidRDefault="00511718" w:rsidP="003E0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74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3E037E" w:rsidP="001B4154">
    <w:pPr>
      <w:pStyle w:val="a7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52A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52A">
      <w:rPr>
        <w:rStyle w:val="ab"/>
        <w:rFonts w:eastAsiaTheme="minorEastAsia"/>
        <w:noProof/>
      </w:rPr>
      <w:t>10</w:t>
    </w:r>
    <w:r>
      <w:rPr>
        <w:rStyle w:val="ab"/>
        <w:rFonts w:eastAsiaTheme="minorEastAsia"/>
      </w:rPr>
      <w:fldChar w:fldCharType="end"/>
    </w:r>
  </w:p>
  <w:p w:rsidR="00F3252A" w:rsidRDefault="00F3252A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30581"/>
      <w:docPartObj>
        <w:docPartGallery w:val="Page Numbers (Bottom of Page)"/>
        <w:docPartUnique/>
      </w:docPartObj>
    </w:sdtPr>
    <w:sdtContent>
      <w:p w:rsidR="00F3252A" w:rsidRDefault="003E037E">
        <w:pPr>
          <w:pStyle w:val="a7"/>
          <w:jc w:val="right"/>
        </w:pPr>
        <w:fldSimple w:instr=" PAGE   \* MERGEFORMAT ">
          <w:r w:rsidR="00540862">
            <w:rPr>
              <w:noProof/>
            </w:rPr>
            <w:t>2</w:t>
          </w:r>
        </w:fldSimple>
      </w:p>
    </w:sdtContent>
  </w:sdt>
  <w:p w:rsidR="00F3252A" w:rsidRDefault="00F3252A" w:rsidP="001B4154">
    <w:pPr>
      <w:pStyle w:val="a7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718" w:rsidRDefault="00511718" w:rsidP="003E037E">
      <w:pPr>
        <w:spacing w:after="0" w:line="240" w:lineRule="auto"/>
      </w:pPr>
      <w:r>
        <w:separator/>
      </w:r>
    </w:p>
  </w:footnote>
  <w:footnote w:type="continuationSeparator" w:id="0">
    <w:p w:rsidR="00511718" w:rsidRDefault="00511718" w:rsidP="003E0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3E037E" w:rsidP="001B4154">
    <w:pPr>
      <w:pStyle w:val="ac"/>
      <w:framePr w:wrap="around" w:vAnchor="text" w:hAnchor="margin" w:xAlign="center" w:y="1"/>
      <w:rPr>
        <w:rStyle w:val="ab"/>
        <w:rFonts w:eastAsiaTheme="minorEastAsia"/>
      </w:rPr>
    </w:pPr>
    <w:r>
      <w:rPr>
        <w:rStyle w:val="ab"/>
        <w:rFonts w:eastAsiaTheme="minorEastAsia"/>
      </w:rPr>
      <w:fldChar w:fldCharType="begin"/>
    </w:r>
    <w:r w:rsidR="00F3252A">
      <w:rPr>
        <w:rStyle w:val="ab"/>
        <w:rFonts w:eastAsiaTheme="minorEastAsia"/>
      </w:rPr>
      <w:instrText xml:space="preserve">PAGE  </w:instrText>
    </w:r>
    <w:r>
      <w:rPr>
        <w:rStyle w:val="ab"/>
        <w:rFonts w:eastAsiaTheme="minorEastAsia"/>
      </w:rPr>
      <w:fldChar w:fldCharType="separate"/>
    </w:r>
    <w:r w:rsidR="00F3252A">
      <w:rPr>
        <w:rStyle w:val="ab"/>
        <w:rFonts w:eastAsiaTheme="minorEastAsia"/>
        <w:noProof/>
      </w:rPr>
      <w:t>37</w:t>
    </w:r>
    <w:r>
      <w:rPr>
        <w:rStyle w:val="ab"/>
        <w:rFonts w:eastAsiaTheme="minorEastAsia"/>
      </w:rPr>
      <w:fldChar w:fldCharType="end"/>
    </w:r>
  </w:p>
  <w:p w:rsidR="00F3252A" w:rsidRDefault="00F3252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52A" w:rsidRDefault="00F3252A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CB7805"/>
    <w:multiLevelType w:val="singleLevel"/>
    <w:tmpl w:val="7948201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11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>
    <w:nsid w:val="0CAF5A13"/>
    <w:multiLevelType w:val="singleLevel"/>
    <w:tmpl w:val="97B23094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13">
    <w:nsid w:val="13461B82"/>
    <w:multiLevelType w:val="singleLevel"/>
    <w:tmpl w:val="17662652"/>
    <w:lvl w:ilvl="0">
      <w:start w:val="1"/>
      <w:numFmt w:val="decimal"/>
      <w:lvlText w:val="%1."/>
      <w:lvlJc w:val="left"/>
      <w:pPr>
        <w:tabs>
          <w:tab w:val="num" w:pos="1383"/>
        </w:tabs>
        <w:ind w:left="1383" w:hanging="390"/>
      </w:pPr>
      <w:rPr>
        <w:rFonts w:hint="default"/>
      </w:rPr>
    </w:lvl>
  </w:abstractNum>
  <w:abstractNum w:abstractNumId="14">
    <w:nsid w:val="13EC7E34"/>
    <w:multiLevelType w:val="singleLevel"/>
    <w:tmpl w:val="C2909216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</w:abstractNum>
  <w:abstractNum w:abstractNumId="15">
    <w:nsid w:val="1427476C"/>
    <w:multiLevelType w:val="hybridMultilevel"/>
    <w:tmpl w:val="34AC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7535F5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4CB40DB"/>
    <w:multiLevelType w:val="hybridMultilevel"/>
    <w:tmpl w:val="984E5D72"/>
    <w:lvl w:ilvl="0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9">
    <w:nsid w:val="290D0A13"/>
    <w:multiLevelType w:val="singleLevel"/>
    <w:tmpl w:val="7FB492C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4A01033"/>
    <w:multiLevelType w:val="singleLevel"/>
    <w:tmpl w:val="290AB76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2">
    <w:nsid w:val="3B321C02"/>
    <w:multiLevelType w:val="hybridMultilevel"/>
    <w:tmpl w:val="5544752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3C0F553B"/>
    <w:multiLevelType w:val="hybridMultilevel"/>
    <w:tmpl w:val="3F3A1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4A2E4D"/>
    <w:multiLevelType w:val="singleLevel"/>
    <w:tmpl w:val="F2ECDB60"/>
    <w:lvl w:ilvl="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25">
    <w:nsid w:val="45702C45"/>
    <w:multiLevelType w:val="singleLevel"/>
    <w:tmpl w:val="FBF0B48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6">
    <w:nsid w:val="46946BDF"/>
    <w:multiLevelType w:val="hybridMultilevel"/>
    <w:tmpl w:val="27A2E3CE"/>
    <w:lvl w:ilvl="0" w:tplc="FFFFFFFF">
      <w:start w:val="1"/>
      <w:numFmt w:val="bullet"/>
      <w:lvlText w:val="-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abstractNum w:abstractNumId="27">
    <w:nsid w:val="4AC47B32"/>
    <w:multiLevelType w:val="singleLevel"/>
    <w:tmpl w:val="E3F24756"/>
    <w:lvl w:ilvl="0">
      <w:start w:val="2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28">
    <w:nsid w:val="5C8402A3"/>
    <w:multiLevelType w:val="singleLevel"/>
    <w:tmpl w:val="B20639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9">
    <w:nsid w:val="5E687C7B"/>
    <w:multiLevelType w:val="multilevel"/>
    <w:tmpl w:val="C0D063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30">
    <w:nsid w:val="5EB331FE"/>
    <w:multiLevelType w:val="multilevel"/>
    <w:tmpl w:val="1FCEA506"/>
    <w:lvl w:ilvl="0">
      <w:start w:val="17"/>
      <w:numFmt w:val="decimal"/>
      <w:lvlText w:val="%1"/>
      <w:lvlJc w:val="left"/>
      <w:pPr>
        <w:tabs>
          <w:tab w:val="num" w:pos="1395"/>
        </w:tabs>
        <w:ind w:left="1395" w:hanging="1395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1678"/>
        </w:tabs>
        <w:ind w:left="1678" w:hanging="1395"/>
      </w:pPr>
      <w:rPr>
        <w:rFonts w:hint="default"/>
      </w:rPr>
    </w:lvl>
    <w:lvl w:ilvl="2">
      <w:start w:val="1997"/>
      <w:numFmt w:val="decimal"/>
      <w:lvlText w:val="%1.%2.%3"/>
      <w:lvlJc w:val="left"/>
      <w:pPr>
        <w:tabs>
          <w:tab w:val="num" w:pos="1961"/>
        </w:tabs>
        <w:ind w:left="1961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244"/>
        </w:tabs>
        <w:ind w:left="2244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7"/>
        </w:tabs>
        <w:ind w:left="2527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31">
    <w:nsid w:val="5F492BB7"/>
    <w:multiLevelType w:val="multilevel"/>
    <w:tmpl w:val="74A6712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880" w:hanging="2160"/>
      </w:pPr>
      <w:rPr>
        <w:rFonts w:hint="default"/>
      </w:rPr>
    </w:lvl>
  </w:abstractNum>
  <w:abstractNum w:abstractNumId="32">
    <w:nsid w:val="61182ACF"/>
    <w:multiLevelType w:val="hybridMultilevel"/>
    <w:tmpl w:val="ABA2D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525A34"/>
    <w:multiLevelType w:val="singleLevel"/>
    <w:tmpl w:val="898658D6"/>
    <w:lvl w:ilvl="0">
      <w:start w:val="10"/>
      <w:numFmt w:val="bullet"/>
      <w:lvlText w:val="-"/>
      <w:lvlJc w:val="left"/>
      <w:pPr>
        <w:tabs>
          <w:tab w:val="num" w:pos="1002"/>
        </w:tabs>
        <w:ind w:left="1002" w:hanging="360"/>
      </w:pPr>
      <w:rPr>
        <w:rFonts w:hint="default"/>
      </w:rPr>
    </w:lvl>
  </w:abstractNum>
  <w:abstractNum w:abstractNumId="3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965"/>
        </w:tabs>
        <w:ind w:left="196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5">
    <w:nsid w:val="6A503D85"/>
    <w:multiLevelType w:val="hybridMultilevel"/>
    <w:tmpl w:val="2C1477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91339D"/>
    <w:multiLevelType w:val="singleLevel"/>
    <w:tmpl w:val="A9A0D5F2"/>
    <w:lvl w:ilvl="0">
      <w:start w:val="1"/>
      <w:numFmt w:val="decimal"/>
      <w:lvlText w:val="%1."/>
      <w:lvlJc w:val="left"/>
      <w:pPr>
        <w:tabs>
          <w:tab w:val="num" w:pos="987"/>
        </w:tabs>
        <w:ind w:left="987" w:hanging="420"/>
      </w:pPr>
      <w:rPr>
        <w:rFonts w:hint="default"/>
      </w:rPr>
    </w:lvl>
  </w:abstractNum>
  <w:abstractNum w:abstractNumId="37">
    <w:nsid w:val="70B76590"/>
    <w:multiLevelType w:val="singleLevel"/>
    <w:tmpl w:val="1278ED34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hint="default"/>
      </w:rPr>
    </w:lvl>
  </w:abstractNum>
  <w:abstractNum w:abstractNumId="38">
    <w:nsid w:val="712B46B3"/>
    <w:multiLevelType w:val="hybridMultilevel"/>
    <w:tmpl w:val="024C55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56589D"/>
    <w:multiLevelType w:val="singleLevel"/>
    <w:tmpl w:val="A040695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0">
    <w:nsid w:val="758821C4"/>
    <w:multiLevelType w:val="hybridMultilevel"/>
    <w:tmpl w:val="2638B856"/>
    <w:lvl w:ilvl="0" w:tplc="0419000F">
      <w:start w:val="6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1">
    <w:nsid w:val="75B8530C"/>
    <w:multiLevelType w:val="hybridMultilevel"/>
    <w:tmpl w:val="569036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4"/>
  </w:num>
  <w:num w:numId="3">
    <w:abstractNumId w:val="17"/>
  </w:num>
  <w:num w:numId="4">
    <w:abstractNumId w:val="15"/>
  </w:num>
  <w:num w:numId="5">
    <w:abstractNumId w:val="18"/>
  </w:num>
  <w:num w:numId="6">
    <w:abstractNumId w:val="31"/>
  </w:num>
  <w:num w:numId="7">
    <w:abstractNumId w:val="29"/>
  </w:num>
  <w:num w:numId="8">
    <w:abstractNumId w:val="7"/>
  </w:num>
  <w:num w:numId="9">
    <w:abstractNumId w:val="11"/>
  </w:num>
  <w:num w:numId="10">
    <w:abstractNumId w:val="20"/>
  </w:num>
  <w:num w:numId="11">
    <w:abstractNumId w:val="9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35"/>
  </w:num>
  <w:num w:numId="21">
    <w:abstractNumId w:val="38"/>
  </w:num>
  <w:num w:numId="22">
    <w:abstractNumId w:val="41"/>
  </w:num>
  <w:num w:numId="23">
    <w:abstractNumId w:val="22"/>
  </w:num>
  <w:num w:numId="24">
    <w:abstractNumId w:val="25"/>
  </w:num>
  <w:num w:numId="25">
    <w:abstractNumId w:val="39"/>
  </w:num>
  <w:num w:numId="26">
    <w:abstractNumId w:val="14"/>
  </w:num>
  <w:num w:numId="27">
    <w:abstractNumId w:val="21"/>
  </w:num>
  <w:num w:numId="28">
    <w:abstractNumId w:val="36"/>
  </w:num>
  <w:num w:numId="29">
    <w:abstractNumId w:val="13"/>
  </w:num>
  <w:num w:numId="30">
    <w:abstractNumId w:val="28"/>
  </w:num>
  <w:num w:numId="31">
    <w:abstractNumId w:val="19"/>
  </w:num>
  <w:num w:numId="32">
    <w:abstractNumId w:val="10"/>
  </w:num>
  <w:num w:numId="33">
    <w:abstractNumId w:val="24"/>
  </w:num>
  <w:num w:numId="34">
    <w:abstractNumId w:val="27"/>
  </w:num>
  <w:num w:numId="35">
    <w:abstractNumId w:val="30"/>
  </w:num>
  <w:num w:numId="36">
    <w:abstractNumId w:val="33"/>
  </w:num>
  <w:num w:numId="37">
    <w:abstractNumId w:val="12"/>
  </w:num>
  <w:num w:numId="38">
    <w:abstractNumId w:val="37"/>
  </w:num>
  <w:num w:numId="39">
    <w:abstractNumId w:val="26"/>
  </w:num>
  <w:num w:numId="40">
    <w:abstractNumId w:val="16"/>
  </w:num>
  <w:num w:numId="41">
    <w:abstractNumId w:val="40"/>
  </w:num>
  <w:num w:numId="42">
    <w:abstractNumId w:val="23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5C4"/>
    <w:rsid w:val="001B4154"/>
    <w:rsid w:val="003E037E"/>
    <w:rsid w:val="00511718"/>
    <w:rsid w:val="00540862"/>
    <w:rsid w:val="00CB01EC"/>
    <w:rsid w:val="00F3252A"/>
    <w:rsid w:val="00F645C4"/>
    <w:rsid w:val="00F82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5C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645C4"/>
    <w:pPr>
      <w:keepNext/>
      <w:spacing w:after="0" w:line="240" w:lineRule="auto"/>
      <w:ind w:firstLine="5400"/>
      <w:jc w:val="right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F645C4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F645C4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4"/>
    </w:rPr>
  </w:style>
  <w:style w:type="paragraph" w:styleId="4">
    <w:name w:val="heading 4"/>
    <w:basedOn w:val="a"/>
    <w:next w:val="a"/>
    <w:link w:val="40"/>
    <w:qFormat/>
    <w:rsid w:val="00F645C4"/>
    <w:pPr>
      <w:keepNext/>
      <w:numPr>
        <w:numId w:val="2"/>
      </w:numPr>
      <w:tabs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qFormat/>
    <w:rsid w:val="00F645C4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eastAsia="Times New Roman" w:hAnsi="Times New Roman" w:cs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qFormat/>
    <w:rsid w:val="00F645C4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7">
    <w:name w:val="heading 7"/>
    <w:basedOn w:val="a"/>
    <w:next w:val="a"/>
    <w:link w:val="70"/>
    <w:qFormat/>
    <w:rsid w:val="00F645C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F645C4"/>
    <w:pPr>
      <w:keepNext/>
      <w:numPr>
        <w:numId w:val="9"/>
      </w:numPr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9">
    <w:name w:val="heading 9"/>
    <w:basedOn w:val="a"/>
    <w:next w:val="a"/>
    <w:link w:val="90"/>
    <w:qFormat/>
    <w:rsid w:val="00F645C4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645C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F645C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F645C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645C4"/>
    <w:rPr>
      <w:rFonts w:ascii="Times New Roman" w:eastAsia="Times New Roman" w:hAnsi="Times New Roman" w:cs="Times New Roman"/>
      <w:b/>
      <w:noProof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F645C4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645C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4">
    <w:name w:val="Balloon Text"/>
    <w:basedOn w:val="a"/>
    <w:link w:val="a3"/>
    <w:semiHidden/>
    <w:unhideWhenUsed/>
    <w:rsid w:val="00F6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link w:val="a4"/>
    <w:uiPriority w:val="99"/>
    <w:semiHidden/>
    <w:rsid w:val="00F645C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aliases w:val="ТЗ список"/>
    <w:basedOn w:val="a"/>
    <w:link w:val="a6"/>
    <w:uiPriority w:val="34"/>
    <w:qFormat/>
    <w:rsid w:val="00F645C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a"/>
    <w:semiHidden/>
    <w:rsid w:val="00F645C4"/>
    <w:rPr>
      <w:rFonts w:ascii="Arial Black" w:eastAsia="Times New Roman" w:hAnsi="Arial Black" w:cs="Times New Roman"/>
      <w:b/>
      <w:sz w:val="40"/>
      <w:szCs w:val="24"/>
      <w:lang w:eastAsia="ru-RU"/>
    </w:rPr>
  </w:style>
  <w:style w:type="paragraph" w:styleId="aa">
    <w:name w:val="Body Text"/>
    <w:basedOn w:val="a"/>
    <w:link w:val="a9"/>
    <w:semiHidden/>
    <w:rsid w:val="00F645C4"/>
    <w:pPr>
      <w:spacing w:after="0" w:line="240" w:lineRule="auto"/>
      <w:jc w:val="center"/>
    </w:pPr>
    <w:rPr>
      <w:rFonts w:ascii="Arial Black" w:eastAsia="Times New Roman" w:hAnsi="Arial Black" w:cs="Times New Roman"/>
      <w:b/>
      <w:sz w:val="40"/>
      <w:szCs w:val="24"/>
    </w:rPr>
  </w:style>
  <w:style w:type="character" w:customStyle="1" w:styleId="12">
    <w:name w:val="Основной текст Знак1"/>
    <w:basedOn w:val="a0"/>
    <w:link w:val="aa"/>
    <w:uiPriority w:val="99"/>
    <w:semiHidden/>
    <w:rsid w:val="00F645C4"/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uiPriority w:val="99"/>
    <w:rsid w:val="00F645C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semiHidden/>
    <w:rsid w:val="00F645C4"/>
  </w:style>
  <w:style w:type="paragraph" w:styleId="ac">
    <w:name w:val="header"/>
    <w:basedOn w:val="a"/>
    <w:link w:val="ad"/>
    <w:semiHidden/>
    <w:rsid w:val="00F645C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semiHidden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styleId="af">
    <w:name w:val="Body Text Indent"/>
    <w:basedOn w:val="a"/>
    <w:link w:val="ae"/>
    <w:uiPriority w:val="99"/>
    <w:semiHidden/>
    <w:unhideWhenUsed/>
    <w:rsid w:val="00F645C4"/>
    <w:pPr>
      <w:spacing w:after="120"/>
      <w:ind w:left="283"/>
    </w:pPr>
  </w:style>
  <w:style w:type="character" w:customStyle="1" w:styleId="13">
    <w:name w:val="Основной текст с отступом Знак1"/>
    <w:basedOn w:val="a0"/>
    <w:link w:val="af"/>
    <w:uiPriority w:val="99"/>
    <w:semiHidden/>
    <w:rsid w:val="00F645C4"/>
    <w:rPr>
      <w:rFonts w:eastAsiaTheme="minorEastAsia"/>
      <w:lang w:eastAsia="ru-RU"/>
    </w:rPr>
  </w:style>
  <w:style w:type="paragraph" w:customStyle="1" w:styleId="CharChar4">
    <w:name w:val="Char Char4 Знак Знак Знак"/>
    <w:basedOn w:val="a"/>
    <w:rsid w:val="00F645C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1"/>
    <w:semiHidden/>
    <w:rsid w:val="00F645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text"/>
    <w:basedOn w:val="a"/>
    <w:link w:val="af0"/>
    <w:semiHidden/>
    <w:rsid w:val="00F645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4">
    <w:name w:val="Текст примечания Знак1"/>
    <w:basedOn w:val="a0"/>
    <w:link w:val="af1"/>
    <w:uiPriority w:val="99"/>
    <w:semiHidden/>
    <w:rsid w:val="00F645C4"/>
    <w:rPr>
      <w:rFonts w:eastAsiaTheme="minorEastAsia"/>
      <w:sz w:val="20"/>
      <w:szCs w:val="20"/>
      <w:lang w:eastAsia="ru-RU"/>
    </w:rPr>
  </w:style>
  <w:style w:type="character" w:customStyle="1" w:styleId="af2">
    <w:name w:val="Тема примечания Знак"/>
    <w:basedOn w:val="af0"/>
    <w:link w:val="af3"/>
    <w:semiHidden/>
    <w:rsid w:val="00F645C4"/>
    <w:rPr>
      <w:b/>
      <w:bCs/>
    </w:rPr>
  </w:style>
  <w:style w:type="paragraph" w:styleId="af3">
    <w:name w:val="annotation subject"/>
    <w:basedOn w:val="af1"/>
    <w:next w:val="af1"/>
    <w:link w:val="af2"/>
    <w:semiHidden/>
    <w:rsid w:val="00F645C4"/>
    <w:rPr>
      <w:b/>
      <w:bCs/>
    </w:rPr>
  </w:style>
  <w:style w:type="character" w:customStyle="1" w:styleId="15">
    <w:name w:val="Тема примечания Знак1"/>
    <w:basedOn w:val="14"/>
    <w:link w:val="af3"/>
    <w:uiPriority w:val="99"/>
    <w:semiHidden/>
    <w:rsid w:val="00F645C4"/>
    <w:rPr>
      <w:b/>
      <w:bCs/>
    </w:rPr>
  </w:style>
  <w:style w:type="character" w:customStyle="1" w:styleId="af4">
    <w:name w:val="Знак Знак"/>
    <w:rsid w:val="00F645C4"/>
    <w:rPr>
      <w:noProof w:val="0"/>
      <w:sz w:val="28"/>
      <w:szCs w:val="24"/>
      <w:lang w:val="ru-RU" w:eastAsia="ru-RU" w:bidi="ar-SA"/>
    </w:rPr>
  </w:style>
  <w:style w:type="character" w:customStyle="1" w:styleId="21">
    <w:name w:val="Основной текст 2 Знак"/>
    <w:basedOn w:val="a0"/>
    <w:link w:val="2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22">
    <w:name w:val="Body Text 2"/>
    <w:basedOn w:val="a"/>
    <w:link w:val="21"/>
    <w:semiHidden/>
    <w:rsid w:val="00F645C4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10">
    <w:name w:val="Основной текст 2 Знак1"/>
    <w:basedOn w:val="a0"/>
    <w:link w:val="22"/>
    <w:uiPriority w:val="99"/>
    <w:semiHidden/>
    <w:rsid w:val="00F645C4"/>
    <w:rPr>
      <w:rFonts w:eastAsiaTheme="minorEastAsia"/>
      <w:lang w:eastAsia="ru-RU"/>
    </w:rPr>
  </w:style>
  <w:style w:type="character" w:customStyle="1" w:styleId="31">
    <w:name w:val="Основной текст с отступом 3 Знак"/>
    <w:basedOn w:val="a0"/>
    <w:link w:val="32"/>
    <w:semiHidden/>
    <w:rsid w:val="00F645C4"/>
    <w:rPr>
      <w:rFonts w:ascii="Times New Roman" w:eastAsia="Times New Roman" w:hAnsi="Times New Roman" w:cs="Times New Roman"/>
      <w:sz w:val="28"/>
      <w:szCs w:val="24"/>
    </w:rPr>
  </w:style>
  <w:style w:type="paragraph" w:styleId="32">
    <w:name w:val="Body Text Indent 3"/>
    <w:basedOn w:val="a"/>
    <w:link w:val="31"/>
    <w:semiHidden/>
    <w:rsid w:val="00F645C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310">
    <w:name w:val="Основной текст с отступом 3 Знак1"/>
    <w:basedOn w:val="a0"/>
    <w:link w:val="32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semiHidden/>
    <w:rsid w:val="00F645C4"/>
    <w:rPr>
      <w:rFonts w:ascii="Times New Roman" w:eastAsia="Times New Roman" w:hAnsi="Times New Roman" w:cs="Times New Roman"/>
      <w:sz w:val="16"/>
      <w:szCs w:val="24"/>
    </w:rPr>
  </w:style>
  <w:style w:type="paragraph" w:styleId="34">
    <w:name w:val="Body Text 3"/>
    <w:basedOn w:val="a"/>
    <w:link w:val="33"/>
    <w:semiHidden/>
    <w:rsid w:val="00F645C4"/>
    <w:pPr>
      <w:spacing w:after="120" w:line="240" w:lineRule="auto"/>
    </w:pPr>
    <w:rPr>
      <w:rFonts w:ascii="Times New Roman" w:eastAsia="Times New Roman" w:hAnsi="Times New Roman" w:cs="Times New Roman"/>
      <w:sz w:val="16"/>
      <w:szCs w:val="24"/>
      <w:lang w:eastAsia="en-US"/>
    </w:rPr>
  </w:style>
  <w:style w:type="character" w:customStyle="1" w:styleId="311">
    <w:name w:val="Основной текст 3 Знак1"/>
    <w:basedOn w:val="a0"/>
    <w:link w:val="34"/>
    <w:uiPriority w:val="99"/>
    <w:semiHidden/>
    <w:rsid w:val="00F645C4"/>
    <w:rPr>
      <w:rFonts w:eastAsiaTheme="minorEastAsia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F645C4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semiHidden/>
    <w:rsid w:val="00F645C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11">
    <w:name w:val="Основной текст с отступом 2 Знак1"/>
    <w:basedOn w:val="a0"/>
    <w:link w:val="24"/>
    <w:uiPriority w:val="99"/>
    <w:semiHidden/>
    <w:rsid w:val="00F645C4"/>
    <w:rPr>
      <w:rFonts w:eastAsiaTheme="minorEastAsia"/>
      <w:lang w:eastAsia="ru-RU"/>
    </w:rPr>
  </w:style>
  <w:style w:type="paragraph" w:customStyle="1" w:styleId="ConsPlusNonformat">
    <w:name w:val="ConsPlusNonformat"/>
    <w:rsid w:val="00F645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Normal (Web)"/>
    <w:basedOn w:val="a"/>
    <w:rsid w:val="00F645C4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lock Text"/>
    <w:basedOn w:val="a"/>
    <w:rsid w:val="00F645C4"/>
    <w:pPr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nonformat">
    <w:name w:val="nonformat"/>
    <w:basedOn w:val="a"/>
    <w:rsid w:val="00F64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F645C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16">
    <w:name w:val="Без интервала1"/>
    <w:rsid w:val="00F645C4"/>
    <w:pPr>
      <w:widowControl w:val="0"/>
      <w:suppressAutoHyphens/>
      <w:spacing w:after="160" w:line="259" w:lineRule="auto"/>
    </w:pPr>
    <w:rPr>
      <w:rFonts w:ascii="Calibri" w:eastAsia="SimSun" w:hAnsi="Calibri" w:cs="font274"/>
      <w:kern w:val="1"/>
      <w:lang w:eastAsia="ar-SA"/>
    </w:rPr>
  </w:style>
  <w:style w:type="table" w:styleId="af7">
    <w:name w:val="Table Grid"/>
    <w:basedOn w:val="a1"/>
    <w:uiPriority w:val="59"/>
    <w:rsid w:val="00F645C4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basedOn w:val="a0"/>
    <w:link w:val="ConsPlusNormal"/>
    <w:uiPriority w:val="99"/>
    <w:locked/>
    <w:rsid w:val="00F645C4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8">
    <w:name w:val="Содержимое таблицы"/>
    <w:basedOn w:val="a"/>
    <w:rsid w:val="00F645C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1Char">
    <w:name w:val="Heading 1 Char"/>
    <w:locked/>
    <w:rsid w:val="00F645C4"/>
    <w:rPr>
      <w:sz w:val="28"/>
      <w:szCs w:val="24"/>
      <w:lang w:val="ru-RU" w:eastAsia="ru-RU" w:bidi="ar-SA"/>
    </w:rPr>
  </w:style>
  <w:style w:type="table" w:customStyle="1" w:styleId="TableNormal">
    <w:name w:val="Table Normal"/>
    <w:uiPriority w:val="2"/>
    <w:semiHidden/>
    <w:unhideWhenUsed/>
    <w:qFormat/>
    <w:rsid w:val="00F645C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64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  <w:style w:type="paragraph" w:customStyle="1" w:styleId="Preformatted">
    <w:name w:val="Preformatted"/>
    <w:basedOn w:val="a"/>
    <w:uiPriority w:val="99"/>
    <w:rsid w:val="00F645C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f9">
    <w:name w:val="Hyperlink"/>
    <w:basedOn w:val="a0"/>
    <w:uiPriority w:val="99"/>
    <w:unhideWhenUsed/>
    <w:rsid w:val="00F645C4"/>
    <w:rPr>
      <w:color w:val="0000FF" w:themeColor="hyperlink"/>
      <w:u w:val="single"/>
    </w:rPr>
  </w:style>
  <w:style w:type="character" w:customStyle="1" w:styleId="afa">
    <w:name w:val="Гипертекстовая ссылка"/>
    <w:basedOn w:val="a0"/>
    <w:uiPriority w:val="99"/>
    <w:rsid w:val="00F645C4"/>
    <w:rPr>
      <w:color w:val="106BBE"/>
    </w:rPr>
  </w:style>
  <w:style w:type="character" w:customStyle="1" w:styleId="a6">
    <w:name w:val="Абзац списка Знак"/>
    <w:aliases w:val="ТЗ список Знак"/>
    <w:link w:val="a5"/>
    <w:uiPriority w:val="34"/>
    <w:locked/>
    <w:rsid w:val="00F645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2023-06-13T06:07:00Z</dcterms:created>
  <dcterms:modified xsi:type="dcterms:W3CDTF">2023-06-21T06:54:00Z</dcterms:modified>
</cp:coreProperties>
</file>