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EB" w:rsidRPr="00F7167C" w:rsidRDefault="00797BEB" w:rsidP="00797BE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BEB" w:rsidRDefault="00797BEB" w:rsidP="00797BEB">
      <w:pPr>
        <w:ind w:left="800" w:right="-1"/>
        <w:jc w:val="right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ПРОЕКТ</w:t>
      </w:r>
    </w:p>
    <w:p w:rsidR="00797BEB" w:rsidRPr="00F81568" w:rsidRDefault="00797BEB" w:rsidP="00797BEB">
      <w:pPr>
        <w:ind w:left="800" w:right="1000"/>
        <w:jc w:val="center"/>
        <w:outlineLvl w:val="0"/>
        <w:rPr>
          <w:b/>
          <w:bCs/>
          <w:sz w:val="26"/>
          <w:szCs w:val="26"/>
        </w:rPr>
      </w:pPr>
      <w:r w:rsidRPr="00F81568">
        <w:rPr>
          <w:b/>
          <w:bCs/>
          <w:sz w:val="26"/>
          <w:szCs w:val="26"/>
        </w:rPr>
        <w:t>АДМИНИСТРАЦИЯ УСТЬ-КУБИНСКОГО</w:t>
      </w:r>
    </w:p>
    <w:p w:rsidR="00797BEB" w:rsidRPr="00F81568" w:rsidRDefault="00797BEB" w:rsidP="00797BEB">
      <w:pPr>
        <w:ind w:left="800" w:right="1000"/>
        <w:jc w:val="center"/>
        <w:outlineLvl w:val="0"/>
        <w:rPr>
          <w:b/>
          <w:bCs/>
          <w:sz w:val="26"/>
          <w:szCs w:val="26"/>
        </w:rPr>
      </w:pPr>
      <w:r w:rsidRPr="00F81568">
        <w:rPr>
          <w:b/>
          <w:bCs/>
          <w:sz w:val="26"/>
          <w:szCs w:val="26"/>
        </w:rPr>
        <w:t xml:space="preserve">МУНИЦИПАЛЬНОГО </w:t>
      </w:r>
      <w:r>
        <w:rPr>
          <w:b/>
          <w:bCs/>
          <w:sz w:val="26"/>
          <w:szCs w:val="26"/>
        </w:rPr>
        <w:t>ОКРУГА</w:t>
      </w:r>
    </w:p>
    <w:p w:rsidR="00797BEB" w:rsidRPr="00F81568" w:rsidRDefault="00797BEB" w:rsidP="00797BEB">
      <w:pPr>
        <w:ind w:left="800" w:right="1000"/>
        <w:jc w:val="center"/>
        <w:rPr>
          <w:sz w:val="26"/>
          <w:szCs w:val="26"/>
        </w:rPr>
      </w:pPr>
    </w:p>
    <w:p w:rsidR="00797BEB" w:rsidRPr="00F81568" w:rsidRDefault="00797BEB" w:rsidP="00797BEB">
      <w:pPr>
        <w:ind w:right="200"/>
        <w:jc w:val="center"/>
        <w:outlineLvl w:val="0"/>
        <w:rPr>
          <w:b/>
          <w:bCs/>
          <w:sz w:val="26"/>
          <w:szCs w:val="26"/>
        </w:rPr>
      </w:pPr>
      <w:r w:rsidRPr="00F81568">
        <w:rPr>
          <w:b/>
          <w:bCs/>
          <w:sz w:val="26"/>
          <w:szCs w:val="26"/>
        </w:rPr>
        <w:t>ПОСТАНОВЛЕНИЕ</w:t>
      </w:r>
    </w:p>
    <w:p w:rsidR="00797BEB" w:rsidRPr="00F81568" w:rsidRDefault="00797BEB" w:rsidP="00797BEB">
      <w:pPr>
        <w:ind w:right="200"/>
        <w:jc w:val="center"/>
        <w:outlineLvl w:val="0"/>
        <w:rPr>
          <w:b/>
          <w:bCs/>
          <w:sz w:val="26"/>
          <w:szCs w:val="26"/>
        </w:rPr>
      </w:pPr>
    </w:p>
    <w:p w:rsidR="00797BEB" w:rsidRDefault="00797BEB" w:rsidP="00797BEB">
      <w:pPr>
        <w:ind w:right="200"/>
        <w:jc w:val="center"/>
        <w:outlineLvl w:val="0"/>
        <w:rPr>
          <w:bCs/>
          <w:sz w:val="26"/>
          <w:szCs w:val="26"/>
        </w:rPr>
      </w:pPr>
      <w:r w:rsidRPr="00F81568">
        <w:rPr>
          <w:bCs/>
          <w:sz w:val="26"/>
          <w:szCs w:val="26"/>
        </w:rPr>
        <w:t>с. Устье</w:t>
      </w:r>
    </w:p>
    <w:p w:rsidR="00797BEB" w:rsidRPr="00F81568" w:rsidRDefault="00797BEB" w:rsidP="00797BEB">
      <w:pPr>
        <w:ind w:right="200"/>
        <w:jc w:val="center"/>
        <w:outlineLvl w:val="0"/>
        <w:rPr>
          <w:bCs/>
          <w:sz w:val="26"/>
          <w:szCs w:val="26"/>
        </w:rPr>
      </w:pPr>
    </w:p>
    <w:p w:rsidR="00797BEB" w:rsidRDefault="00797BEB" w:rsidP="00797BEB">
      <w:pPr>
        <w:shd w:val="clear" w:color="auto" w:fill="FFFFFF"/>
        <w:tabs>
          <w:tab w:val="left" w:pos="8172"/>
        </w:tabs>
        <w:ind w:left="7"/>
        <w:rPr>
          <w:sz w:val="26"/>
          <w:szCs w:val="26"/>
        </w:rPr>
      </w:pPr>
      <w:r>
        <w:rPr>
          <w:sz w:val="26"/>
          <w:szCs w:val="26"/>
        </w:rPr>
        <w:t xml:space="preserve">от                                                                                                                         № </w:t>
      </w:r>
    </w:p>
    <w:p w:rsidR="00797BEB" w:rsidRDefault="00797BEB" w:rsidP="00797BEB">
      <w:pPr>
        <w:shd w:val="clear" w:color="auto" w:fill="FFFFFF"/>
        <w:tabs>
          <w:tab w:val="left" w:pos="8172"/>
        </w:tabs>
        <w:ind w:left="7"/>
        <w:rPr>
          <w:sz w:val="26"/>
          <w:szCs w:val="26"/>
        </w:rPr>
      </w:pPr>
    </w:p>
    <w:p w:rsidR="00797BEB" w:rsidRDefault="00797BEB" w:rsidP="00797BEB">
      <w:pPr>
        <w:shd w:val="clear" w:color="auto" w:fill="FFFFFF"/>
        <w:tabs>
          <w:tab w:val="left" w:pos="8172"/>
        </w:tabs>
        <w:ind w:left="7"/>
        <w:jc w:val="center"/>
        <w:rPr>
          <w:sz w:val="26"/>
          <w:szCs w:val="26"/>
        </w:rPr>
      </w:pPr>
      <w:r w:rsidRPr="00FF23EF">
        <w:rPr>
          <w:sz w:val="26"/>
          <w:szCs w:val="26"/>
        </w:rPr>
        <w:t>Об определении гарантирующей организации</w:t>
      </w:r>
      <w:r w:rsidRPr="00B65D9D">
        <w:rPr>
          <w:sz w:val="26"/>
          <w:szCs w:val="26"/>
        </w:rPr>
        <w:t xml:space="preserve"> </w:t>
      </w:r>
      <w:r w:rsidRPr="00FF23EF">
        <w:rPr>
          <w:sz w:val="26"/>
          <w:szCs w:val="26"/>
        </w:rPr>
        <w:t>по водо</w:t>
      </w:r>
      <w:r>
        <w:rPr>
          <w:sz w:val="26"/>
          <w:szCs w:val="26"/>
        </w:rPr>
        <w:t xml:space="preserve">отведению на территории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</w:p>
    <w:p w:rsidR="00797BEB" w:rsidRDefault="00797BEB" w:rsidP="00797BEB">
      <w:pPr>
        <w:ind w:firstLine="720"/>
        <w:jc w:val="center"/>
        <w:rPr>
          <w:sz w:val="26"/>
          <w:szCs w:val="26"/>
        </w:rPr>
      </w:pPr>
    </w:p>
    <w:p w:rsidR="00797BEB" w:rsidRPr="00F81568" w:rsidRDefault="00797BEB" w:rsidP="00797BEB">
      <w:pPr>
        <w:ind w:firstLine="708"/>
        <w:jc w:val="both"/>
        <w:rPr>
          <w:sz w:val="26"/>
          <w:szCs w:val="26"/>
        </w:rPr>
      </w:pPr>
      <w:proofErr w:type="gramStart"/>
      <w:r w:rsidRPr="00FF23EF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п. 2,3 ст.12 </w:t>
      </w:r>
      <w:r w:rsidRPr="00FF23EF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FF23EF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FF23EF">
        <w:rPr>
          <w:sz w:val="26"/>
          <w:szCs w:val="26"/>
        </w:rPr>
        <w:t xml:space="preserve"> от 7</w:t>
      </w:r>
      <w:r>
        <w:rPr>
          <w:sz w:val="26"/>
          <w:szCs w:val="26"/>
        </w:rPr>
        <w:t xml:space="preserve"> декабря </w:t>
      </w:r>
      <w:r w:rsidRPr="00FF23EF">
        <w:rPr>
          <w:sz w:val="26"/>
          <w:szCs w:val="26"/>
        </w:rPr>
        <w:t>2011</w:t>
      </w:r>
      <w:r>
        <w:rPr>
          <w:sz w:val="26"/>
          <w:szCs w:val="26"/>
        </w:rPr>
        <w:t xml:space="preserve"> года</w:t>
      </w:r>
      <w:r w:rsidRPr="00FF23EF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FF23EF">
        <w:rPr>
          <w:sz w:val="26"/>
          <w:szCs w:val="26"/>
        </w:rPr>
        <w:t xml:space="preserve"> 416-ФЗ «О водоснабжении и водоотведении», на основании ст. 14</w:t>
      </w:r>
      <w:r>
        <w:rPr>
          <w:sz w:val="26"/>
          <w:szCs w:val="26"/>
        </w:rPr>
        <w:t xml:space="preserve"> </w:t>
      </w:r>
      <w:r w:rsidRPr="00FF23EF">
        <w:rPr>
          <w:sz w:val="26"/>
          <w:szCs w:val="26"/>
        </w:rPr>
        <w:t>Федерального закона от 6</w:t>
      </w:r>
      <w:r>
        <w:rPr>
          <w:sz w:val="26"/>
          <w:szCs w:val="26"/>
        </w:rPr>
        <w:t xml:space="preserve"> октября </w:t>
      </w:r>
      <w:r w:rsidRPr="00FF23EF">
        <w:rPr>
          <w:sz w:val="26"/>
          <w:szCs w:val="26"/>
        </w:rPr>
        <w:t>2003</w:t>
      </w:r>
      <w:r>
        <w:rPr>
          <w:sz w:val="26"/>
          <w:szCs w:val="26"/>
        </w:rPr>
        <w:t xml:space="preserve"> года</w:t>
      </w:r>
      <w:r w:rsidRPr="00FF23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Pr="00FF23EF">
        <w:rPr>
          <w:sz w:val="26"/>
          <w:szCs w:val="26"/>
        </w:rPr>
        <w:t xml:space="preserve">131-ФЗ «Об </w:t>
      </w:r>
      <w:r>
        <w:rPr>
          <w:sz w:val="26"/>
          <w:szCs w:val="26"/>
        </w:rPr>
        <w:t xml:space="preserve"> </w:t>
      </w:r>
      <w:r w:rsidRPr="00FF23EF">
        <w:rPr>
          <w:sz w:val="26"/>
          <w:szCs w:val="26"/>
        </w:rPr>
        <w:t>общих принципах организации местного самоуправления</w:t>
      </w:r>
      <w:r>
        <w:rPr>
          <w:sz w:val="26"/>
          <w:szCs w:val="26"/>
        </w:rPr>
        <w:t xml:space="preserve"> </w:t>
      </w:r>
      <w:r w:rsidRPr="00FF23EF">
        <w:rPr>
          <w:sz w:val="26"/>
          <w:szCs w:val="26"/>
        </w:rPr>
        <w:t>в Российской Федерации»,</w:t>
      </w:r>
      <w:r>
        <w:rPr>
          <w:sz w:val="26"/>
          <w:szCs w:val="26"/>
        </w:rPr>
        <w:t xml:space="preserve"> схемой водоснабжения и водоотведения</w:t>
      </w:r>
      <w:r w:rsidRPr="00290CEC">
        <w:rPr>
          <w:sz w:val="26"/>
          <w:szCs w:val="26"/>
        </w:rPr>
        <w:t xml:space="preserve"> сельского поселения </w:t>
      </w:r>
      <w:proofErr w:type="spellStart"/>
      <w:r w:rsidRPr="00290CEC">
        <w:rPr>
          <w:sz w:val="26"/>
          <w:szCs w:val="26"/>
        </w:rPr>
        <w:t>Устьянское</w:t>
      </w:r>
      <w:proofErr w:type="spellEnd"/>
      <w:r w:rsidRPr="00290CEC">
        <w:rPr>
          <w:sz w:val="26"/>
          <w:szCs w:val="26"/>
        </w:rPr>
        <w:t xml:space="preserve"> </w:t>
      </w:r>
      <w:proofErr w:type="spellStart"/>
      <w:r w:rsidRPr="00290CEC">
        <w:rPr>
          <w:sz w:val="26"/>
          <w:szCs w:val="26"/>
        </w:rPr>
        <w:t>Усть-Кубинского</w:t>
      </w:r>
      <w:proofErr w:type="spellEnd"/>
      <w:r w:rsidRPr="00290CEC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>, в соответствии со</w:t>
      </w:r>
      <w:r w:rsidRPr="00F81568">
        <w:rPr>
          <w:sz w:val="26"/>
          <w:szCs w:val="26"/>
        </w:rPr>
        <w:t xml:space="preserve"> ст.</w:t>
      </w:r>
      <w:r>
        <w:rPr>
          <w:sz w:val="26"/>
          <w:szCs w:val="26"/>
        </w:rPr>
        <w:t xml:space="preserve"> </w:t>
      </w:r>
      <w:r w:rsidRPr="00F81568">
        <w:rPr>
          <w:sz w:val="26"/>
          <w:szCs w:val="26"/>
        </w:rPr>
        <w:t>4</w:t>
      </w:r>
      <w:r>
        <w:rPr>
          <w:sz w:val="26"/>
          <w:szCs w:val="26"/>
        </w:rPr>
        <w:t>2</w:t>
      </w:r>
      <w:r w:rsidRPr="00F81568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>округа</w:t>
      </w:r>
      <w:r w:rsidRPr="00F81568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>округа</w:t>
      </w:r>
      <w:proofErr w:type="gramEnd"/>
    </w:p>
    <w:p w:rsidR="00797BEB" w:rsidRPr="00F81568" w:rsidRDefault="00797BEB" w:rsidP="00797BEB">
      <w:pPr>
        <w:jc w:val="both"/>
        <w:rPr>
          <w:b/>
          <w:sz w:val="26"/>
          <w:szCs w:val="26"/>
        </w:rPr>
      </w:pPr>
      <w:r w:rsidRPr="00F81568">
        <w:rPr>
          <w:b/>
          <w:sz w:val="26"/>
          <w:szCs w:val="26"/>
        </w:rPr>
        <w:t>ПОСТАНОВЛЯЕТ:</w:t>
      </w:r>
    </w:p>
    <w:p w:rsidR="00797BEB" w:rsidRDefault="00797BEB" w:rsidP="00797BEB">
      <w:pPr>
        <w:ind w:firstLine="708"/>
        <w:jc w:val="both"/>
        <w:rPr>
          <w:sz w:val="26"/>
          <w:szCs w:val="26"/>
        </w:rPr>
      </w:pPr>
      <w:r w:rsidRPr="00FF23EF">
        <w:rPr>
          <w:sz w:val="26"/>
          <w:szCs w:val="26"/>
        </w:rPr>
        <w:t xml:space="preserve">1. Определить </w:t>
      </w:r>
      <w:r>
        <w:rPr>
          <w:sz w:val="26"/>
          <w:szCs w:val="26"/>
        </w:rPr>
        <w:t xml:space="preserve">МП «Устье-Водоканал» (ИНН 3519005052, ОГРН 1213500013011, юридический адрес: 161140, Вологодская область, </w:t>
      </w:r>
      <w:proofErr w:type="spellStart"/>
      <w:r>
        <w:rPr>
          <w:sz w:val="26"/>
          <w:szCs w:val="26"/>
        </w:rPr>
        <w:t>Усть-Кубинский</w:t>
      </w:r>
      <w:proofErr w:type="spellEnd"/>
      <w:r>
        <w:rPr>
          <w:sz w:val="26"/>
          <w:szCs w:val="26"/>
        </w:rPr>
        <w:t xml:space="preserve"> р-н, с. Устье, ул. Октябрьская, д. 4) </w:t>
      </w:r>
      <w:r w:rsidRPr="00FF23EF">
        <w:rPr>
          <w:sz w:val="26"/>
          <w:szCs w:val="26"/>
        </w:rPr>
        <w:t>гарантирующей организацией в сфере  водо</w:t>
      </w:r>
      <w:r>
        <w:rPr>
          <w:sz w:val="26"/>
          <w:szCs w:val="26"/>
        </w:rPr>
        <w:t>отведения</w:t>
      </w:r>
      <w:r w:rsidRPr="00FF23EF">
        <w:rPr>
          <w:sz w:val="26"/>
          <w:szCs w:val="26"/>
        </w:rPr>
        <w:t xml:space="preserve"> на территории </w:t>
      </w:r>
      <w:r>
        <w:rPr>
          <w:sz w:val="26"/>
          <w:szCs w:val="26"/>
        </w:rPr>
        <w:t xml:space="preserve">села Устье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округа.</w:t>
      </w:r>
    </w:p>
    <w:p w:rsidR="00797BEB" w:rsidRDefault="00797BEB" w:rsidP="00797BE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F23EF">
        <w:rPr>
          <w:sz w:val="26"/>
          <w:szCs w:val="26"/>
        </w:rPr>
        <w:t xml:space="preserve">. Определить зоной деятельности гарантирующей организации </w:t>
      </w:r>
      <w:r>
        <w:rPr>
          <w:sz w:val="26"/>
          <w:szCs w:val="26"/>
        </w:rPr>
        <w:t>территорию села Устье.</w:t>
      </w:r>
    </w:p>
    <w:p w:rsidR="00797BEB" w:rsidRDefault="00797BEB" w:rsidP="00797BE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A32B32">
        <w:t xml:space="preserve"> </w:t>
      </w:r>
      <w:r w:rsidRPr="00A32B32">
        <w:rPr>
          <w:sz w:val="26"/>
          <w:szCs w:val="26"/>
        </w:rPr>
        <w:t>Признать утратившим силу постановлени</w:t>
      </w:r>
      <w:r>
        <w:rPr>
          <w:sz w:val="26"/>
          <w:szCs w:val="26"/>
        </w:rPr>
        <w:t>е</w:t>
      </w:r>
      <w:r w:rsidRPr="00A32B32">
        <w:rPr>
          <w:sz w:val="26"/>
          <w:szCs w:val="26"/>
        </w:rPr>
        <w:t xml:space="preserve"> администрации района от </w:t>
      </w:r>
      <w:r>
        <w:rPr>
          <w:sz w:val="26"/>
          <w:szCs w:val="26"/>
        </w:rPr>
        <w:t>5 мая 2022</w:t>
      </w:r>
      <w:r w:rsidRPr="00A32B32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353</w:t>
      </w:r>
      <w:r w:rsidRPr="00A32B32">
        <w:rPr>
          <w:sz w:val="26"/>
          <w:szCs w:val="26"/>
        </w:rPr>
        <w:t xml:space="preserve"> «Об определении гарантирующей организации по водо</w:t>
      </w:r>
      <w:r>
        <w:rPr>
          <w:sz w:val="26"/>
          <w:szCs w:val="26"/>
        </w:rPr>
        <w:t>отведению</w:t>
      </w:r>
      <w:r w:rsidRPr="00A32B32">
        <w:rPr>
          <w:sz w:val="26"/>
          <w:szCs w:val="26"/>
        </w:rPr>
        <w:t xml:space="preserve"> на территории </w:t>
      </w:r>
      <w:proofErr w:type="spellStart"/>
      <w:r w:rsidRPr="00A32B32">
        <w:rPr>
          <w:sz w:val="26"/>
          <w:szCs w:val="26"/>
        </w:rPr>
        <w:t>Усть-Кубинского</w:t>
      </w:r>
      <w:proofErr w:type="spellEnd"/>
      <w:r w:rsidRPr="00A32B32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района</w:t>
      </w:r>
      <w:r w:rsidRPr="00A32B32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797BEB" w:rsidRPr="00B65D9D" w:rsidRDefault="00797BEB" w:rsidP="00797BEB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4</w:t>
      </w:r>
      <w:bookmarkStart w:id="0" w:name="_GoBack"/>
      <w:bookmarkEnd w:id="0"/>
      <w:r w:rsidRPr="00B65D9D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. Настоящее постановление вступает в силу </w:t>
      </w:r>
      <w:r w:rsidRPr="00B65D9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следующий день после его официального опубликования.</w:t>
      </w:r>
    </w:p>
    <w:p w:rsidR="00797BEB" w:rsidRPr="00B65D9D" w:rsidRDefault="00797BEB" w:rsidP="00797BEB">
      <w:pPr>
        <w:jc w:val="both"/>
        <w:rPr>
          <w:sz w:val="26"/>
          <w:szCs w:val="26"/>
        </w:rPr>
      </w:pPr>
      <w:r w:rsidRPr="00B65D9D">
        <w:rPr>
          <w:sz w:val="26"/>
          <w:szCs w:val="26"/>
        </w:rPr>
        <w:t> </w:t>
      </w:r>
    </w:p>
    <w:p w:rsidR="00797BEB" w:rsidRPr="00B65D9D" w:rsidRDefault="00797BEB" w:rsidP="00797BEB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797BEB" w:rsidRDefault="00797BEB" w:rsidP="00797BEB">
      <w:pPr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Глава округа                                      </w:t>
      </w:r>
      <w:r w:rsidRPr="00F81568">
        <w:rPr>
          <w:color w:val="000000"/>
          <w:spacing w:val="1"/>
          <w:sz w:val="26"/>
          <w:szCs w:val="26"/>
        </w:rPr>
        <w:t xml:space="preserve">                                              </w:t>
      </w:r>
      <w:r>
        <w:rPr>
          <w:color w:val="000000"/>
          <w:spacing w:val="1"/>
          <w:sz w:val="26"/>
          <w:szCs w:val="26"/>
        </w:rPr>
        <w:t xml:space="preserve">          </w:t>
      </w:r>
      <w:r w:rsidRPr="00F81568">
        <w:rPr>
          <w:color w:val="000000"/>
          <w:spacing w:val="1"/>
          <w:sz w:val="26"/>
          <w:szCs w:val="26"/>
        </w:rPr>
        <w:t xml:space="preserve">     </w:t>
      </w:r>
      <w:r>
        <w:rPr>
          <w:color w:val="000000"/>
          <w:spacing w:val="1"/>
          <w:sz w:val="26"/>
          <w:szCs w:val="26"/>
        </w:rPr>
        <w:t>И.В. Быков</w:t>
      </w:r>
    </w:p>
    <w:p w:rsidR="00FE1A52" w:rsidRDefault="00FE1A52"/>
    <w:sectPr w:rsidR="00FE1A52" w:rsidSect="00F81568">
      <w:headerReference w:type="even" r:id="rId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787" w:rsidRDefault="00797BEB" w:rsidP="00F269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3787" w:rsidRDefault="00797BE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7BEB"/>
    <w:rsid w:val="00797BEB"/>
    <w:rsid w:val="00FE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7BEB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97B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797BEB"/>
  </w:style>
  <w:style w:type="paragraph" w:styleId="a6">
    <w:name w:val="List Paragraph"/>
    <w:basedOn w:val="a"/>
    <w:uiPriority w:val="34"/>
    <w:qFormat/>
    <w:rsid w:val="00797BE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97B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7B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2023-01-11T07:01:00Z</dcterms:created>
  <dcterms:modified xsi:type="dcterms:W3CDTF">2023-01-11T07:04:00Z</dcterms:modified>
</cp:coreProperties>
</file>