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72" w:rsidRDefault="00866A72" w:rsidP="00866A72">
      <w:pPr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highlight w:val="white"/>
        </w:rPr>
      </w:pPr>
      <w:r>
        <w:rPr>
          <w:b/>
          <w:noProof/>
        </w:rPr>
        <w:drawing>
          <wp:inline distT="0" distB="0" distL="0" distR="0">
            <wp:extent cx="564515" cy="715645"/>
            <wp:effectExtent l="19050" t="0" r="698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A72" w:rsidRDefault="00866A72" w:rsidP="00866A72">
      <w:pPr>
        <w:jc w:val="right"/>
        <w:rPr>
          <w:b/>
          <w:bCs/>
          <w:color w:val="000000"/>
          <w:sz w:val="26"/>
          <w:szCs w:val="26"/>
          <w:highlight w:val="white"/>
        </w:rPr>
      </w:pPr>
      <w:r>
        <w:rPr>
          <w:b/>
          <w:bCs/>
          <w:color w:val="000000"/>
          <w:sz w:val="26"/>
          <w:szCs w:val="26"/>
          <w:highlight w:val="white"/>
        </w:rPr>
        <w:t>ПРОЕКТ</w:t>
      </w:r>
    </w:p>
    <w:p w:rsidR="00866A72" w:rsidRDefault="00866A72" w:rsidP="00866A72">
      <w:pPr>
        <w:jc w:val="center"/>
        <w:rPr>
          <w:b/>
          <w:bCs/>
          <w:color w:val="000000"/>
          <w:sz w:val="26"/>
          <w:szCs w:val="26"/>
          <w:highlight w:val="white"/>
        </w:rPr>
      </w:pPr>
      <w:r>
        <w:rPr>
          <w:b/>
          <w:bCs/>
          <w:color w:val="000000"/>
          <w:sz w:val="26"/>
          <w:szCs w:val="26"/>
          <w:highlight w:val="white"/>
        </w:rPr>
        <w:t>АДМИНИСТРАЦИЯ УСТЬ-КУБИНСКОГО</w:t>
      </w:r>
    </w:p>
    <w:p w:rsidR="00866A72" w:rsidRDefault="00866A72" w:rsidP="00866A72">
      <w:pPr>
        <w:jc w:val="center"/>
        <w:rPr>
          <w:b/>
          <w:bCs/>
          <w:color w:val="000000"/>
          <w:sz w:val="26"/>
          <w:szCs w:val="26"/>
          <w:highlight w:val="white"/>
        </w:rPr>
      </w:pPr>
      <w:r>
        <w:rPr>
          <w:b/>
          <w:bCs/>
          <w:color w:val="000000"/>
          <w:sz w:val="26"/>
          <w:szCs w:val="26"/>
          <w:highlight w:val="white"/>
        </w:rPr>
        <w:t xml:space="preserve"> МУНИЦИПАЛЬНОГО ОКРУГА</w:t>
      </w:r>
    </w:p>
    <w:p w:rsidR="00866A72" w:rsidRDefault="00866A72" w:rsidP="00866A72">
      <w:pPr>
        <w:jc w:val="center"/>
        <w:rPr>
          <w:b/>
          <w:bCs/>
          <w:color w:val="000000"/>
          <w:sz w:val="26"/>
          <w:szCs w:val="26"/>
          <w:highlight w:val="white"/>
        </w:rPr>
      </w:pPr>
    </w:p>
    <w:p w:rsidR="00866A72" w:rsidRDefault="00866A72" w:rsidP="00866A72">
      <w:pPr>
        <w:jc w:val="center"/>
        <w:rPr>
          <w:b/>
          <w:bCs/>
          <w:color w:val="000000"/>
          <w:sz w:val="26"/>
          <w:szCs w:val="26"/>
          <w:highlight w:val="white"/>
        </w:rPr>
      </w:pPr>
      <w:r>
        <w:rPr>
          <w:b/>
          <w:bCs/>
          <w:color w:val="000000"/>
          <w:sz w:val="26"/>
          <w:szCs w:val="26"/>
          <w:highlight w:val="white"/>
        </w:rPr>
        <w:t>ПОСТАНОВЛЕНИЕ</w:t>
      </w:r>
    </w:p>
    <w:p w:rsidR="00866A72" w:rsidRDefault="00866A72" w:rsidP="00866A72">
      <w:pPr>
        <w:jc w:val="center"/>
        <w:rPr>
          <w:b/>
          <w:bCs/>
          <w:color w:val="000000"/>
          <w:sz w:val="26"/>
          <w:szCs w:val="26"/>
          <w:highlight w:val="white"/>
        </w:rPr>
      </w:pPr>
    </w:p>
    <w:p w:rsidR="00866A72" w:rsidRDefault="00866A72" w:rsidP="00866A72">
      <w:pPr>
        <w:jc w:val="center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с. Устье</w:t>
      </w:r>
    </w:p>
    <w:p w:rsidR="00866A72" w:rsidRDefault="00866A72" w:rsidP="00866A72">
      <w:pPr>
        <w:jc w:val="center"/>
        <w:rPr>
          <w:sz w:val="26"/>
          <w:szCs w:val="26"/>
          <w:highlight w:val="white"/>
        </w:rPr>
      </w:pPr>
    </w:p>
    <w:p w:rsidR="00866A72" w:rsidRDefault="00866A72" w:rsidP="00866A7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                                                                                                                     №  </w:t>
      </w:r>
    </w:p>
    <w:p w:rsidR="00866A72" w:rsidRDefault="00866A72" w:rsidP="00866A7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866A72" w:rsidRDefault="00866A72" w:rsidP="00866A72">
      <w:pPr>
        <w:ind w:left="1134" w:right="1133"/>
        <w:jc w:val="center"/>
        <w:rPr>
          <w:sz w:val="26"/>
          <w:szCs w:val="26"/>
        </w:rPr>
      </w:pPr>
      <w:r w:rsidRPr="0065656B">
        <w:rPr>
          <w:sz w:val="26"/>
          <w:szCs w:val="26"/>
        </w:rPr>
        <w:t xml:space="preserve">Об утверждении Порядка составления, утверждения и ведения бюджетной росписи администрации округа, доведения бюджетных ассигнований и лимитов бюджетных обязательств до подведомственных администрации </w:t>
      </w:r>
      <w:proofErr w:type="gramStart"/>
      <w:r w:rsidRPr="0065656B">
        <w:rPr>
          <w:sz w:val="26"/>
          <w:szCs w:val="26"/>
        </w:rPr>
        <w:t>округа получателей средств бюджета округа</w:t>
      </w:r>
      <w:proofErr w:type="gramEnd"/>
    </w:p>
    <w:p w:rsidR="00866A72" w:rsidRDefault="00866A72" w:rsidP="00866A72">
      <w:pPr>
        <w:ind w:left="1134" w:right="1133"/>
        <w:jc w:val="center"/>
        <w:rPr>
          <w:sz w:val="26"/>
          <w:szCs w:val="26"/>
        </w:rPr>
      </w:pPr>
    </w:p>
    <w:p w:rsidR="00866A72" w:rsidRDefault="00866A72" w:rsidP="00866A72">
      <w:pPr>
        <w:ind w:left="1134" w:right="1133"/>
        <w:jc w:val="center"/>
        <w:rPr>
          <w:sz w:val="26"/>
          <w:szCs w:val="26"/>
        </w:rPr>
      </w:pPr>
    </w:p>
    <w:p w:rsidR="00866A72" w:rsidRDefault="00866A72" w:rsidP="00866A72">
      <w:pPr>
        <w:ind w:firstLine="708"/>
        <w:jc w:val="both"/>
        <w:rPr>
          <w:sz w:val="26"/>
          <w:szCs w:val="26"/>
        </w:rPr>
      </w:pPr>
      <w:r w:rsidRPr="0065656B">
        <w:rPr>
          <w:sz w:val="26"/>
          <w:szCs w:val="26"/>
        </w:rPr>
        <w:t xml:space="preserve">В соответствии со </w:t>
      </w:r>
      <w:hyperlink r:id="rId7" w:history="1">
        <w:r w:rsidRPr="0065656B">
          <w:rPr>
            <w:sz w:val="26"/>
            <w:szCs w:val="26"/>
          </w:rPr>
          <w:t>статьей 158</w:t>
        </w:r>
      </w:hyperlink>
      <w:r w:rsidRPr="0065656B">
        <w:rPr>
          <w:sz w:val="26"/>
          <w:szCs w:val="26"/>
        </w:rPr>
        <w:t xml:space="preserve"> и </w:t>
      </w:r>
      <w:hyperlink r:id="rId8" w:history="1">
        <w:r w:rsidRPr="0065656B">
          <w:rPr>
            <w:sz w:val="26"/>
            <w:szCs w:val="26"/>
          </w:rPr>
          <w:t>пунктом 1 статьи 219.1</w:t>
        </w:r>
      </w:hyperlink>
      <w:r w:rsidRPr="0065656B">
        <w:rPr>
          <w:sz w:val="26"/>
          <w:szCs w:val="26"/>
        </w:rPr>
        <w:t xml:space="preserve"> Бюджетного кодекса Российской Федерации, Порядком составления и ведения бюджетных росписей главных распорядителей (распорядителей) средств бюджета округа, включая внесение изменений в них, утверж</w:t>
      </w:r>
      <w:r>
        <w:rPr>
          <w:sz w:val="26"/>
          <w:szCs w:val="26"/>
        </w:rPr>
        <w:t>денным приказом ф</w:t>
      </w:r>
      <w:r w:rsidRPr="0065656B">
        <w:rPr>
          <w:sz w:val="26"/>
          <w:szCs w:val="26"/>
        </w:rPr>
        <w:t xml:space="preserve">инансового управления администрации округа от 30 декабря 2022 года № 7-ОД «Об утверждении Порядка составления и ведения сводной бюджетной росписи бюджета округа и </w:t>
      </w:r>
      <w:hyperlink w:anchor="P1855" w:history="1">
        <w:proofErr w:type="gramStart"/>
        <w:r w:rsidRPr="0065656B">
          <w:rPr>
            <w:sz w:val="26"/>
            <w:szCs w:val="26"/>
          </w:rPr>
          <w:t>Порядк</w:t>
        </w:r>
      </w:hyperlink>
      <w:r w:rsidRPr="0065656B">
        <w:rPr>
          <w:sz w:val="26"/>
          <w:szCs w:val="26"/>
        </w:rPr>
        <w:t>а</w:t>
      </w:r>
      <w:proofErr w:type="gramEnd"/>
      <w:r w:rsidRPr="0065656B">
        <w:rPr>
          <w:sz w:val="26"/>
          <w:szCs w:val="26"/>
        </w:rPr>
        <w:t xml:space="preserve"> составления и ведения бюджетных росписей главных распорядителей (распорядителей) средств бюджета округа, включая внесение изменений в них»</w:t>
      </w:r>
      <w:r>
        <w:rPr>
          <w:sz w:val="26"/>
          <w:szCs w:val="26"/>
        </w:rPr>
        <w:t xml:space="preserve">,  </w:t>
      </w:r>
      <w:r w:rsidRPr="00783744">
        <w:rPr>
          <w:sz w:val="26"/>
          <w:szCs w:val="26"/>
        </w:rPr>
        <w:t>ст. 42</w:t>
      </w:r>
      <w:r>
        <w:rPr>
          <w:sz w:val="26"/>
          <w:szCs w:val="26"/>
        </w:rPr>
        <w:t xml:space="preserve">   Устава округа  администрация округа</w:t>
      </w:r>
    </w:p>
    <w:p w:rsidR="00866A72" w:rsidRDefault="00866A72" w:rsidP="00866A72">
      <w:pPr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866A72" w:rsidRDefault="00866A72" w:rsidP="00866A72">
      <w:pPr>
        <w:ind w:firstLine="708"/>
        <w:contextualSpacing/>
        <w:jc w:val="both"/>
        <w:rPr>
          <w:sz w:val="26"/>
          <w:szCs w:val="26"/>
        </w:rPr>
      </w:pPr>
      <w:r w:rsidRPr="007B3BBD">
        <w:rPr>
          <w:sz w:val="26"/>
          <w:szCs w:val="26"/>
        </w:rPr>
        <w:t xml:space="preserve">1. </w:t>
      </w:r>
      <w:r w:rsidRPr="0065656B">
        <w:rPr>
          <w:sz w:val="26"/>
          <w:szCs w:val="26"/>
        </w:rPr>
        <w:t xml:space="preserve">Утвердить прилагаемый Порядок составления, утверждения и ведения бюджетной росписи администрации округа, доведения бюджетных ассигнований и лимитов бюджетных обязательств до подведомственных администрации </w:t>
      </w:r>
      <w:proofErr w:type="gramStart"/>
      <w:r w:rsidRPr="0065656B">
        <w:rPr>
          <w:sz w:val="26"/>
          <w:szCs w:val="26"/>
        </w:rPr>
        <w:t>округа получателей средств бюджета округа</w:t>
      </w:r>
      <w:proofErr w:type="gramEnd"/>
      <w:r w:rsidRPr="0065656B">
        <w:rPr>
          <w:sz w:val="26"/>
          <w:szCs w:val="26"/>
        </w:rPr>
        <w:t>.</w:t>
      </w:r>
    </w:p>
    <w:p w:rsidR="00866A72" w:rsidRPr="007B3BBD" w:rsidRDefault="00866A72" w:rsidP="00866A72">
      <w:pPr>
        <w:ind w:firstLine="851"/>
        <w:contextualSpacing/>
        <w:jc w:val="both"/>
        <w:rPr>
          <w:sz w:val="26"/>
          <w:szCs w:val="26"/>
        </w:rPr>
      </w:pPr>
      <w:r w:rsidRPr="007B3BBD">
        <w:rPr>
          <w:sz w:val="26"/>
          <w:szCs w:val="26"/>
        </w:rPr>
        <w:t xml:space="preserve">2. Предоставить право утверждения Перечня распорядителей и получателей средств бюджета округа, находящихся в ведении администрации округа, Бюджетной росписи администрации округа и Лимитов бюджетных обязательств, а также внесения изменений в них </w:t>
      </w:r>
      <w:r>
        <w:rPr>
          <w:sz w:val="26"/>
          <w:szCs w:val="26"/>
        </w:rPr>
        <w:t xml:space="preserve">управляющему делами администрации округа </w:t>
      </w:r>
      <w:proofErr w:type="spellStart"/>
      <w:r>
        <w:rPr>
          <w:sz w:val="26"/>
          <w:szCs w:val="26"/>
        </w:rPr>
        <w:t>Вершининой</w:t>
      </w:r>
      <w:proofErr w:type="spellEnd"/>
      <w:r>
        <w:rPr>
          <w:sz w:val="26"/>
          <w:szCs w:val="26"/>
        </w:rPr>
        <w:t xml:space="preserve"> Марине Александровне</w:t>
      </w:r>
      <w:r w:rsidRPr="007B3BBD">
        <w:rPr>
          <w:sz w:val="26"/>
          <w:szCs w:val="26"/>
        </w:rPr>
        <w:t>.</w:t>
      </w:r>
    </w:p>
    <w:p w:rsidR="00866A72" w:rsidRDefault="00866A72" w:rsidP="00866A7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BBD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7B3BBD">
        <w:rPr>
          <w:rFonts w:ascii="Times New Roman" w:hAnsi="Times New Roman" w:cs="Times New Roman"/>
          <w:sz w:val="26"/>
          <w:szCs w:val="26"/>
        </w:rPr>
        <w:t xml:space="preserve">Предоставить право подписи Уведомлений о бюджетных ассигнованиях и лимитах бюджетных обязательств (уведомлений об их изменении) для подведомственных администрации округа получателей бюджетных средств округа </w:t>
      </w:r>
      <w:r>
        <w:rPr>
          <w:rFonts w:ascii="Times New Roman" w:hAnsi="Times New Roman" w:cs="Times New Roman"/>
          <w:sz w:val="26"/>
          <w:szCs w:val="26"/>
        </w:rPr>
        <w:t xml:space="preserve">управляющему делами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Вершининой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Марине Александровне.</w:t>
      </w:r>
      <w:proofErr w:type="gramEnd"/>
    </w:p>
    <w:p w:rsidR="00866A72" w:rsidRDefault="00866A72" w:rsidP="00866A72">
      <w:pPr>
        <w:widowControl w:val="0"/>
        <w:adjustRightInd w:val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управляющего делами администрации округа   Вершинину М.А.</w:t>
      </w:r>
    </w:p>
    <w:p w:rsidR="00866A72" w:rsidRDefault="00866A72" w:rsidP="00866A7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5. Настоящее постановление вступает в силу со дня его подписания,  распространяется на </w:t>
      </w:r>
      <w:proofErr w:type="gramStart"/>
      <w:r>
        <w:rPr>
          <w:sz w:val="26"/>
          <w:szCs w:val="26"/>
        </w:rPr>
        <w:t>правоотношения, возникшие с 1января 2023 года и подлежит</w:t>
      </w:r>
      <w:proofErr w:type="gramEnd"/>
      <w:r>
        <w:rPr>
          <w:sz w:val="26"/>
          <w:szCs w:val="26"/>
        </w:rPr>
        <w:t xml:space="preserve"> обнародованию.</w:t>
      </w:r>
    </w:p>
    <w:p w:rsidR="00866A72" w:rsidRDefault="00866A72" w:rsidP="00866A72">
      <w:pPr>
        <w:contextualSpacing/>
        <w:jc w:val="both"/>
        <w:rPr>
          <w:sz w:val="26"/>
          <w:szCs w:val="26"/>
        </w:rPr>
      </w:pPr>
    </w:p>
    <w:p w:rsidR="00866A72" w:rsidRDefault="00866A72" w:rsidP="00866A72">
      <w:pPr>
        <w:contextualSpacing/>
        <w:jc w:val="both"/>
        <w:rPr>
          <w:sz w:val="26"/>
          <w:szCs w:val="26"/>
        </w:rPr>
      </w:pPr>
    </w:p>
    <w:p w:rsidR="00866A72" w:rsidRDefault="00866A72" w:rsidP="00866A72">
      <w:pPr>
        <w:widowControl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И. В. Быков</w:t>
      </w: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Default="00866A72" w:rsidP="00866A72">
      <w:pPr>
        <w:ind w:left="5387"/>
        <w:jc w:val="center"/>
        <w:rPr>
          <w:sz w:val="26"/>
          <w:szCs w:val="26"/>
        </w:rPr>
      </w:pPr>
    </w:p>
    <w:p w:rsidR="00866A72" w:rsidRPr="000F39E2" w:rsidRDefault="00866A72" w:rsidP="00866A72">
      <w:pPr>
        <w:ind w:left="5387"/>
        <w:jc w:val="center"/>
        <w:rPr>
          <w:sz w:val="26"/>
          <w:szCs w:val="26"/>
        </w:rPr>
      </w:pPr>
      <w:r w:rsidRPr="000F39E2">
        <w:rPr>
          <w:sz w:val="26"/>
          <w:szCs w:val="26"/>
        </w:rPr>
        <w:lastRenderedPageBreak/>
        <w:t>УТВЕРЖД</w:t>
      </w:r>
      <w:r>
        <w:rPr>
          <w:sz w:val="26"/>
          <w:szCs w:val="26"/>
        </w:rPr>
        <w:t>Ё</w:t>
      </w:r>
      <w:r w:rsidRPr="000F39E2">
        <w:rPr>
          <w:sz w:val="26"/>
          <w:szCs w:val="26"/>
        </w:rPr>
        <w:t>Н</w:t>
      </w:r>
    </w:p>
    <w:p w:rsidR="00866A72" w:rsidRPr="000F39E2" w:rsidRDefault="00866A72" w:rsidP="00866A72">
      <w:pPr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  <w:r w:rsidRPr="000F39E2">
        <w:rPr>
          <w:sz w:val="26"/>
          <w:szCs w:val="26"/>
        </w:rPr>
        <w:t xml:space="preserve">округа </w:t>
      </w:r>
      <w:proofErr w:type="gramStart"/>
      <w:r w:rsidRPr="000F39E2">
        <w:rPr>
          <w:sz w:val="26"/>
          <w:szCs w:val="26"/>
        </w:rPr>
        <w:t>от</w:t>
      </w:r>
      <w:proofErr w:type="gramEnd"/>
      <w:r w:rsidRPr="000F39E2">
        <w:rPr>
          <w:sz w:val="26"/>
          <w:szCs w:val="26"/>
        </w:rPr>
        <w:t xml:space="preserve"> </w:t>
      </w:r>
      <w:r>
        <w:rPr>
          <w:sz w:val="26"/>
          <w:szCs w:val="26"/>
        </w:rPr>
        <w:t>________ № _____</w:t>
      </w:r>
    </w:p>
    <w:p w:rsidR="00866A72" w:rsidRPr="000F39E2" w:rsidRDefault="00866A72" w:rsidP="00866A72">
      <w:pPr>
        <w:jc w:val="both"/>
        <w:rPr>
          <w:sz w:val="26"/>
          <w:szCs w:val="26"/>
        </w:rPr>
      </w:pPr>
    </w:p>
    <w:p w:rsidR="00866A72" w:rsidRPr="000F39E2" w:rsidRDefault="00866A72" w:rsidP="00866A72">
      <w:pPr>
        <w:jc w:val="both"/>
        <w:rPr>
          <w:sz w:val="26"/>
          <w:szCs w:val="26"/>
        </w:rPr>
      </w:pPr>
    </w:p>
    <w:p w:rsidR="00866A72" w:rsidRPr="000F39E2" w:rsidRDefault="00866A72" w:rsidP="00866A72">
      <w:pPr>
        <w:ind w:left="851" w:right="850"/>
        <w:jc w:val="center"/>
        <w:rPr>
          <w:sz w:val="26"/>
          <w:szCs w:val="26"/>
        </w:rPr>
      </w:pPr>
      <w:r w:rsidRPr="000F39E2">
        <w:rPr>
          <w:sz w:val="26"/>
          <w:szCs w:val="26"/>
        </w:rPr>
        <w:t>ПОРЯДОК</w:t>
      </w:r>
    </w:p>
    <w:p w:rsidR="00866A72" w:rsidRPr="000F39E2" w:rsidRDefault="00866A72" w:rsidP="00866A72">
      <w:pPr>
        <w:ind w:left="851" w:right="850"/>
        <w:jc w:val="center"/>
        <w:rPr>
          <w:sz w:val="26"/>
          <w:szCs w:val="26"/>
        </w:rPr>
      </w:pPr>
      <w:r w:rsidRPr="000F39E2">
        <w:rPr>
          <w:sz w:val="26"/>
          <w:szCs w:val="26"/>
        </w:rPr>
        <w:t xml:space="preserve">составления, утверждения и ведения бюджетной росписи администрации округа, доведения бюджетных ассигнований и лимитов бюджетных обязательств до подведомственных администрации </w:t>
      </w:r>
      <w:proofErr w:type="gramStart"/>
      <w:r w:rsidRPr="000F39E2">
        <w:rPr>
          <w:sz w:val="26"/>
          <w:szCs w:val="26"/>
        </w:rPr>
        <w:t>округа получателей средств бюджета округа</w:t>
      </w:r>
      <w:proofErr w:type="gramEnd"/>
    </w:p>
    <w:p w:rsidR="00866A72" w:rsidRPr="000F39E2" w:rsidRDefault="00866A72" w:rsidP="00866A72">
      <w:pPr>
        <w:ind w:left="851" w:right="850"/>
        <w:jc w:val="center"/>
        <w:rPr>
          <w:sz w:val="26"/>
          <w:szCs w:val="26"/>
        </w:rPr>
      </w:pPr>
      <w:r w:rsidRPr="000F39E2">
        <w:rPr>
          <w:sz w:val="26"/>
          <w:szCs w:val="26"/>
        </w:rPr>
        <w:t>(далее – Порядок)</w:t>
      </w:r>
    </w:p>
    <w:p w:rsidR="00866A72" w:rsidRPr="000F39E2" w:rsidRDefault="00866A72" w:rsidP="00866A72">
      <w:pPr>
        <w:ind w:firstLine="851"/>
        <w:jc w:val="both"/>
        <w:rPr>
          <w:sz w:val="26"/>
          <w:szCs w:val="26"/>
        </w:rPr>
      </w:pPr>
    </w:p>
    <w:p w:rsidR="00866A72" w:rsidRPr="000F39E2" w:rsidRDefault="00866A72" w:rsidP="00866A7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66A72" w:rsidRPr="00C732A5" w:rsidRDefault="00866A72" w:rsidP="00866A7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39E2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со </w:t>
      </w:r>
      <w:hyperlink r:id="rId9" w:history="1">
        <w:r w:rsidRPr="000F39E2">
          <w:rPr>
            <w:rFonts w:ascii="Times New Roman" w:hAnsi="Times New Roman" w:cs="Times New Roman"/>
            <w:sz w:val="26"/>
            <w:szCs w:val="26"/>
          </w:rPr>
          <w:t>статьей 158</w:t>
        </w:r>
      </w:hyperlink>
      <w:r w:rsidRPr="000F39E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Pr="000F39E2">
          <w:rPr>
            <w:rFonts w:ascii="Times New Roman" w:hAnsi="Times New Roman" w:cs="Times New Roman"/>
            <w:sz w:val="26"/>
            <w:szCs w:val="26"/>
          </w:rPr>
          <w:t>пунктом 1 статьи 219.1</w:t>
        </w:r>
      </w:hyperlink>
      <w:r w:rsidRPr="00C732A5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(далее - БК РФ), Порядком составления и ведения бюджетных росписей главных распорядителей (распорядителей) средств бюджета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C732A5">
        <w:rPr>
          <w:rFonts w:ascii="Times New Roman" w:hAnsi="Times New Roman" w:cs="Times New Roman"/>
          <w:sz w:val="26"/>
          <w:szCs w:val="26"/>
        </w:rPr>
        <w:t xml:space="preserve">, включая внесение изменений в них, </w:t>
      </w:r>
      <w:r w:rsidRPr="00587685">
        <w:rPr>
          <w:rFonts w:ascii="Times New Roman" w:hAnsi="Times New Roman" w:cs="Times New Roman"/>
          <w:sz w:val="26"/>
          <w:szCs w:val="26"/>
        </w:rPr>
        <w:t>утвержденным приказом Финансового управления администрации округа от 30 декабря 2022 года № 7-ОД «Об утверждении Порядка составления и ведения сводной бюджетной росписи бюджета округа</w:t>
      </w:r>
      <w:proofErr w:type="gramEnd"/>
      <w:r w:rsidRPr="00587685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855" w:history="1">
        <w:proofErr w:type="gramStart"/>
        <w:r w:rsidRPr="00587685">
          <w:rPr>
            <w:rFonts w:ascii="Times New Roman" w:hAnsi="Times New Roman" w:cs="Times New Roman"/>
            <w:sz w:val="26"/>
            <w:szCs w:val="26"/>
          </w:rPr>
          <w:t>Порядк</w:t>
        </w:r>
      </w:hyperlink>
      <w:r w:rsidRPr="00587685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587685">
        <w:rPr>
          <w:rFonts w:ascii="Times New Roman" w:hAnsi="Times New Roman" w:cs="Times New Roman"/>
          <w:sz w:val="26"/>
          <w:szCs w:val="26"/>
        </w:rPr>
        <w:t xml:space="preserve"> составления и ведения бюджетных росписей главных распорядителей (распорядителей) средств бюджета округа, включая внесение изменений в них»,</w:t>
      </w:r>
      <w:r w:rsidRPr="00C732A5">
        <w:rPr>
          <w:rFonts w:ascii="Times New Roman" w:hAnsi="Times New Roman" w:cs="Times New Roman"/>
          <w:sz w:val="26"/>
          <w:szCs w:val="26"/>
        </w:rPr>
        <w:t xml:space="preserve"> в целях организации исполнения бюджета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C732A5">
        <w:rPr>
          <w:rFonts w:ascii="Times New Roman" w:hAnsi="Times New Roman" w:cs="Times New Roman"/>
          <w:sz w:val="26"/>
          <w:szCs w:val="26"/>
        </w:rPr>
        <w:t xml:space="preserve"> по расходам администраци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732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C732A5">
        <w:rPr>
          <w:rFonts w:ascii="Times New Roman" w:hAnsi="Times New Roman" w:cs="Times New Roman"/>
          <w:sz w:val="26"/>
          <w:szCs w:val="26"/>
        </w:rPr>
        <w:t xml:space="preserve"> определяет правила составления, утверждения и ведения бюджетной росписи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C732A5">
        <w:rPr>
          <w:rFonts w:ascii="Times New Roman" w:hAnsi="Times New Roman" w:cs="Times New Roman"/>
          <w:sz w:val="26"/>
          <w:szCs w:val="26"/>
        </w:rPr>
        <w:t xml:space="preserve"> как главного распорядителя бюджетных средств (далее - ГРБС), а также правила распределения, утверждения и изменения лимитов бюджетных обязательств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C732A5">
        <w:rPr>
          <w:rFonts w:ascii="Times New Roman" w:hAnsi="Times New Roman" w:cs="Times New Roman"/>
          <w:sz w:val="26"/>
          <w:szCs w:val="26"/>
        </w:rPr>
        <w:t xml:space="preserve"> как ГРБС.</w:t>
      </w:r>
    </w:p>
    <w:p w:rsidR="00866A72" w:rsidRDefault="00866A72" w:rsidP="00866A7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732A5">
        <w:rPr>
          <w:rFonts w:ascii="Times New Roman" w:hAnsi="Times New Roman" w:cs="Times New Roman"/>
          <w:sz w:val="26"/>
          <w:szCs w:val="26"/>
        </w:rPr>
        <w:t>Перечень распорядителей и получателей средств бюджета</w:t>
      </w:r>
      <w:r>
        <w:rPr>
          <w:rFonts w:ascii="Times New Roman" w:hAnsi="Times New Roman" w:cs="Times New Roman"/>
          <w:sz w:val="26"/>
          <w:szCs w:val="26"/>
        </w:rPr>
        <w:t xml:space="preserve"> округа, находящихся в ведении</w:t>
      </w:r>
      <w:r w:rsidRPr="00ED047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C732A5">
        <w:rPr>
          <w:rFonts w:ascii="Times New Roman" w:hAnsi="Times New Roman" w:cs="Times New Roman"/>
          <w:sz w:val="26"/>
          <w:szCs w:val="26"/>
        </w:rPr>
        <w:t xml:space="preserve"> вед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732A5">
        <w:rPr>
          <w:rFonts w:ascii="Times New Roman" w:hAnsi="Times New Roman" w:cs="Times New Roman"/>
          <w:sz w:val="26"/>
          <w:szCs w:val="26"/>
        </w:rPr>
        <w:t>тся по форме согласно</w:t>
      </w:r>
      <w:r>
        <w:rPr>
          <w:rFonts w:ascii="Times New Roman" w:hAnsi="Times New Roman" w:cs="Times New Roman"/>
          <w:sz w:val="26"/>
          <w:szCs w:val="26"/>
        </w:rPr>
        <w:t xml:space="preserve"> приложению 1</w:t>
      </w:r>
      <w:r w:rsidRPr="00C732A5">
        <w:rPr>
          <w:rFonts w:ascii="Times New Roman" w:hAnsi="Times New Roman" w:cs="Times New Roman"/>
          <w:sz w:val="26"/>
          <w:szCs w:val="26"/>
        </w:rPr>
        <w:t xml:space="preserve"> к настоящему Порядку и утвержда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732A5">
        <w:rPr>
          <w:rFonts w:ascii="Times New Roman" w:hAnsi="Times New Roman" w:cs="Times New Roman"/>
          <w:sz w:val="26"/>
          <w:szCs w:val="26"/>
        </w:rPr>
        <w:t xml:space="preserve">тся до начала финансового года и (или) в случае внесения изменений в </w:t>
      </w:r>
      <w:r>
        <w:rPr>
          <w:rFonts w:ascii="Times New Roman" w:hAnsi="Times New Roman" w:cs="Times New Roman"/>
          <w:sz w:val="26"/>
          <w:szCs w:val="26"/>
        </w:rPr>
        <w:t>него</w:t>
      </w:r>
      <w:r w:rsidRPr="00C732A5">
        <w:rPr>
          <w:rFonts w:ascii="Times New Roman" w:hAnsi="Times New Roman" w:cs="Times New Roman"/>
          <w:sz w:val="26"/>
          <w:szCs w:val="26"/>
        </w:rPr>
        <w:t>.</w:t>
      </w:r>
    </w:p>
    <w:p w:rsidR="00866A72" w:rsidRPr="00C732A5" w:rsidRDefault="00866A72" w:rsidP="00866A7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66A72" w:rsidRPr="00421DE1" w:rsidRDefault="00866A72" w:rsidP="00866A72">
      <w:pPr>
        <w:pStyle w:val="ConsPlusTitle"/>
        <w:ind w:left="851" w:right="850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421DE1">
        <w:rPr>
          <w:rFonts w:ascii="Times New Roman" w:hAnsi="Times New Roman" w:cs="Times New Roman"/>
          <w:b w:val="0"/>
          <w:sz w:val="26"/>
          <w:szCs w:val="26"/>
        </w:rPr>
        <w:t xml:space="preserve">I. Состав бюджетной росписи, порядок ее составления и утверждения,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составление и </w:t>
      </w:r>
      <w:r w:rsidRPr="00421DE1">
        <w:rPr>
          <w:rFonts w:ascii="Times New Roman" w:hAnsi="Times New Roman" w:cs="Times New Roman"/>
          <w:b w:val="0"/>
          <w:sz w:val="26"/>
          <w:szCs w:val="26"/>
        </w:rPr>
        <w:t xml:space="preserve">утверждение лимитов бюджетных </w:t>
      </w:r>
      <w:r>
        <w:rPr>
          <w:rFonts w:ascii="Times New Roman" w:hAnsi="Times New Roman" w:cs="Times New Roman"/>
          <w:b w:val="0"/>
          <w:sz w:val="26"/>
          <w:szCs w:val="26"/>
        </w:rPr>
        <w:t>ассигнований и лимитов бюджетных о</w:t>
      </w:r>
      <w:r w:rsidRPr="00421DE1">
        <w:rPr>
          <w:rFonts w:ascii="Times New Roman" w:hAnsi="Times New Roman" w:cs="Times New Roman"/>
          <w:b w:val="0"/>
          <w:sz w:val="26"/>
          <w:szCs w:val="26"/>
        </w:rPr>
        <w:t xml:space="preserve">бязательств </w:t>
      </w:r>
    </w:p>
    <w:p w:rsidR="00866A72" w:rsidRDefault="00866A72" w:rsidP="00866A7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66A72" w:rsidRPr="00A9512B" w:rsidRDefault="00866A72" w:rsidP="00866A7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9512B">
        <w:rPr>
          <w:rFonts w:ascii="Times New Roman" w:hAnsi="Times New Roman" w:cs="Times New Roman"/>
          <w:sz w:val="26"/>
          <w:szCs w:val="26"/>
        </w:rPr>
        <w:t xml:space="preserve">1. В состав бюджетной росписи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округа  </w:t>
      </w:r>
      <w:r w:rsidRPr="00A9512B">
        <w:rPr>
          <w:rFonts w:ascii="Times New Roman" w:hAnsi="Times New Roman" w:cs="Times New Roman"/>
          <w:sz w:val="26"/>
          <w:szCs w:val="26"/>
        </w:rPr>
        <w:t>включаются:</w:t>
      </w:r>
    </w:p>
    <w:p w:rsidR="00866A72" w:rsidRPr="0008338A" w:rsidRDefault="00866A72" w:rsidP="00866A7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9512B">
        <w:rPr>
          <w:rFonts w:ascii="Times New Roman" w:hAnsi="Times New Roman" w:cs="Times New Roman"/>
          <w:sz w:val="26"/>
          <w:szCs w:val="26"/>
        </w:rPr>
        <w:t>бюджетные ассигнования по расходам главного распорядителя на текущий финансовый год и на плановый период в разрезе получателей средств бюджета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A9512B">
        <w:rPr>
          <w:rFonts w:ascii="Times New Roman" w:hAnsi="Times New Roman" w:cs="Times New Roman"/>
          <w:sz w:val="26"/>
          <w:szCs w:val="26"/>
        </w:rPr>
        <w:t>, подведомственных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округа</w:t>
      </w:r>
      <w:r w:rsidRPr="0008338A">
        <w:rPr>
          <w:rFonts w:ascii="Times New Roman" w:hAnsi="Times New Roman" w:cs="Times New Roman"/>
          <w:sz w:val="26"/>
          <w:szCs w:val="26"/>
        </w:rPr>
        <w:t>;</w:t>
      </w:r>
    </w:p>
    <w:p w:rsidR="00866A72" w:rsidRPr="0008338A" w:rsidRDefault="00866A72" w:rsidP="00866A7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38A">
        <w:rPr>
          <w:rFonts w:ascii="Times New Roman" w:hAnsi="Times New Roman" w:cs="Times New Roman"/>
          <w:sz w:val="26"/>
          <w:szCs w:val="26"/>
        </w:rPr>
        <w:t xml:space="preserve">бюджетные ассигнования по источникам финансирования дефицита бюджета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8338A">
        <w:rPr>
          <w:rFonts w:ascii="Times New Roman" w:hAnsi="Times New Roman" w:cs="Times New Roman"/>
          <w:sz w:val="26"/>
          <w:szCs w:val="26"/>
        </w:rPr>
        <w:t xml:space="preserve"> главного администратора источников на текущий финансовый год и на плановый период в разрезе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8338A">
        <w:rPr>
          <w:rFonts w:ascii="Times New Roman" w:hAnsi="Times New Roman" w:cs="Times New Roman"/>
          <w:sz w:val="26"/>
          <w:szCs w:val="26"/>
        </w:rPr>
        <w:t xml:space="preserve">, кодов групп, подгрупп, статей, подстатей, элементов, видов источников финансирования дефицита бюджета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8338A">
        <w:rPr>
          <w:rFonts w:ascii="Times New Roman" w:hAnsi="Times New Roman" w:cs="Times New Roman"/>
          <w:sz w:val="26"/>
          <w:szCs w:val="26"/>
        </w:rPr>
        <w:t xml:space="preserve"> и кодов классификации операций сектора государственного управления, относящихся к источникам финансирования дефицита бюджета Российской Федерации.</w:t>
      </w:r>
      <w:proofErr w:type="gramEnd"/>
    </w:p>
    <w:p w:rsidR="00866A72" w:rsidRPr="00F67AF5" w:rsidRDefault="00866A72" w:rsidP="00866A7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67AF5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F67AF5">
        <w:rPr>
          <w:rFonts w:ascii="Times New Roman" w:hAnsi="Times New Roman" w:cs="Times New Roman"/>
          <w:sz w:val="26"/>
          <w:szCs w:val="26"/>
        </w:rPr>
        <w:t xml:space="preserve">Бюджетная роспись на финансовый год и на плановый период по форме </w:t>
      </w:r>
      <w:r w:rsidRPr="00F67AF5">
        <w:rPr>
          <w:rFonts w:ascii="Times New Roman" w:hAnsi="Times New Roman" w:cs="Times New Roman"/>
          <w:sz w:val="26"/>
          <w:szCs w:val="26"/>
        </w:rPr>
        <w:lastRenderedPageBreak/>
        <w:t xml:space="preserve">согласно </w:t>
      </w:r>
      <w:hyperlink w:anchor="P434" w:history="1">
        <w:r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2</w:t>
      </w:r>
      <w:r w:rsidRPr="00F67AF5">
        <w:rPr>
          <w:rFonts w:ascii="Times New Roman" w:hAnsi="Times New Roman" w:cs="Times New Roman"/>
          <w:sz w:val="26"/>
          <w:szCs w:val="26"/>
        </w:rPr>
        <w:t xml:space="preserve"> к настоящему Порядку (далее - Бюджетная роспись) и Лимиты бюджетных обязательств на финансовый год и на плановый период по форме согласно </w:t>
      </w:r>
      <w:r>
        <w:rPr>
          <w:rFonts w:ascii="Times New Roman" w:hAnsi="Times New Roman" w:cs="Times New Roman"/>
          <w:sz w:val="26"/>
          <w:szCs w:val="26"/>
        </w:rPr>
        <w:t>приложению 3 к на</w:t>
      </w:r>
      <w:r w:rsidRPr="00F67AF5">
        <w:rPr>
          <w:rFonts w:ascii="Times New Roman" w:hAnsi="Times New Roman" w:cs="Times New Roman"/>
          <w:sz w:val="26"/>
          <w:szCs w:val="26"/>
        </w:rPr>
        <w:t xml:space="preserve">стоящему Порядку (далее - Лимиты бюджетных обязательств) составляются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показателями </w:t>
      </w:r>
      <w:r w:rsidRPr="00F67AF5">
        <w:rPr>
          <w:rFonts w:ascii="Times New Roman" w:hAnsi="Times New Roman" w:cs="Times New Roman"/>
          <w:sz w:val="26"/>
          <w:szCs w:val="26"/>
        </w:rPr>
        <w:t>лимит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F67AF5">
        <w:rPr>
          <w:rFonts w:ascii="Times New Roman" w:hAnsi="Times New Roman" w:cs="Times New Roman"/>
          <w:sz w:val="26"/>
          <w:szCs w:val="26"/>
        </w:rPr>
        <w:t xml:space="preserve"> бюджетных </w:t>
      </w:r>
      <w:r>
        <w:rPr>
          <w:rFonts w:ascii="Times New Roman" w:hAnsi="Times New Roman" w:cs="Times New Roman"/>
          <w:sz w:val="26"/>
          <w:szCs w:val="26"/>
        </w:rPr>
        <w:t xml:space="preserve">ассигнований и лимитов бюджетных </w:t>
      </w:r>
      <w:r w:rsidRPr="00F67AF5">
        <w:rPr>
          <w:rFonts w:ascii="Times New Roman" w:hAnsi="Times New Roman" w:cs="Times New Roman"/>
          <w:sz w:val="26"/>
          <w:szCs w:val="26"/>
        </w:rPr>
        <w:t>обязательств</w:t>
      </w:r>
      <w:r>
        <w:rPr>
          <w:rFonts w:ascii="Times New Roman" w:hAnsi="Times New Roman" w:cs="Times New Roman"/>
          <w:sz w:val="26"/>
          <w:szCs w:val="26"/>
        </w:rPr>
        <w:t>, доведенных Финансовым управлением до администрации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округа как ГРБС</w:t>
      </w:r>
      <w:r w:rsidRPr="00F67AF5">
        <w:rPr>
          <w:rFonts w:ascii="Times New Roman" w:hAnsi="Times New Roman" w:cs="Times New Roman"/>
          <w:sz w:val="26"/>
          <w:szCs w:val="26"/>
        </w:rPr>
        <w:t>.</w:t>
      </w:r>
    </w:p>
    <w:p w:rsidR="00866A72" w:rsidRPr="00F67AF5" w:rsidRDefault="00866A72" w:rsidP="00866A7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Бюджетная роспись и Лимиты бюджетных обязательств утверждаются главой округа или управляющим делами администрации округа на очередной финансовый год и плановый период в течение двух рабочих дней после доведения администрации округа </w:t>
      </w:r>
      <w:r w:rsidRPr="00F67AF5">
        <w:rPr>
          <w:sz w:val="26"/>
          <w:szCs w:val="26"/>
        </w:rPr>
        <w:t>лимит</w:t>
      </w:r>
      <w:r>
        <w:rPr>
          <w:sz w:val="26"/>
          <w:szCs w:val="26"/>
        </w:rPr>
        <w:t>ов</w:t>
      </w:r>
      <w:r w:rsidRPr="00F67AF5">
        <w:rPr>
          <w:sz w:val="26"/>
          <w:szCs w:val="26"/>
        </w:rPr>
        <w:t xml:space="preserve"> бюджетных </w:t>
      </w:r>
      <w:r>
        <w:rPr>
          <w:sz w:val="26"/>
          <w:szCs w:val="26"/>
        </w:rPr>
        <w:t xml:space="preserve">ассигнований и лимитов бюджетных </w:t>
      </w:r>
      <w:r w:rsidRPr="00F67AF5">
        <w:rPr>
          <w:sz w:val="26"/>
          <w:szCs w:val="26"/>
        </w:rPr>
        <w:t>обязательств</w:t>
      </w:r>
      <w:r>
        <w:rPr>
          <w:sz w:val="26"/>
          <w:szCs w:val="26"/>
        </w:rPr>
        <w:t>.</w:t>
      </w:r>
    </w:p>
    <w:p w:rsidR="00866A72" w:rsidRPr="00C102C9" w:rsidRDefault="00866A72" w:rsidP="00866A7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102C9">
        <w:rPr>
          <w:rFonts w:ascii="Times New Roman" w:hAnsi="Times New Roman" w:cs="Times New Roman"/>
          <w:sz w:val="26"/>
          <w:szCs w:val="26"/>
        </w:rPr>
        <w:t>Лимиты бюджетных обязательств по расходам на исполнение публичных нормативных обязательств не утверждаются.</w:t>
      </w:r>
    </w:p>
    <w:p w:rsidR="00866A72" w:rsidRPr="00C102C9" w:rsidRDefault="00866A72" w:rsidP="00866A7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102C9">
        <w:rPr>
          <w:rFonts w:ascii="Times New Roman" w:hAnsi="Times New Roman" w:cs="Times New Roman"/>
          <w:sz w:val="26"/>
          <w:szCs w:val="26"/>
        </w:rPr>
        <w:t>4. Лимиты бюджетных обязательств получателей средств бюджета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C102C9">
        <w:rPr>
          <w:rFonts w:ascii="Times New Roman" w:hAnsi="Times New Roman" w:cs="Times New Roman"/>
          <w:sz w:val="26"/>
          <w:szCs w:val="26"/>
        </w:rPr>
        <w:t>, подведомственных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округа, </w:t>
      </w:r>
      <w:r w:rsidRPr="00C102C9">
        <w:rPr>
          <w:rFonts w:ascii="Times New Roman" w:hAnsi="Times New Roman" w:cs="Times New Roman"/>
          <w:sz w:val="26"/>
          <w:szCs w:val="26"/>
        </w:rPr>
        <w:t>утверждаются в пределах Лимитов бюджетных обязательств, утвержденных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округа</w:t>
      </w:r>
      <w:r w:rsidRPr="00C102C9">
        <w:rPr>
          <w:rFonts w:ascii="Times New Roman" w:hAnsi="Times New Roman" w:cs="Times New Roman"/>
          <w:sz w:val="26"/>
          <w:szCs w:val="26"/>
        </w:rPr>
        <w:t>.</w:t>
      </w:r>
    </w:p>
    <w:p w:rsidR="00866A72" w:rsidRPr="009A515F" w:rsidRDefault="00866A72" w:rsidP="00866A72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866A72" w:rsidRPr="009A515F" w:rsidRDefault="00866A72" w:rsidP="00866A72">
      <w:pPr>
        <w:pStyle w:val="ConsPlusTitle"/>
        <w:ind w:left="851" w:right="850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A515F">
        <w:rPr>
          <w:rFonts w:ascii="Times New Roman" w:hAnsi="Times New Roman" w:cs="Times New Roman"/>
          <w:b w:val="0"/>
          <w:sz w:val="26"/>
          <w:szCs w:val="26"/>
        </w:rPr>
        <w:t>II. Доведение бюджетных ассигнований и лимитов бюджетных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A515F">
        <w:rPr>
          <w:rFonts w:ascii="Times New Roman" w:hAnsi="Times New Roman" w:cs="Times New Roman"/>
          <w:b w:val="0"/>
          <w:sz w:val="26"/>
          <w:szCs w:val="26"/>
        </w:rPr>
        <w:t xml:space="preserve">обязательств до подведомственных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округа </w:t>
      </w:r>
      <w:r w:rsidRPr="009A515F">
        <w:rPr>
          <w:rFonts w:ascii="Times New Roman" w:hAnsi="Times New Roman" w:cs="Times New Roman"/>
          <w:b w:val="0"/>
          <w:sz w:val="26"/>
          <w:szCs w:val="26"/>
        </w:rPr>
        <w:t>получателей средств бюджета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44CE9">
        <w:rPr>
          <w:rFonts w:ascii="Times New Roman" w:hAnsi="Times New Roman" w:cs="Times New Roman"/>
          <w:b w:val="0"/>
          <w:sz w:val="26"/>
          <w:szCs w:val="26"/>
        </w:rPr>
        <w:t>округа</w:t>
      </w:r>
      <w:proofErr w:type="gramEnd"/>
    </w:p>
    <w:p w:rsidR="00866A72" w:rsidRPr="00C102C9" w:rsidRDefault="00866A72" w:rsidP="00866A72">
      <w:pPr>
        <w:jc w:val="both"/>
        <w:rPr>
          <w:sz w:val="26"/>
          <w:szCs w:val="26"/>
        </w:rPr>
      </w:pPr>
    </w:p>
    <w:p w:rsidR="00866A72" w:rsidRPr="00B11A2F" w:rsidRDefault="00866A72" w:rsidP="00866A72">
      <w:pPr>
        <w:ind w:firstLine="851"/>
        <w:jc w:val="both"/>
        <w:rPr>
          <w:sz w:val="26"/>
          <w:szCs w:val="26"/>
        </w:rPr>
      </w:pPr>
      <w:r w:rsidRPr="00B11A2F">
        <w:rPr>
          <w:sz w:val="26"/>
          <w:szCs w:val="26"/>
        </w:rPr>
        <w:t xml:space="preserve">5. </w:t>
      </w:r>
      <w:proofErr w:type="gramStart"/>
      <w:r w:rsidRPr="00B11A2F">
        <w:rPr>
          <w:sz w:val="26"/>
          <w:szCs w:val="26"/>
        </w:rPr>
        <w:t xml:space="preserve">Показатели Бюджетной росписи и Лимиты бюджетных обязательств доводятся до подведомственных </w:t>
      </w:r>
      <w:r>
        <w:rPr>
          <w:sz w:val="26"/>
          <w:szCs w:val="26"/>
        </w:rPr>
        <w:t>администрации округа</w:t>
      </w:r>
      <w:r w:rsidRPr="00B11A2F">
        <w:rPr>
          <w:sz w:val="26"/>
          <w:szCs w:val="26"/>
        </w:rPr>
        <w:t xml:space="preserve"> получателей средств бюджета </w:t>
      </w:r>
      <w:r>
        <w:rPr>
          <w:sz w:val="26"/>
          <w:szCs w:val="26"/>
        </w:rPr>
        <w:t>округа</w:t>
      </w:r>
      <w:r w:rsidRPr="00B11A2F">
        <w:rPr>
          <w:sz w:val="26"/>
          <w:szCs w:val="26"/>
        </w:rPr>
        <w:t xml:space="preserve"> за исключением случаев, предусмотренных </w:t>
      </w:r>
      <w:hyperlink r:id="rId11" w:history="1">
        <w:r w:rsidRPr="00B11A2F">
          <w:rPr>
            <w:sz w:val="26"/>
            <w:szCs w:val="26"/>
          </w:rPr>
          <w:t>статьями 190</w:t>
        </w:r>
      </w:hyperlink>
      <w:r w:rsidRPr="00B11A2F">
        <w:rPr>
          <w:sz w:val="26"/>
          <w:szCs w:val="26"/>
        </w:rPr>
        <w:t xml:space="preserve"> и </w:t>
      </w:r>
      <w:hyperlink r:id="rId12" w:history="1">
        <w:r w:rsidRPr="00B11A2F">
          <w:rPr>
            <w:sz w:val="26"/>
            <w:szCs w:val="26"/>
          </w:rPr>
          <w:t>191</w:t>
        </w:r>
      </w:hyperlink>
      <w:r w:rsidRPr="00B11A2F">
        <w:rPr>
          <w:sz w:val="26"/>
          <w:szCs w:val="26"/>
        </w:rPr>
        <w:t xml:space="preserve"> БК РФ, до начала очередного финансового года.</w:t>
      </w:r>
      <w:proofErr w:type="gramEnd"/>
    </w:p>
    <w:p w:rsidR="00866A72" w:rsidRDefault="00866A72" w:rsidP="00866A7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1A2F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>
        <w:rPr>
          <w:rFonts w:ascii="Times New Roman" w:hAnsi="Times New Roman" w:cs="Times New Roman"/>
          <w:sz w:val="26"/>
          <w:szCs w:val="26"/>
        </w:rPr>
        <w:t>Ведущий экономист по финансовым вопросам</w:t>
      </w:r>
      <w:r w:rsidRPr="00B11A2F">
        <w:rPr>
          <w:rFonts w:ascii="Times New Roman" w:hAnsi="Times New Roman" w:cs="Times New Roman"/>
          <w:sz w:val="26"/>
          <w:szCs w:val="26"/>
        </w:rPr>
        <w:t xml:space="preserve"> в течение трех рабочих дней после утверждения бюджетной росписи доводит до подведомственных </w:t>
      </w:r>
      <w:r>
        <w:rPr>
          <w:rFonts w:ascii="Times New Roman" w:hAnsi="Times New Roman" w:cs="Times New Roman"/>
          <w:sz w:val="26"/>
          <w:szCs w:val="26"/>
        </w:rPr>
        <w:t>администрации округа</w:t>
      </w:r>
      <w:r w:rsidRPr="00B11A2F">
        <w:rPr>
          <w:rFonts w:ascii="Times New Roman" w:hAnsi="Times New Roman" w:cs="Times New Roman"/>
          <w:sz w:val="26"/>
          <w:szCs w:val="26"/>
        </w:rPr>
        <w:t xml:space="preserve"> получателей бюджетных средств бюджетны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11A2F">
        <w:rPr>
          <w:rFonts w:ascii="Times New Roman" w:hAnsi="Times New Roman" w:cs="Times New Roman"/>
          <w:sz w:val="26"/>
          <w:szCs w:val="26"/>
        </w:rPr>
        <w:t xml:space="preserve"> ассигновани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11A2F">
        <w:rPr>
          <w:rFonts w:ascii="Times New Roman" w:hAnsi="Times New Roman" w:cs="Times New Roman"/>
          <w:sz w:val="26"/>
          <w:szCs w:val="26"/>
        </w:rPr>
        <w:t xml:space="preserve"> и лимиты бюджетных обязательств </w:t>
      </w:r>
      <w:r>
        <w:rPr>
          <w:rFonts w:ascii="Times New Roman" w:hAnsi="Times New Roman" w:cs="Times New Roman"/>
          <w:sz w:val="26"/>
          <w:szCs w:val="26"/>
        </w:rPr>
        <w:t>в виде уведомления бюджетополучателя по форме согласно приложению 4 к настоящему Порядку</w:t>
      </w:r>
      <w:r w:rsidRPr="00B11A2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66A72" w:rsidRPr="007D03CF" w:rsidRDefault="00866A72" w:rsidP="00866A7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66A72" w:rsidRPr="007D03CF" w:rsidRDefault="00866A72" w:rsidP="00866A7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D03CF">
        <w:rPr>
          <w:rFonts w:ascii="Times New Roman" w:hAnsi="Times New Roman" w:cs="Times New Roman"/>
          <w:b w:val="0"/>
          <w:sz w:val="26"/>
          <w:szCs w:val="26"/>
        </w:rPr>
        <w:t>I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II</w:t>
      </w:r>
      <w:r w:rsidRPr="007D03CF">
        <w:rPr>
          <w:rFonts w:ascii="Times New Roman" w:hAnsi="Times New Roman" w:cs="Times New Roman"/>
          <w:b w:val="0"/>
          <w:sz w:val="26"/>
          <w:szCs w:val="26"/>
        </w:rPr>
        <w:t>. Ведение бюджетной росписи и лимитов бюджетных обязательств</w:t>
      </w:r>
    </w:p>
    <w:p w:rsidR="00866A72" w:rsidRPr="007D03CF" w:rsidRDefault="00866A72" w:rsidP="00866A7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66A72" w:rsidRPr="00A86CD3" w:rsidRDefault="00866A72" w:rsidP="00866A7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86CD3">
        <w:rPr>
          <w:rFonts w:ascii="Times New Roman" w:hAnsi="Times New Roman" w:cs="Times New Roman"/>
          <w:sz w:val="26"/>
          <w:szCs w:val="26"/>
        </w:rPr>
        <w:t>7. Ведение Бюджетной росписи и Лимитов бюджетных обязательств осуществляется путем внесения изменений в показатели Бюджетной росписи и Лимитов бюджетных обязательств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округа</w:t>
      </w:r>
      <w:r w:rsidRPr="00A86CD3">
        <w:rPr>
          <w:rFonts w:ascii="Times New Roman" w:hAnsi="Times New Roman" w:cs="Times New Roman"/>
          <w:sz w:val="26"/>
          <w:szCs w:val="26"/>
        </w:rPr>
        <w:t>.</w:t>
      </w:r>
    </w:p>
    <w:p w:rsidR="00866A72" w:rsidRPr="00833330" w:rsidRDefault="00866A72" w:rsidP="00866A7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3330">
        <w:rPr>
          <w:rFonts w:ascii="Times New Roman" w:hAnsi="Times New Roman" w:cs="Times New Roman"/>
          <w:sz w:val="26"/>
          <w:szCs w:val="26"/>
        </w:rPr>
        <w:t xml:space="preserve">8. Изменение показателей Бюджетной росписи и Лимитов бюджетных обязательств, приводящие к изменению показателей Сводной бюджетной росписи, осуществляется по основаниям, установленным </w:t>
      </w:r>
      <w:hyperlink r:id="rId13" w:history="1">
        <w:r w:rsidRPr="00833330">
          <w:rPr>
            <w:rFonts w:ascii="Times New Roman" w:hAnsi="Times New Roman" w:cs="Times New Roman"/>
            <w:sz w:val="26"/>
            <w:szCs w:val="26"/>
          </w:rPr>
          <w:t>статьей 217</w:t>
        </w:r>
      </w:hyperlink>
      <w:r w:rsidRPr="00833330">
        <w:rPr>
          <w:rFonts w:ascii="Times New Roman" w:hAnsi="Times New Roman" w:cs="Times New Roman"/>
          <w:sz w:val="26"/>
          <w:szCs w:val="26"/>
        </w:rPr>
        <w:t xml:space="preserve"> БК РФ, с учетом особенностей исполнения бюджета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833330">
        <w:rPr>
          <w:rFonts w:ascii="Times New Roman" w:hAnsi="Times New Roman" w:cs="Times New Roman"/>
          <w:sz w:val="26"/>
          <w:szCs w:val="26"/>
        </w:rPr>
        <w:t xml:space="preserve">, установленных Порядком составления и ведения сводной бюджетной росписи бюджета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833330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855" w:history="1">
        <w:proofErr w:type="gramStart"/>
        <w:r w:rsidRPr="00833330">
          <w:rPr>
            <w:rFonts w:ascii="Times New Roman" w:hAnsi="Times New Roman" w:cs="Times New Roman"/>
            <w:sz w:val="26"/>
            <w:szCs w:val="26"/>
          </w:rPr>
          <w:t>Порядк</w:t>
        </w:r>
      </w:hyperlink>
      <w:r w:rsidRPr="00833330">
        <w:rPr>
          <w:rFonts w:ascii="Times New Roman" w:hAnsi="Times New Roman" w:cs="Times New Roman"/>
          <w:sz w:val="26"/>
          <w:szCs w:val="26"/>
        </w:rPr>
        <w:t>ом</w:t>
      </w:r>
      <w:proofErr w:type="gramEnd"/>
      <w:r w:rsidRPr="00833330">
        <w:rPr>
          <w:rFonts w:ascii="Times New Roman" w:hAnsi="Times New Roman" w:cs="Times New Roman"/>
          <w:sz w:val="26"/>
          <w:szCs w:val="26"/>
        </w:rPr>
        <w:t xml:space="preserve"> составления и ведения бюджетных росписей главных распорядителей (распорядителей) средств бюджета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833330">
        <w:rPr>
          <w:rFonts w:ascii="Times New Roman" w:hAnsi="Times New Roman" w:cs="Times New Roman"/>
          <w:sz w:val="26"/>
          <w:szCs w:val="26"/>
        </w:rPr>
        <w:t xml:space="preserve">, включая внесение изменений в них, утвержденных приказом Финансового управления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833330">
        <w:rPr>
          <w:rFonts w:ascii="Times New Roman" w:hAnsi="Times New Roman" w:cs="Times New Roman"/>
          <w:sz w:val="26"/>
          <w:szCs w:val="26"/>
        </w:rPr>
        <w:t xml:space="preserve"> от </w:t>
      </w:r>
      <w:r w:rsidRPr="0010757A">
        <w:rPr>
          <w:rFonts w:ascii="Times New Roman" w:hAnsi="Times New Roman" w:cs="Times New Roman"/>
          <w:sz w:val="26"/>
          <w:szCs w:val="26"/>
        </w:rPr>
        <w:t>30 декабря 2022 года № 7-ОД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7685">
        <w:rPr>
          <w:rFonts w:ascii="Times New Roman" w:hAnsi="Times New Roman" w:cs="Times New Roman"/>
          <w:sz w:val="26"/>
          <w:szCs w:val="26"/>
        </w:rPr>
        <w:t xml:space="preserve">«Об утверждении Порядка составления и ведения сводной бюджетной росписи бюджета округа и </w:t>
      </w:r>
      <w:hyperlink w:anchor="P1855" w:history="1">
        <w:proofErr w:type="gramStart"/>
        <w:r w:rsidRPr="00587685">
          <w:rPr>
            <w:rFonts w:ascii="Times New Roman" w:hAnsi="Times New Roman" w:cs="Times New Roman"/>
            <w:sz w:val="26"/>
            <w:szCs w:val="26"/>
          </w:rPr>
          <w:t>Порядк</w:t>
        </w:r>
      </w:hyperlink>
      <w:r w:rsidRPr="00587685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587685">
        <w:rPr>
          <w:rFonts w:ascii="Times New Roman" w:hAnsi="Times New Roman" w:cs="Times New Roman"/>
          <w:sz w:val="26"/>
          <w:szCs w:val="26"/>
        </w:rPr>
        <w:t xml:space="preserve"> составления и ведения бюджетных росписей главных распорядителей (распорядителей) средств бюджета округа, включая внесение изменений в них»</w:t>
      </w:r>
      <w:r w:rsidRPr="00833330">
        <w:rPr>
          <w:rFonts w:ascii="Times New Roman" w:hAnsi="Times New Roman" w:cs="Times New Roman"/>
          <w:sz w:val="26"/>
          <w:szCs w:val="26"/>
        </w:rPr>
        <w:t>.</w:t>
      </w:r>
    </w:p>
    <w:p w:rsidR="00866A72" w:rsidRPr="00C06645" w:rsidRDefault="00866A72" w:rsidP="00866A72">
      <w:pPr>
        <w:ind w:firstLine="851"/>
        <w:jc w:val="both"/>
        <w:rPr>
          <w:sz w:val="26"/>
          <w:szCs w:val="26"/>
        </w:rPr>
      </w:pPr>
      <w:r w:rsidRPr="00C06645">
        <w:rPr>
          <w:sz w:val="26"/>
          <w:szCs w:val="26"/>
        </w:rPr>
        <w:lastRenderedPageBreak/>
        <w:t xml:space="preserve">9. Изменение Бюджетной росписи и Лимитов бюджетных обязательств осуществляется по формам согласно приложениям 2 и 3 к настоящему Порядку и утверждается в течение двух рабочих дней после доведения администрации </w:t>
      </w:r>
      <w:r>
        <w:rPr>
          <w:sz w:val="26"/>
          <w:szCs w:val="26"/>
        </w:rPr>
        <w:t>округа</w:t>
      </w:r>
      <w:r w:rsidRPr="00C06645">
        <w:rPr>
          <w:sz w:val="26"/>
          <w:szCs w:val="26"/>
        </w:rPr>
        <w:t xml:space="preserve"> измененных лимитов бюджетных ассигнований и лимитов бюджетных обязательств.</w:t>
      </w:r>
    </w:p>
    <w:p w:rsidR="00866A72" w:rsidRPr="00C06645" w:rsidRDefault="00866A72" w:rsidP="00866A72">
      <w:pPr>
        <w:pStyle w:val="ConsPlusNormal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06645">
        <w:rPr>
          <w:rFonts w:ascii="Times New Roman" w:hAnsi="Times New Roman" w:cs="Times New Roman"/>
          <w:sz w:val="26"/>
          <w:szCs w:val="26"/>
        </w:rPr>
        <w:t xml:space="preserve">10. В течение трех рабочих дней со дня </w:t>
      </w:r>
      <w:r>
        <w:rPr>
          <w:rFonts w:ascii="Times New Roman" w:hAnsi="Times New Roman" w:cs="Times New Roman"/>
          <w:sz w:val="26"/>
          <w:szCs w:val="26"/>
        </w:rPr>
        <w:t>утверждения</w:t>
      </w:r>
      <w:r w:rsidRPr="00C06645">
        <w:rPr>
          <w:rFonts w:ascii="Times New Roman" w:hAnsi="Times New Roman" w:cs="Times New Roman"/>
          <w:sz w:val="26"/>
          <w:szCs w:val="26"/>
        </w:rPr>
        <w:t xml:space="preserve"> изменении бюджетной росписи и лимитов бюджетных обязательств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округа направляет подведомственным </w:t>
      </w:r>
      <w:r w:rsidRPr="00C06645">
        <w:rPr>
          <w:rFonts w:ascii="Times New Roman" w:hAnsi="Times New Roman" w:cs="Times New Roman"/>
          <w:sz w:val="26"/>
          <w:szCs w:val="26"/>
        </w:rPr>
        <w:t>получателям бюджетных средств уведомлени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066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бюджетополучателя по форме согласно приложению 4 к настоящему Порядку</w:t>
      </w:r>
      <w:r w:rsidRPr="00C06645">
        <w:rPr>
          <w:rFonts w:ascii="Times New Roman" w:hAnsi="Times New Roman" w:cs="Times New Roman"/>
          <w:sz w:val="26"/>
          <w:szCs w:val="26"/>
        </w:rPr>
        <w:t>.</w:t>
      </w:r>
    </w:p>
    <w:p w:rsidR="00866A72" w:rsidRDefault="00866A72" w:rsidP="00866A72">
      <w:pPr>
        <w:ind w:firstLine="851"/>
        <w:jc w:val="both"/>
        <w:rPr>
          <w:sz w:val="26"/>
          <w:szCs w:val="26"/>
        </w:rPr>
        <w:sectPr w:rsidR="00866A72" w:rsidSect="00866A72">
          <w:foot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A72" w:rsidRPr="00ED5EBE" w:rsidRDefault="00866A72" w:rsidP="00866A72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D5EBE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866A72" w:rsidRPr="00ED5EBE" w:rsidRDefault="00866A72" w:rsidP="00866A72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ED5EBE">
        <w:rPr>
          <w:rFonts w:ascii="Times New Roman" w:hAnsi="Times New Roman" w:cs="Times New Roman"/>
          <w:sz w:val="26"/>
          <w:szCs w:val="26"/>
        </w:rPr>
        <w:t>к Порядку</w:t>
      </w:r>
    </w:p>
    <w:p w:rsidR="00866A72" w:rsidRPr="00ED5EBE" w:rsidRDefault="00866A72" w:rsidP="00866A72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66A72" w:rsidRPr="00ED5EBE" w:rsidRDefault="00866A72" w:rsidP="00866A72">
      <w:pPr>
        <w:pStyle w:val="ConsPlusNonforma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ED5EBE">
        <w:rPr>
          <w:rFonts w:ascii="Times New Roman" w:hAnsi="Times New Roman" w:cs="Times New Roman"/>
          <w:sz w:val="26"/>
          <w:szCs w:val="26"/>
        </w:rPr>
        <w:t>УТВЕРЖДАЮ</w:t>
      </w:r>
    </w:p>
    <w:p w:rsidR="00866A72" w:rsidRPr="00ED5EBE" w:rsidRDefault="00866A72" w:rsidP="00866A72">
      <w:pPr>
        <w:pStyle w:val="ConsPlusNonformat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66A72" w:rsidRDefault="00866A72" w:rsidP="00866A72">
      <w:pPr>
        <w:pStyle w:val="ConsPlusNonforma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66A72" w:rsidRPr="002F4F21" w:rsidRDefault="00866A72" w:rsidP="00866A72">
      <w:pPr>
        <w:pStyle w:val="ConsPlusNonformat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</w:t>
      </w:r>
    </w:p>
    <w:p w:rsidR="00866A72" w:rsidRPr="00ED5EBE" w:rsidRDefault="00866A72" w:rsidP="00866A72">
      <w:pPr>
        <w:pStyle w:val="ConsPlusNonforma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ED5EBE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ED5EBE">
        <w:rPr>
          <w:rFonts w:ascii="Times New Roman" w:hAnsi="Times New Roman" w:cs="Times New Roman"/>
          <w:sz w:val="26"/>
          <w:szCs w:val="26"/>
        </w:rPr>
        <w:t>____ /_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ED5EBE">
        <w:rPr>
          <w:rFonts w:ascii="Times New Roman" w:hAnsi="Times New Roman" w:cs="Times New Roman"/>
          <w:sz w:val="26"/>
          <w:szCs w:val="26"/>
        </w:rPr>
        <w:t>_________/</w:t>
      </w:r>
    </w:p>
    <w:p w:rsidR="00866A72" w:rsidRPr="002F4F21" w:rsidRDefault="00866A72" w:rsidP="00866A72">
      <w:pPr>
        <w:pStyle w:val="ConsPlusNonformat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                            (расшифровка подписи)</w:t>
      </w:r>
    </w:p>
    <w:p w:rsidR="00866A72" w:rsidRPr="00ED5EBE" w:rsidRDefault="00866A72" w:rsidP="00866A72">
      <w:pPr>
        <w:pStyle w:val="ConsPlusNonforma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ED5EBE">
        <w:rPr>
          <w:rFonts w:ascii="Times New Roman" w:hAnsi="Times New Roman" w:cs="Times New Roman"/>
          <w:sz w:val="26"/>
          <w:szCs w:val="26"/>
        </w:rPr>
        <w:t>________________ 20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ED5EBE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866A72" w:rsidRDefault="00866A72" w:rsidP="00866A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6A72" w:rsidRDefault="00866A72" w:rsidP="00866A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6A72" w:rsidRPr="00C053B1" w:rsidRDefault="00866A72" w:rsidP="00866A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6A72" w:rsidRPr="00C053B1" w:rsidRDefault="00866A72" w:rsidP="00866A72">
      <w:pPr>
        <w:pStyle w:val="ConsPlusNonformat"/>
        <w:ind w:left="1134" w:right="113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79"/>
      <w:bookmarkEnd w:id="0"/>
      <w:r w:rsidRPr="00C053B1">
        <w:rPr>
          <w:rFonts w:ascii="Times New Roman" w:hAnsi="Times New Roman" w:cs="Times New Roman"/>
          <w:sz w:val="26"/>
          <w:szCs w:val="26"/>
        </w:rPr>
        <w:t>ПЕРЕЧЕНЬ</w:t>
      </w:r>
    </w:p>
    <w:p w:rsidR="00866A72" w:rsidRPr="00C053B1" w:rsidRDefault="00866A72" w:rsidP="00866A72">
      <w:pPr>
        <w:pStyle w:val="ConsPlusNonformat"/>
        <w:ind w:left="1134" w:right="1133"/>
        <w:jc w:val="center"/>
        <w:rPr>
          <w:rFonts w:ascii="Times New Roman" w:hAnsi="Times New Roman" w:cs="Times New Roman"/>
          <w:sz w:val="26"/>
          <w:szCs w:val="26"/>
        </w:rPr>
      </w:pPr>
      <w:r w:rsidRPr="00C053B1">
        <w:rPr>
          <w:rFonts w:ascii="Times New Roman" w:hAnsi="Times New Roman" w:cs="Times New Roman"/>
          <w:sz w:val="26"/>
          <w:szCs w:val="26"/>
        </w:rPr>
        <w:t xml:space="preserve">распорядителей и получателей средств бюджета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C053B1">
        <w:rPr>
          <w:rFonts w:ascii="Times New Roman" w:hAnsi="Times New Roman" w:cs="Times New Roman"/>
          <w:sz w:val="26"/>
          <w:szCs w:val="26"/>
        </w:rPr>
        <w:t xml:space="preserve">, находящихся в ведении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866A72" w:rsidRPr="00C053B1" w:rsidRDefault="00866A72" w:rsidP="00866A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9"/>
        <w:gridCol w:w="4810"/>
        <w:gridCol w:w="1701"/>
        <w:gridCol w:w="1134"/>
        <w:gridCol w:w="992"/>
      </w:tblGrid>
      <w:tr w:rsidR="00866A72" w:rsidTr="00E90BF0">
        <w:tc>
          <w:tcPr>
            <w:tcW w:w="639" w:type="dxa"/>
          </w:tcPr>
          <w:p w:rsidR="00866A72" w:rsidRPr="00C053B1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B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053B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053B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053B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10" w:type="dxa"/>
          </w:tcPr>
          <w:p w:rsidR="00866A72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B1">
              <w:rPr>
                <w:rFonts w:ascii="Times New Roman" w:hAnsi="Times New Roman" w:cs="Times New Roman"/>
                <w:sz w:val="26"/>
                <w:szCs w:val="26"/>
              </w:rPr>
              <w:t>Наименование распорядителей/получателей</w:t>
            </w:r>
          </w:p>
          <w:p w:rsidR="00866A72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B1">
              <w:rPr>
                <w:rFonts w:ascii="Times New Roman" w:hAnsi="Times New Roman" w:cs="Times New Roman"/>
                <w:sz w:val="26"/>
                <w:szCs w:val="26"/>
              </w:rPr>
              <w:t xml:space="preserve">средств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C053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66A72" w:rsidRPr="00C053B1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053B1">
              <w:rPr>
                <w:rFonts w:ascii="Times New Roman" w:hAnsi="Times New Roman" w:cs="Times New Roman"/>
                <w:sz w:val="26"/>
                <w:szCs w:val="26"/>
              </w:rPr>
              <w:t>находящихся</w:t>
            </w:r>
            <w:proofErr w:type="gramEnd"/>
            <w:r w:rsidRPr="00C053B1">
              <w:rPr>
                <w:rFonts w:ascii="Times New Roman" w:hAnsi="Times New Roman" w:cs="Times New Roman"/>
                <w:sz w:val="26"/>
                <w:szCs w:val="26"/>
              </w:rPr>
              <w:t xml:space="preserve"> в ведении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1701" w:type="dxa"/>
          </w:tcPr>
          <w:p w:rsidR="00866A72" w:rsidRPr="00C053B1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B1">
              <w:rPr>
                <w:rFonts w:ascii="Times New Roman" w:hAnsi="Times New Roman" w:cs="Times New Roman"/>
                <w:sz w:val="26"/>
                <w:szCs w:val="26"/>
              </w:rPr>
              <w:t>Код участника бюджетного процесса</w:t>
            </w:r>
          </w:p>
        </w:tc>
        <w:tc>
          <w:tcPr>
            <w:tcW w:w="1134" w:type="dxa"/>
          </w:tcPr>
          <w:p w:rsidR="00866A72" w:rsidRPr="00C053B1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992" w:type="dxa"/>
          </w:tcPr>
          <w:p w:rsidR="00866A72" w:rsidRPr="00C053B1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</w:tr>
      <w:tr w:rsidR="00866A72" w:rsidTr="00E90BF0">
        <w:tc>
          <w:tcPr>
            <w:tcW w:w="639" w:type="dxa"/>
          </w:tcPr>
          <w:p w:rsidR="00866A72" w:rsidRPr="00C053B1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0" w:type="dxa"/>
          </w:tcPr>
          <w:p w:rsidR="00866A72" w:rsidRPr="00C053B1" w:rsidRDefault="00866A72" w:rsidP="00866A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6A72" w:rsidRPr="00C053B1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6A72" w:rsidRPr="00C053B1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66A72" w:rsidRPr="00C053B1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6A72" w:rsidTr="00E90BF0">
        <w:tc>
          <w:tcPr>
            <w:tcW w:w="639" w:type="dxa"/>
          </w:tcPr>
          <w:p w:rsidR="00866A72" w:rsidRPr="00C053B1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0" w:type="dxa"/>
          </w:tcPr>
          <w:p w:rsidR="00866A72" w:rsidRPr="00C053B1" w:rsidRDefault="00866A72" w:rsidP="00866A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6A72" w:rsidRPr="00C053B1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6A72" w:rsidRPr="00C053B1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66A72" w:rsidRPr="00C053B1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6A72" w:rsidTr="00E90BF0">
        <w:tc>
          <w:tcPr>
            <w:tcW w:w="639" w:type="dxa"/>
          </w:tcPr>
          <w:p w:rsidR="00866A72" w:rsidRPr="00C053B1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0" w:type="dxa"/>
          </w:tcPr>
          <w:p w:rsidR="00866A72" w:rsidRPr="00C053B1" w:rsidRDefault="00866A72" w:rsidP="00866A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6A72" w:rsidRPr="00C053B1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6A72" w:rsidRPr="00C053B1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66A72" w:rsidRPr="00C053B1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66A72" w:rsidRDefault="00866A72" w:rsidP="00866A72">
      <w:pPr>
        <w:jc w:val="both"/>
        <w:rPr>
          <w:sz w:val="26"/>
          <w:szCs w:val="26"/>
        </w:rPr>
      </w:pPr>
    </w:p>
    <w:p w:rsidR="00866A72" w:rsidRDefault="00866A72" w:rsidP="00866A72">
      <w:pPr>
        <w:jc w:val="both"/>
        <w:rPr>
          <w:sz w:val="26"/>
          <w:szCs w:val="26"/>
        </w:rPr>
        <w:sectPr w:rsidR="00866A72" w:rsidSect="000323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A72" w:rsidRDefault="00866A72" w:rsidP="00866A72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866A72" w:rsidRDefault="00866A72" w:rsidP="00866A72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К Порядку</w:t>
      </w:r>
    </w:p>
    <w:p w:rsidR="00866A72" w:rsidRDefault="00866A72" w:rsidP="00866A72">
      <w:pPr>
        <w:ind w:left="5103"/>
        <w:jc w:val="both"/>
        <w:rPr>
          <w:sz w:val="26"/>
          <w:szCs w:val="26"/>
        </w:rPr>
      </w:pPr>
    </w:p>
    <w:p w:rsidR="00866A72" w:rsidRDefault="00866A72" w:rsidP="00866A72">
      <w:pPr>
        <w:ind w:left="5103"/>
        <w:jc w:val="both"/>
        <w:rPr>
          <w:sz w:val="26"/>
          <w:szCs w:val="26"/>
        </w:rPr>
      </w:pPr>
    </w:p>
    <w:p w:rsidR="00866A72" w:rsidRDefault="00866A72" w:rsidP="00866A72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УТВЕРЖДАЮ</w:t>
      </w:r>
    </w:p>
    <w:p w:rsidR="00866A72" w:rsidRDefault="00866A72" w:rsidP="00866A72">
      <w:pPr>
        <w:ind w:left="5103"/>
        <w:jc w:val="center"/>
        <w:rPr>
          <w:sz w:val="26"/>
          <w:szCs w:val="26"/>
        </w:rPr>
      </w:pPr>
    </w:p>
    <w:p w:rsidR="00866A72" w:rsidRDefault="00866A72" w:rsidP="00866A72">
      <w:pPr>
        <w:pStyle w:val="ConsPlusNonforma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66A72" w:rsidRPr="002F4F21" w:rsidRDefault="00866A72" w:rsidP="00866A72">
      <w:pPr>
        <w:pStyle w:val="ConsPlusNonformat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(должность)</w:t>
      </w:r>
    </w:p>
    <w:p w:rsidR="00866A72" w:rsidRPr="00ED5EBE" w:rsidRDefault="00866A72" w:rsidP="00866A72">
      <w:pPr>
        <w:pStyle w:val="ConsPlusNonforma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ED5EBE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ED5EBE">
        <w:rPr>
          <w:rFonts w:ascii="Times New Roman" w:hAnsi="Times New Roman" w:cs="Times New Roman"/>
          <w:sz w:val="26"/>
          <w:szCs w:val="26"/>
        </w:rPr>
        <w:t>____ /_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ED5EBE">
        <w:rPr>
          <w:rFonts w:ascii="Times New Roman" w:hAnsi="Times New Roman" w:cs="Times New Roman"/>
          <w:sz w:val="26"/>
          <w:szCs w:val="26"/>
        </w:rPr>
        <w:t>_________/</w:t>
      </w:r>
    </w:p>
    <w:p w:rsidR="00866A72" w:rsidRPr="002F4F21" w:rsidRDefault="00866A72" w:rsidP="00866A72">
      <w:pPr>
        <w:pStyle w:val="ConsPlusNonformat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2F4F21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(расшифровка подписи)</w:t>
      </w:r>
    </w:p>
    <w:p w:rsidR="00866A72" w:rsidRDefault="00866A72" w:rsidP="00866A72">
      <w:pPr>
        <w:pStyle w:val="ConsPlusNonforma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ED5EBE">
        <w:rPr>
          <w:rFonts w:ascii="Times New Roman" w:hAnsi="Times New Roman" w:cs="Times New Roman"/>
          <w:sz w:val="26"/>
          <w:szCs w:val="26"/>
        </w:rPr>
        <w:t>________________ 20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ED5EBE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866A72" w:rsidRDefault="00866A72" w:rsidP="00866A7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66A72" w:rsidRDefault="00866A72" w:rsidP="00866A7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66A72" w:rsidRDefault="00866A72" w:rsidP="00866A7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66A72" w:rsidRPr="00611DD0" w:rsidRDefault="00866A72" w:rsidP="00866A7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11DD0">
        <w:rPr>
          <w:rFonts w:ascii="Times New Roman" w:hAnsi="Times New Roman" w:cs="Times New Roman"/>
          <w:sz w:val="26"/>
          <w:szCs w:val="26"/>
        </w:rPr>
        <w:t>БЮДЖЕТНАЯ РОСПИСЬ</w:t>
      </w:r>
    </w:p>
    <w:p w:rsidR="00866A72" w:rsidRPr="00611DD0" w:rsidRDefault="00866A72" w:rsidP="00866A7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11DD0">
        <w:rPr>
          <w:rFonts w:ascii="Times New Roman" w:hAnsi="Times New Roman" w:cs="Times New Roman"/>
          <w:sz w:val="26"/>
          <w:szCs w:val="26"/>
        </w:rPr>
        <w:t>НА 20__ ГОД И НА ПЛАНОВЫЙ ПЕРИОД 20</w:t>
      </w:r>
      <w:proofErr w:type="gramStart"/>
      <w:r w:rsidRPr="00611DD0">
        <w:rPr>
          <w:rFonts w:ascii="Times New Roman" w:hAnsi="Times New Roman" w:cs="Times New Roman"/>
          <w:sz w:val="26"/>
          <w:szCs w:val="26"/>
        </w:rPr>
        <w:t>__ И</w:t>
      </w:r>
      <w:proofErr w:type="gramEnd"/>
      <w:r w:rsidRPr="00611DD0">
        <w:rPr>
          <w:rFonts w:ascii="Times New Roman" w:hAnsi="Times New Roman" w:cs="Times New Roman"/>
          <w:sz w:val="26"/>
          <w:szCs w:val="26"/>
        </w:rPr>
        <w:t xml:space="preserve"> 20__ ГОДОВ</w:t>
      </w:r>
    </w:p>
    <w:p w:rsidR="00866A72" w:rsidRDefault="00866A72" w:rsidP="00866A72">
      <w:pPr>
        <w:rPr>
          <w:sz w:val="26"/>
          <w:szCs w:val="26"/>
        </w:rPr>
      </w:pPr>
    </w:p>
    <w:p w:rsidR="00866A72" w:rsidRDefault="00866A72" w:rsidP="00866A72">
      <w:pPr>
        <w:rPr>
          <w:sz w:val="26"/>
          <w:szCs w:val="26"/>
        </w:rPr>
      </w:pPr>
    </w:p>
    <w:tbl>
      <w:tblPr>
        <w:tblStyle w:val="a3"/>
        <w:tblW w:w="9747" w:type="dxa"/>
        <w:tblLook w:val="04A0"/>
      </w:tblPr>
      <w:tblGrid>
        <w:gridCol w:w="3936"/>
        <w:gridCol w:w="3969"/>
        <w:gridCol w:w="1842"/>
      </w:tblGrid>
      <w:tr w:rsidR="00866A72" w:rsidTr="00E90BF0">
        <w:trPr>
          <w:trHeight w:val="410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6A72" w:rsidRDefault="00866A72" w:rsidP="00866A72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72" w:rsidRDefault="00866A72" w:rsidP="00866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КОДЫ</w:t>
            </w:r>
          </w:p>
        </w:tc>
      </w:tr>
      <w:tr w:rsidR="00866A72" w:rsidTr="00E90BF0">
        <w:trPr>
          <w:trHeight w:val="396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6A72" w:rsidRDefault="00866A72" w:rsidP="00866A7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по ОКУД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72" w:rsidRDefault="00866A72" w:rsidP="00866A72">
            <w:pPr>
              <w:jc w:val="center"/>
              <w:rPr>
                <w:sz w:val="26"/>
                <w:szCs w:val="26"/>
              </w:rPr>
            </w:pPr>
          </w:p>
        </w:tc>
      </w:tr>
      <w:tr w:rsidR="00866A72" w:rsidTr="00E90BF0">
        <w:trPr>
          <w:trHeight w:val="513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6A72" w:rsidRDefault="00866A72" w:rsidP="00866A7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72" w:rsidRDefault="00866A72" w:rsidP="00866A72">
            <w:pPr>
              <w:jc w:val="center"/>
              <w:rPr>
                <w:sz w:val="26"/>
                <w:szCs w:val="26"/>
              </w:rPr>
            </w:pPr>
          </w:p>
        </w:tc>
      </w:tr>
      <w:tr w:rsidR="00866A72" w:rsidTr="00E90BF0">
        <w:trPr>
          <w:trHeight w:val="513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6A72" w:rsidRDefault="00866A72" w:rsidP="00866A7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72" w:rsidRDefault="00866A72" w:rsidP="00866A72">
            <w:pPr>
              <w:jc w:val="center"/>
              <w:rPr>
                <w:sz w:val="26"/>
                <w:szCs w:val="26"/>
              </w:rPr>
            </w:pPr>
          </w:p>
        </w:tc>
      </w:tr>
      <w:tr w:rsidR="00866A72" w:rsidTr="00E90BF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66A72" w:rsidRDefault="00866A72" w:rsidP="00866A72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Главный распорядитель средств бюджета округа (главный администратор источников финансирования дефицита бюджета округа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A72" w:rsidRDefault="00866A72" w:rsidP="00866A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sz w:val="26"/>
                <w:szCs w:val="26"/>
              </w:rPr>
              <w:t>Усть-Кубинского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округа Вологодской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Default="00866A72" w:rsidP="00866A72">
            <w:pPr>
              <w:jc w:val="center"/>
              <w:rPr>
                <w:sz w:val="26"/>
                <w:szCs w:val="26"/>
              </w:rPr>
            </w:pPr>
          </w:p>
        </w:tc>
      </w:tr>
      <w:tr w:rsidR="00866A72" w:rsidTr="00E90BF0">
        <w:trPr>
          <w:trHeight w:val="82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72" w:rsidRDefault="00866A72" w:rsidP="00866A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измерения: тыс. рублей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6A72" w:rsidRDefault="00866A72" w:rsidP="00866A7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ОКЕИ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72" w:rsidRDefault="00866A72" w:rsidP="00866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384</w:t>
            </w:r>
          </w:p>
        </w:tc>
      </w:tr>
    </w:tbl>
    <w:p w:rsidR="00866A72" w:rsidRDefault="00866A72" w:rsidP="00866A72">
      <w:pPr>
        <w:rPr>
          <w:sz w:val="26"/>
          <w:szCs w:val="26"/>
        </w:rPr>
      </w:pPr>
    </w:p>
    <w:p w:rsidR="00866A72" w:rsidRDefault="00866A72" w:rsidP="00866A72">
      <w:pPr>
        <w:rPr>
          <w:sz w:val="26"/>
          <w:szCs w:val="26"/>
        </w:rPr>
        <w:sectPr w:rsidR="00866A72" w:rsidSect="000323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A72" w:rsidRDefault="00866A72" w:rsidP="00866A72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Раздел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 Расходы бюджета округа</w:t>
      </w:r>
    </w:p>
    <w:p w:rsidR="00866A72" w:rsidRPr="001062AE" w:rsidRDefault="00866A72" w:rsidP="00866A72">
      <w:pPr>
        <w:rPr>
          <w:sz w:val="26"/>
          <w:szCs w:val="26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2410"/>
        <w:gridCol w:w="1701"/>
        <w:gridCol w:w="1559"/>
        <w:gridCol w:w="1418"/>
        <w:gridCol w:w="1134"/>
        <w:gridCol w:w="1701"/>
        <w:gridCol w:w="1559"/>
        <w:gridCol w:w="1418"/>
      </w:tblGrid>
      <w:tr w:rsidR="00866A72" w:rsidTr="00E90BF0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Код распорядителя (получателя) средств бюджета </w:t>
            </w:r>
            <w:r w:rsidRPr="0023051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866A72" w:rsidTr="00E90BF0">
        <w:trPr>
          <w:trHeight w:val="27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одраздел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(КФСР)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целев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 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(КЦСР)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</w:t>
            </w: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rPr>
                <w:sz w:val="24"/>
                <w:szCs w:val="24"/>
              </w:rPr>
            </w:pPr>
          </w:p>
        </w:tc>
      </w:tr>
      <w:tr w:rsidR="00866A72" w:rsidTr="00E90BF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</w:tr>
      <w:tr w:rsidR="00866A72" w:rsidTr="00E90B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6A72" w:rsidTr="00E90B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72" w:rsidTr="00E90B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72" w:rsidTr="00E90B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72" w:rsidTr="00E90B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72" w:rsidRPr="004462B0" w:rsidTr="00E90B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462B0" w:rsidRDefault="00866A72" w:rsidP="00866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62B0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462B0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462B0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462B0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462B0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462B0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462B0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462B0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462B0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A72" w:rsidRDefault="00866A72" w:rsidP="00866A72">
      <w:pPr>
        <w:rPr>
          <w:sz w:val="26"/>
          <w:szCs w:val="26"/>
        </w:rPr>
      </w:pPr>
    </w:p>
    <w:p w:rsidR="00866A72" w:rsidRPr="001062AE" w:rsidRDefault="00866A72" w:rsidP="00866A72">
      <w:pPr>
        <w:rPr>
          <w:sz w:val="26"/>
          <w:szCs w:val="26"/>
        </w:rPr>
      </w:pPr>
    </w:p>
    <w:p w:rsidR="00866A72" w:rsidRPr="001062AE" w:rsidRDefault="00866A72" w:rsidP="00866A72">
      <w:pPr>
        <w:pStyle w:val="ConsPlusNonformat"/>
        <w:tabs>
          <w:tab w:val="left" w:pos="382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062AE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1062AE">
        <w:rPr>
          <w:rFonts w:ascii="Times New Roman" w:hAnsi="Times New Roman" w:cs="Times New Roman"/>
          <w:sz w:val="26"/>
          <w:szCs w:val="26"/>
        </w:rPr>
        <w:t>________ ______________ __________________________ ____________</w:t>
      </w:r>
    </w:p>
    <w:p w:rsidR="00866A72" w:rsidRPr="001062AE" w:rsidRDefault="00866A72" w:rsidP="00866A72">
      <w:pPr>
        <w:pStyle w:val="ConsPlusNonformat"/>
        <w:tabs>
          <w:tab w:val="left" w:pos="426"/>
          <w:tab w:val="left" w:pos="3828"/>
          <w:tab w:val="left" w:pos="5812"/>
          <w:tab w:val="lef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062A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1062AE">
        <w:rPr>
          <w:rFonts w:ascii="Times New Roman" w:hAnsi="Times New Roman" w:cs="Times New Roman"/>
          <w:sz w:val="22"/>
          <w:szCs w:val="22"/>
        </w:rPr>
        <w:t>(должность)</w:t>
      </w:r>
      <w:r>
        <w:rPr>
          <w:rFonts w:ascii="Times New Roman" w:hAnsi="Times New Roman" w:cs="Times New Roman"/>
          <w:sz w:val="22"/>
          <w:szCs w:val="22"/>
        </w:rPr>
        <w:tab/>
      </w:r>
      <w:r w:rsidRPr="001062AE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ab/>
      </w:r>
      <w:r w:rsidRPr="001062AE">
        <w:rPr>
          <w:rFonts w:ascii="Times New Roman" w:hAnsi="Times New Roman" w:cs="Times New Roman"/>
          <w:sz w:val="22"/>
          <w:szCs w:val="22"/>
        </w:rPr>
        <w:t>(расшифровка подписи)</w:t>
      </w:r>
      <w:r>
        <w:rPr>
          <w:rFonts w:ascii="Times New Roman" w:hAnsi="Times New Roman" w:cs="Times New Roman"/>
          <w:sz w:val="22"/>
          <w:szCs w:val="22"/>
        </w:rPr>
        <w:tab/>
      </w:r>
      <w:r w:rsidRPr="001062AE">
        <w:rPr>
          <w:rFonts w:ascii="Times New Roman" w:hAnsi="Times New Roman" w:cs="Times New Roman"/>
          <w:sz w:val="22"/>
          <w:szCs w:val="22"/>
        </w:rPr>
        <w:t>(телефон)</w:t>
      </w:r>
    </w:p>
    <w:p w:rsidR="00866A72" w:rsidRDefault="00866A72" w:rsidP="00866A72">
      <w:pPr>
        <w:rPr>
          <w:sz w:val="26"/>
          <w:szCs w:val="26"/>
        </w:rPr>
      </w:pPr>
    </w:p>
    <w:p w:rsidR="00866A72" w:rsidRDefault="00866A72" w:rsidP="00866A72">
      <w:pPr>
        <w:rPr>
          <w:sz w:val="26"/>
          <w:szCs w:val="26"/>
        </w:rPr>
      </w:pPr>
    </w:p>
    <w:p w:rsidR="00866A72" w:rsidRDefault="00866A72" w:rsidP="00866A72">
      <w:pPr>
        <w:rPr>
          <w:sz w:val="26"/>
          <w:szCs w:val="26"/>
        </w:rPr>
        <w:sectPr w:rsidR="00866A72" w:rsidSect="004972B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1062AE">
        <w:rPr>
          <w:sz w:val="26"/>
          <w:szCs w:val="26"/>
        </w:rPr>
        <w:t>"__" ____________ 20__ г.</w:t>
      </w:r>
    </w:p>
    <w:p w:rsidR="00866A72" w:rsidRDefault="00866A72" w:rsidP="00866A72">
      <w:pPr>
        <w:ind w:left="652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866A72" w:rsidRDefault="00866A72" w:rsidP="00866A72">
      <w:pPr>
        <w:ind w:left="6521"/>
        <w:jc w:val="both"/>
        <w:rPr>
          <w:sz w:val="26"/>
          <w:szCs w:val="26"/>
        </w:rPr>
      </w:pPr>
      <w:r>
        <w:rPr>
          <w:sz w:val="26"/>
          <w:szCs w:val="26"/>
        </w:rPr>
        <w:t>К Порядку</w:t>
      </w:r>
    </w:p>
    <w:p w:rsidR="00866A72" w:rsidRDefault="00866A72" w:rsidP="00866A72">
      <w:pPr>
        <w:ind w:left="5103"/>
        <w:jc w:val="both"/>
        <w:rPr>
          <w:sz w:val="26"/>
          <w:szCs w:val="26"/>
        </w:rPr>
      </w:pPr>
    </w:p>
    <w:p w:rsidR="00866A72" w:rsidRDefault="00866A72" w:rsidP="00866A72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УТВЕРЖДАЮ</w:t>
      </w:r>
    </w:p>
    <w:p w:rsidR="00866A72" w:rsidRDefault="00866A72" w:rsidP="00866A72">
      <w:pPr>
        <w:ind w:left="5103"/>
        <w:jc w:val="center"/>
        <w:rPr>
          <w:sz w:val="26"/>
          <w:szCs w:val="26"/>
        </w:rPr>
      </w:pPr>
    </w:p>
    <w:p w:rsidR="00866A72" w:rsidRDefault="00866A72" w:rsidP="00866A72">
      <w:pPr>
        <w:pStyle w:val="ConsPlusNonforma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866A72" w:rsidRPr="002F4F21" w:rsidRDefault="00866A72" w:rsidP="00866A72">
      <w:pPr>
        <w:pStyle w:val="ConsPlusNonformat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(должность)</w:t>
      </w:r>
    </w:p>
    <w:p w:rsidR="00866A72" w:rsidRDefault="00866A72" w:rsidP="00866A72">
      <w:pPr>
        <w:pStyle w:val="ConsPlusNonformat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66A72" w:rsidRPr="00ED5EBE" w:rsidRDefault="00866A72" w:rsidP="00866A72">
      <w:pPr>
        <w:pStyle w:val="ConsPlusNonforma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ED5EBE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ED5EBE">
        <w:rPr>
          <w:rFonts w:ascii="Times New Roman" w:hAnsi="Times New Roman" w:cs="Times New Roman"/>
          <w:sz w:val="26"/>
          <w:szCs w:val="26"/>
        </w:rPr>
        <w:t>____ /_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ED5EBE">
        <w:rPr>
          <w:rFonts w:ascii="Times New Roman" w:hAnsi="Times New Roman" w:cs="Times New Roman"/>
          <w:sz w:val="26"/>
          <w:szCs w:val="26"/>
        </w:rPr>
        <w:t>_________/</w:t>
      </w:r>
    </w:p>
    <w:p w:rsidR="00866A72" w:rsidRPr="002F4F21" w:rsidRDefault="00866A72" w:rsidP="00866A72">
      <w:pPr>
        <w:pStyle w:val="ConsPlusNonformat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                        (расшифровка подписи)</w:t>
      </w:r>
    </w:p>
    <w:p w:rsidR="00866A72" w:rsidRDefault="00866A72" w:rsidP="00866A72">
      <w:pPr>
        <w:pStyle w:val="ConsPlusNonforma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ED5EBE">
        <w:rPr>
          <w:rFonts w:ascii="Times New Roman" w:hAnsi="Times New Roman" w:cs="Times New Roman"/>
          <w:sz w:val="26"/>
          <w:szCs w:val="26"/>
        </w:rPr>
        <w:t>________________ 20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ED5EBE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866A72" w:rsidRDefault="00866A72" w:rsidP="00866A72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</w:p>
    <w:p w:rsidR="00866A72" w:rsidRDefault="00866A72" w:rsidP="00866A7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66A72" w:rsidRDefault="00866A72" w:rsidP="00866A7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66A72" w:rsidRPr="00611DD0" w:rsidRDefault="00866A72" w:rsidP="00866A7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ЛИМИТЫ БЮДЖЕТНЫХ ОБЯЗАТЕЛЬСТВ</w:t>
      </w:r>
    </w:p>
    <w:p w:rsidR="00866A72" w:rsidRPr="00611DD0" w:rsidRDefault="00866A72" w:rsidP="00866A7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11DD0">
        <w:rPr>
          <w:rFonts w:ascii="Times New Roman" w:hAnsi="Times New Roman" w:cs="Times New Roman"/>
          <w:sz w:val="26"/>
          <w:szCs w:val="26"/>
        </w:rPr>
        <w:t>НА 20__ ГОД И НА ПЛАНОВЫЙ ПЕРИОД 20</w:t>
      </w:r>
      <w:proofErr w:type="gramStart"/>
      <w:r w:rsidRPr="00611DD0">
        <w:rPr>
          <w:rFonts w:ascii="Times New Roman" w:hAnsi="Times New Roman" w:cs="Times New Roman"/>
          <w:sz w:val="26"/>
          <w:szCs w:val="26"/>
        </w:rPr>
        <w:t>__ И</w:t>
      </w:r>
      <w:proofErr w:type="gramEnd"/>
      <w:r w:rsidRPr="00611DD0">
        <w:rPr>
          <w:rFonts w:ascii="Times New Roman" w:hAnsi="Times New Roman" w:cs="Times New Roman"/>
          <w:sz w:val="26"/>
          <w:szCs w:val="26"/>
        </w:rPr>
        <w:t xml:space="preserve"> 20__ ГОДОВ</w:t>
      </w:r>
    </w:p>
    <w:p w:rsidR="00866A72" w:rsidRDefault="00866A72" w:rsidP="00866A72">
      <w:pPr>
        <w:rPr>
          <w:sz w:val="26"/>
          <w:szCs w:val="26"/>
        </w:rPr>
      </w:pPr>
    </w:p>
    <w:p w:rsidR="00866A72" w:rsidRDefault="00866A72" w:rsidP="00866A72">
      <w:pPr>
        <w:rPr>
          <w:sz w:val="26"/>
          <w:szCs w:val="26"/>
        </w:rPr>
      </w:pPr>
    </w:p>
    <w:tbl>
      <w:tblPr>
        <w:tblStyle w:val="a3"/>
        <w:tblW w:w="9640" w:type="dxa"/>
        <w:tblInd w:w="-34" w:type="dxa"/>
        <w:tblLook w:val="04A0"/>
      </w:tblPr>
      <w:tblGrid>
        <w:gridCol w:w="4219"/>
        <w:gridCol w:w="3578"/>
        <w:gridCol w:w="317"/>
        <w:gridCol w:w="1526"/>
      </w:tblGrid>
      <w:tr w:rsidR="00866A72" w:rsidTr="00E90BF0">
        <w:trPr>
          <w:trHeight w:val="410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72" w:rsidRDefault="00866A72" w:rsidP="00866A72">
            <w:pPr>
              <w:rPr>
                <w:sz w:val="26"/>
                <w:szCs w:val="2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A72" w:rsidRDefault="00866A72" w:rsidP="00866A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72" w:rsidRDefault="00866A72" w:rsidP="00866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КОДЫ</w:t>
            </w:r>
          </w:p>
        </w:tc>
      </w:tr>
      <w:tr w:rsidR="00866A72" w:rsidTr="00E90BF0">
        <w:trPr>
          <w:trHeight w:val="396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72" w:rsidRDefault="00866A72" w:rsidP="00866A7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по ОКУД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A72" w:rsidRDefault="00866A72" w:rsidP="00866A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72" w:rsidRDefault="00866A72" w:rsidP="00866A72">
            <w:pPr>
              <w:jc w:val="center"/>
              <w:rPr>
                <w:sz w:val="26"/>
                <w:szCs w:val="26"/>
              </w:rPr>
            </w:pPr>
          </w:p>
        </w:tc>
      </w:tr>
      <w:tr w:rsidR="00866A72" w:rsidTr="00E90BF0">
        <w:trPr>
          <w:trHeight w:val="513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72" w:rsidRDefault="00866A72" w:rsidP="00866A7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A72" w:rsidRDefault="00866A72" w:rsidP="00866A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72" w:rsidRDefault="00866A72" w:rsidP="00866A72">
            <w:pPr>
              <w:jc w:val="center"/>
              <w:rPr>
                <w:sz w:val="26"/>
                <w:szCs w:val="26"/>
              </w:rPr>
            </w:pPr>
          </w:p>
        </w:tc>
      </w:tr>
      <w:tr w:rsidR="00866A72" w:rsidTr="00E90BF0">
        <w:trPr>
          <w:trHeight w:val="513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72" w:rsidRDefault="00866A72" w:rsidP="00866A7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A72" w:rsidRDefault="00866A72" w:rsidP="00866A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72" w:rsidRDefault="00866A72" w:rsidP="00866A72">
            <w:pPr>
              <w:jc w:val="center"/>
              <w:rPr>
                <w:sz w:val="26"/>
                <w:szCs w:val="26"/>
              </w:rPr>
            </w:pPr>
          </w:p>
        </w:tc>
      </w:tr>
      <w:tr w:rsidR="00866A72" w:rsidTr="00E90BF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66A72" w:rsidRDefault="00866A72" w:rsidP="00866A72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Главный распорядитель средств бюджета округа (главный администратор источников финансирования дефицита бюджета округа</w:t>
            </w:r>
            <w:proofErr w:type="gramEnd"/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A72" w:rsidRDefault="00866A72" w:rsidP="00866A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Усть-Кубинского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округа Вологодской области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A72" w:rsidRDefault="00866A72" w:rsidP="00866A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Default="00866A72" w:rsidP="00866A72">
            <w:pPr>
              <w:jc w:val="center"/>
              <w:rPr>
                <w:sz w:val="26"/>
                <w:szCs w:val="26"/>
              </w:rPr>
            </w:pPr>
          </w:p>
        </w:tc>
      </w:tr>
      <w:tr w:rsidR="00866A72" w:rsidTr="00E90BF0">
        <w:trPr>
          <w:trHeight w:val="1256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72" w:rsidRDefault="00866A72" w:rsidP="00866A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измерения: тыс. рублей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72" w:rsidRDefault="00866A72" w:rsidP="00866A7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ОКЕИ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A72" w:rsidRDefault="00866A72" w:rsidP="00866A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72" w:rsidRDefault="00866A72" w:rsidP="00866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384</w:t>
            </w:r>
          </w:p>
        </w:tc>
      </w:tr>
    </w:tbl>
    <w:p w:rsidR="00866A72" w:rsidRDefault="00866A72" w:rsidP="00866A72">
      <w:pPr>
        <w:rPr>
          <w:sz w:val="26"/>
          <w:szCs w:val="26"/>
        </w:rPr>
      </w:pPr>
    </w:p>
    <w:p w:rsidR="00866A72" w:rsidRDefault="00866A72" w:rsidP="00866A72">
      <w:pPr>
        <w:rPr>
          <w:sz w:val="26"/>
          <w:szCs w:val="26"/>
        </w:rPr>
        <w:sectPr w:rsidR="00866A72" w:rsidSect="00F16619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866A72" w:rsidRPr="00EE1308" w:rsidRDefault="00866A72" w:rsidP="00866A72">
      <w:pPr>
        <w:rPr>
          <w:sz w:val="26"/>
          <w:szCs w:val="26"/>
        </w:rPr>
      </w:pPr>
      <w:r w:rsidRPr="00EE1308">
        <w:rPr>
          <w:sz w:val="26"/>
          <w:szCs w:val="26"/>
        </w:rPr>
        <w:lastRenderedPageBreak/>
        <w:t>Раздел I. Лимиты бюджетных обязательств</w:t>
      </w: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2410"/>
        <w:gridCol w:w="1701"/>
        <w:gridCol w:w="1559"/>
        <w:gridCol w:w="1418"/>
        <w:gridCol w:w="1134"/>
        <w:gridCol w:w="1701"/>
        <w:gridCol w:w="1559"/>
        <w:gridCol w:w="1418"/>
      </w:tblGrid>
      <w:tr w:rsidR="00866A72" w:rsidTr="00E90BF0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Код распорядителя (получателя)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866A72" w:rsidTr="00E90BF0">
        <w:trPr>
          <w:trHeight w:val="27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одраздел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(КФСР)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целев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 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(КЦСР)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</w:t>
            </w: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rPr>
                <w:sz w:val="24"/>
                <w:szCs w:val="24"/>
              </w:rPr>
            </w:pPr>
          </w:p>
        </w:tc>
      </w:tr>
      <w:tr w:rsidR="00866A72" w:rsidTr="00E90BF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</w:tr>
      <w:tr w:rsidR="00866A72" w:rsidTr="00E90B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6A72" w:rsidTr="00E90B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72" w:rsidTr="00E90B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B848E4" w:rsidRDefault="00866A72" w:rsidP="00866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8E4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B848E4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B848E4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B848E4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B848E4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B848E4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B848E4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B848E4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B848E4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A72" w:rsidRPr="001726E5" w:rsidRDefault="00866A72" w:rsidP="00866A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26E5">
        <w:rPr>
          <w:rFonts w:ascii="Times New Roman" w:hAnsi="Times New Roman" w:cs="Times New Roman"/>
          <w:sz w:val="26"/>
          <w:szCs w:val="26"/>
        </w:rPr>
        <w:t>Раздел II. Нераспределенный остаток лимитов бюджетных обязательств</w:t>
      </w: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1"/>
        <w:gridCol w:w="2126"/>
        <w:gridCol w:w="1276"/>
        <w:gridCol w:w="1134"/>
        <w:gridCol w:w="850"/>
        <w:gridCol w:w="992"/>
        <w:gridCol w:w="1418"/>
        <w:gridCol w:w="1417"/>
        <w:gridCol w:w="1560"/>
        <w:gridCol w:w="2268"/>
      </w:tblGrid>
      <w:tr w:rsidR="00866A72" w:rsidRPr="004972B7" w:rsidTr="00E90BF0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Код распорядителя (получателя)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Сумма на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A72" w:rsidRPr="00261978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78">
              <w:rPr>
                <w:rFonts w:ascii="Times New Roman" w:hAnsi="Times New Roman" w:cs="Times New Roman"/>
                <w:sz w:val="24"/>
                <w:szCs w:val="24"/>
              </w:rPr>
              <w:t>Причина возникновения нераспределенного остатка</w:t>
            </w:r>
          </w:p>
        </w:tc>
      </w:tr>
      <w:tr w:rsidR="00866A72" w:rsidRPr="004972B7" w:rsidTr="00E90BF0">
        <w:trPr>
          <w:trHeight w:val="27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одраздел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(КФСР)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целев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 xml:space="preserve"> 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(КЦСР)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</w:t>
            </w:r>
          </w:p>
        </w:tc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rPr>
                <w:sz w:val="24"/>
                <w:szCs w:val="24"/>
              </w:rPr>
            </w:pPr>
          </w:p>
        </w:tc>
      </w:tr>
      <w:tr w:rsidR="00866A72" w:rsidRPr="004972B7" w:rsidTr="00E90BF0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72" w:rsidRPr="004972B7" w:rsidTr="00E90BF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6A72" w:rsidRPr="004972B7" w:rsidTr="00E90BF0">
        <w:trPr>
          <w:trHeight w:val="28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4972B7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72" w:rsidRPr="00E37FE0" w:rsidTr="00E90BF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B848E4" w:rsidRDefault="00866A72" w:rsidP="00866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8E4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B848E4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B848E4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B848E4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B848E4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B848E4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B848E4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B848E4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B848E4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2" w:rsidRPr="00E37FE0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6A72" w:rsidRDefault="00866A72" w:rsidP="00866A72">
      <w:pPr>
        <w:rPr>
          <w:sz w:val="26"/>
          <w:szCs w:val="26"/>
        </w:rPr>
      </w:pPr>
    </w:p>
    <w:p w:rsidR="00866A72" w:rsidRDefault="00866A72" w:rsidP="00866A72">
      <w:pPr>
        <w:rPr>
          <w:sz w:val="26"/>
          <w:szCs w:val="26"/>
        </w:rPr>
      </w:pPr>
    </w:p>
    <w:p w:rsidR="00866A72" w:rsidRPr="001062AE" w:rsidRDefault="00866A72" w:rsidP="00866A72">
      <w:pPr>
        <w:pStyle w:val="ConsPlusNonformat"/>
        <w:tabs>
          <w:tab w:val="left" w:pos="3828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Исполнитель </w:t>
      </w:r>
      <w:r w:rsidRPr="001062AE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1062AE">
        <w:rPr>
          <w:rFonts w:ascii="Times New Roman" w:hAnsi="Times New Roman" w:cs="Times New Roman"/>
          <w:sz w:val="26"/>
          <w:szCs w:val="26"/>
        </w:rPr>
        <w:t>________ ______________ __________________________ ____________</w:t>
      </w:r>
    </w:p>
    <w:p w:rsidR="00866A72" w:rsidRPr="001062AE" w:rsidRDefault="00866A72" w:rsidP="00866A72">
      <w:pPr>
        <w:pStyle w:val="ConsPlusNonformat"/>
        <w:tabs>
          <w:tab w:val="left" w:pos="2127"/>
          <w:tab w:val="left" w:pos="5245"/>
          <w:tab w:val="left" w:pos="7513"/>
          <w:tab w:val="left" w:pos="1091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062A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1062AE">
        <w:rPr>
          <w:rFonts w:ascii="Times New Roman" w:hAnsi="Times New Roman" w:cs="Times New Roman"/>
          <w:sz w:val="22"/>
          <w:szCs w:val="22"/>
        </w:rPr>
        <w:t>(должность)</w:t>
      </w:r>
      <w:r>
        <w:rPr>
          <w:rFonts w:ascii="Times New Roman" w:hAnsi="Times New Roman" w:cs="Times New Roman"/>
          <w:sz w:val="22"/>
          <w:szCs w:val="22"/>
        </w:rPr>
        <w:tab/>
      </w:r>
      <w:r w:rsidRPr="001062AE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ab/>
      </w:r>
      <w:r w:rsidRPr="001062AE">
        <w:rPr>
          <w:rFonts w:ascii="Times New Roman" w:hAnsi="Times New Roman" w:cs="Times New Roman"/>
          <w:sz w:val="22"/>
          <w:szCs w:val="22"/>
        </w:rPr>
        <w:t>(расшифровка подписи)</w:t>
      </w:r>
      <w:r>
        <w:rPr>
          <w:rFonts w:ascii="Times New Roman" w:hAnsi="Times New Roman" w:cs="Times New Roman"/>
          <w:sz w:val="22"/>
          <w:szCs w:val="22"/>
        </w:rPr>
        <w:tab/>
      </w:r>
      <w:r w:rsidRPr="001062AE">
        <w:rPr>
          <w:rFonts w:ascii="Times New Roman" w:hAnsi="Times New Roman" w:cs="Times New Roman"/>
          <w:sz w:val="22"/>
          <w:szCs w:val="22"/>
        </w:rPr>
        <w:t>(телефон)</w:t>
      </w:r>
    </w:p>
    <w:p w:rsidR="00866A72" w:rsidRDefault="00866A72" w:rsidP="00866A72">
      <w:pPr>
        <w:rPr>
          <w:sz w:val="26"/>
          <w:szCs w:val="26"/>
        </w:rPr>
      </w:pPr>
    </w:p>
    <w:p w:rsidR="00866A72" w:rsidRDefault="00866A72" w:rsidP="00866A72">
      <w:pPr>
        <w:rPr>
          <w:sz w:val="26"/>
          <w:szCs w:val="26"/>
        </w:rPr>
        <w:sectPr w:rsidR="00866A72" w:rsidSect="00BF4105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  <w:r w:rsidRPr="001062AE">
        <w:rPr>
          <w:sz w:val="26"/>
          <w:szCs w:val="26"/>
        </w:rPr>
        <w:t>"__" ____________ 20__ г.</w:t>
      </w:r>
    </w:p>
    <w:p w:rsidR="00866A72" w:rsidRDefault="00866A72" w:rsidP="00866A72">
      <w:pPr>
        <w:pStyle w:val="ConsPlusNonformat"/>
        <w:ind w:left="1247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866A72" w:rsidRDefault="00866A72" w:rsidP="00866A72">
      <w:pPr>
        <w:pStyle w:val="ConsPlusNonformat"/>
        <w:ind w:left="1247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</w:t>
      </w:r>
    </w:p>
    <w:p w:rsidR="00866A72" w:rsidRPr="004C0219" w:rsidRDefault="00866A72" w:rsidP="00866A7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C0219">
        <w:rPr>
          <w:rFonts w:ascii="Times New Roman" w:hAnsi="Times New Roman" w:cs="Times New Roman"/>
          <w:sz w:val="26"/>
          <w:szCs w:val="26"/>
        </w:rPr>
        <w:t>УВЕДОМЛЕНИЕ</w:t>
      </w:r>
      <w:r>
        <w:rPr>
          <w:rFonts w:ascii="Times New Roman" w:hAnsi="Times New Roman" w:cs="Times New Roman"/>
          <w:sz w:val="26"/>
          <w:szCs w:val="26"/>
        </w:rPr>
        <w:t xml:space="preserve"> № ____</w:t>
      </w:r>
    </w:p>
    <w:p w:rsidR="00866A72" w:rsidRPr="004C0219" w:rsidRDefault="00866A72" w:rsidP="00866A72">
      <w:pPr>
        <w:pStyle w:val="ConsPlusNonformat"/>
        <w:ind w:left="567" w:right="678"/>
        <w:jc w:val="center"/>
        <w:rPr>
          <w:rFonts w:ascii="Times New Roman" w:hAnsi="Times New Roman" w:cs="Times New Roman"/>
          <w:sz w:val="26"/>
          <w:szCs w:val="26"/>
        </w:rPr>
      </w:pPr>
      <w:r w:rsidRPr="004C0219">
        <w:rPr>
          <w:rFonts w:ascii="Times New Roman" w:hAnsi="Times New Roman" w:cs="Times New Roman"/>
          <w:sz w:val="26"/>
          <w:szCs w:val="26"/>
        </w:rPr>
        <w:t>БЮДЖЕТОПОЛУЧАТЕЛ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C0219">
        <w:rPr>
          <w:rFonts w:ascii="Times New Roman" w:hAnsi="Times New Roman" w:cs="Times New Roman"/>
          <w:sz w:val="26"/>
          <w:szCs w:val="26"/>
        </w:rPr>
        <w:t xml:space="preserve"> О БЮДЖЕТНЫХ АССИГНОВАНИЯХ И ЛИМИТАХ БЮДЖЕТНЫХ ОБЯЗАТЕЛЬСТВ (ОБ ИЗМЕНЕНИИ </w:t>
      </w:r>
      <w:r>
        <w:rPr>
          <w:rFonts w:ascii="Times New Roman" w:hAnsi="Times New Roman" w:cs="Times New Roman"/>
          <w:sz w:val="26"/>
          <w:szCs w:val="26"/>
        </w:rPr>
        <w:t xml:space="preserve">БЮДЖЕТНЫХ АССИГНОВАНИЙ И </w:t>
      </w:r>
      <w:r w:rsidRPr="004C0219">
        <w:rPr>
          <w:rFonts w:ascii="Times New Roman" w:hAnsi="Times New Roman" w:cs="Times New Roman"/>
          <w:sz w:val="26"/>
          <w:szCs w:val="26"/>
        </w:rPr>
        <w:t>ЛИМИТОВ</w:t>
      </w:r>
      <w:r>
        <w:rPr>
          <w:rFonts w:ascii="Times New Roman" w:hAnsi="Times New Roman" w:cs="Times New Roman"/>
          <w:sz w:val="26"/>
          <w:szCs w:val="26"/>
        </w:rPr>
        <w:t xml:space="preserve"> БЮДЖЕТНЫХ ОБЯЗАТЕЛЬСТВ</w:t>
      </w:r>
      <w:r w:rsidRPr="004C0219">
        <w:rPr>
          <w:rFonts w:ascii="Times New Roman" w:hAnsi="Times New Roman" w:cs="Times New Roman"/>
          <w:sz w:val="26"/>
          <w:szCs w:val="26"/>
        </w:rPr>
        <w:t>)</w:t>
      </w:r>
    </w:p>
    <w:p w:rsidR="00866A72" w:rsidRDefault="00866A72" w:rsidP="00866A7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66A72" w:rsidRPr="00791804" w:rsidRDefault="00866A72" w:rsidP="00866A72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Наименование </w:t>
      </w:r>
      <w:r w:rsidRPr="00791804">
        <w:rPr>
          <w:rFonts w:ascii="Times New Roman" w:hAnsi="Times New Roman" w:cs="Times New Roman"/>
          <w:sz w:val="26"/>
          <w:szCs w:val="26"/>
          <w:u w:val="single"/>
        </w:rPr>
        <w:t>ГРБС</w:t>
      </w:r>
      <w:r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79180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791804">
        <w:rPr>
          <w:rFonts w:ascii="Times New Roman" w:hAnsi="Times New Roman" w:cs="Times New Roman"/>
          <w:sz w:val="26"/>
          <w:szCs w:val="26"/>
          <w:u w:val="single"/>
        </w:rPr>
        <w:t>дминистраци</w:t>
      </w:r>
      <w:r>
        <w:rPr>
          <w:rFonts w:ascii="Times New Roman" w:hAnsi="Times New Roman" w:cs="Times New Roman"/>
          <w:sz w:val="26"/>
          <w:szCs w:val="26"/>
          <w:u w:val="single"/>
        </w:rPr>
        <w:t>я</w:t>
      </w:r>
      <w:r w:rsidRPr="0079180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791804">
        <w:rPr>
          <w:rFonts w:ascii="Times New Roman" w:hAnsi="Times New Roman" w:cs="Times New Roman"/>
          <w:sz w:val="26"/>
          <w:szCs w:val="26"/>
          <w:u w:val="single"/>
        </w:rPr>
        <w:t>Усть-Кубинского</w:t>
      </w:r>
      <w:proofErr w:type="spellEnd"/>
      <w:r w:rsidRPr="00791804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  <w:u w:val="single"/>
        </w:rPr>
        <w:t>округа Вологодской области</w:t>
      </w:r>
    </w:p>
    <w:p w:rsidR="00866A72" w:rsidRDefault="00866A72" w:rsidP="00866A7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66A72" w:rsidRPr="004C0219" w:rsidRDefault="00866A72" w:rsidP="00866A7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C0219"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4C0219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4C0219">
        <w:rPr>
          <w:rFonts w:ascii="Times New Roman" w:hAnsi="Times New Roman" w:cs="Times New Roman"/>
          <w:sz w:val="26"/>
          <w:szCs w:val="26"/>
        </w:rPr>
        <w:t>_____________</w:t>
      </w:r>
    </w:p>
    <w:p w:rsidR="00866A72" w:rsidRPr="00791804" w:rsidRDefault="00866A72" w:rsidP="00866A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1804">
        <w:rPr>
          <w:rFonts w:ascii="Times New Roman" w:hAnsi="Times New Roman" w:cs="Times New Roman"/>
          <w:sz w:val="24"/>
          <w:szCs w:val="24"/>
        </w:rPr>
        <w:t>(наименование получателя бюджетных средств)</w:t>
      </w:r>
    </w:p>
    <w:p w:rsidR="00866A72" w:rsidRDefault="00866A72" w:rsidP="00866A7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C0219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310"/>
        <w:gridCol w:w="1276"/>
        <w:gridCol w:w="992"/>
        <w:gridCol w:w="1134"/>
        <w:gridCol w:w="1559"/>
        <w:gridCol w:w="1276"/>
        <w:gridCol w:w="1276"/>
        <w:gridCol w:w="1559"/>
        <w:gridCol w:w="1417"/>
        <w:gridCol w:w="1418"/>
      </w:tblGrid>
      <w:tr w:rsidR="00866A72" w:rsidRPr="00EC3E28" w:rsidTr="00E90BF0">
        <w:tc>
          <w:tcPr>
            <w:tcW w:w="1871" w:type="dxa"/>
            <w:vMerge w:val="restart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12" w:type="dxa"/>
            <w:gridSpan w:val="4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19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8505" w:type="dxa"/>
            <w:gridSpan w:val="6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19">
              <w:rPr>
                <w:rFonts w:ascii="Times New Roman" w:hAnsi="Times New Roman" w:cs="Times New Roman"/>
                <w:sz w:val="24"/>
                <w:szCs w:val="24"/>
              </w:rPr>
              <w:t>Сумма на год/сумма изменений</w:t>
            </w:r>
            <w:proofErr w:type="gramStart"/>
            <w:r w:rsidRPr="004C0219">
              <w:rPr>
                <w:rFonts w:ascii="Times New Roman" w:hAnsi="Times New Roman" w:cs="Times New Roman"/>
                <w:sz w:val="24"/>
                <w:szCs w:val="24"/>
              </w:rPr>
              <w:t xml:space="preserve"> (+, -)</w:t>
            </w:r>
            <w:proofErr w:type="gramEnd"/>
          </w:p>
        </w:tc>
      </w:tr>
      <w:tr w:rsidR="00866A72" w:rsidRPr="00EC3E28" w:rsidTr="00E90BF0">
        <w:tc>
          <w:tcPr>
            <w:tcW w:w="1871" w:type="dxa"/>
            <w:vMerge/>
          </w:tcPr>
          <w:p w:rsidR="00866A72" w:rsidRPr="004C0219" w:rsidRDefault="00866A72" w:rsidP="00866A7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19">
              <w:rPr>
                <w:rFonts w:ascii="Times New Roman" w:hAnsi="Times New Roman" w:cs="Times New Roman"/>
                <w:sz w:val="24"/>
                <w:szCs w:val="24"/>
              </w:rPr>
              <w:t>раздел, подраздел (КФСР)</w:t>
            </w:r>
          </w:p>
        </w:tc>
        <w:tc>
          <w:tcPr>
            <w:tcW w:w="1276" w:type="dxa"/>
            <w:vMerge w:val="restart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19">
              <w:rPr>
                <w:rFonts w:ascii="Times New Roman" w:hAnsi="Times New Roman" w:cs="Times New Roman"/>
                <w:sz w:val="24"/>
                <w:szCs w:val="24"/>
              </w:rPr>
              <w:t>целевая статья (КЦСР)</w:t>
            </w:r>
          </w:p>
        </w:tc>
        <w:tc>
          <w:tcPr>
            <w:tcW w:w="992" w:type="dxa"/>
            <w:vMerge w:val="restart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19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134" w:type="dxa"/>
            <w:vMerge w:val="restart"/>
          </w:tcPr>
          <w:p w:rsidR="00866A72" w:rsidRPr="004C0219" w:rsidRDefault="00866A72" w:rsidP="00866A72">
            <w:pPr>
              <w:rPr>
                <w:sz w:val="24"/>
                <w:szCs w:val="24"/>
              </w:rPr>
            </w:pPr>
            <w:r w:rsidRPr="004C0219">
              <w:rPr>
                <w:sz w:val="24"/>
                <w:szCs w:val="24"/>
              </w:rPr>
              <w:t>КОСГУ</w:t>
            </w:r>
          </w:p>
        </w:tc>
        <w:tc>
          <w:tcPr>
            <w:tcW w:w="4111" w:type="dxa"/>
            <w:gridSpan w:val="3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19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4394" w:type="dxa"/>
            <w:gridSpan w:val="3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19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</w:tr>
      <w:tr w:rsidR="00866A72" w:rsidRPr="00EC3E28" w:rsidTr="00E90BF0">
        <w:tc>
          <w:tcPr>
            <w:tcW w:w="1871" w:type="dxa"/>
            <w:vMerge/>
          </w:tcPr>
          <w:p w:rsidR="00866A72" w:rsidRPr="004C0219" w:rsidRDefault="00866A72" w:rsidP="00866A7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866A72" w:rsidRPr="004C0219" w:rsidRDefault="00866A72" w:rsidP="00866A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6A72" w:rsidRPr="004C0219" w:rsidRDefault="00866A72" w:rsidP="00866A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6A72" w:rsidRPr="004C0219" w:rsidRDefault="00866A72" w:rsidP="00866A7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19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276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19">
              <w:rPr>
                <w:rFonts w:ascii="Times New Roman" w:hAnsi="Times New Roman" w:cs="Times New Roman"/>
                <w:sz w:val="24"/>
                <w:szCs w:val="24"/>
              </w:rPr>
              <w:t>I год планового периода</w:t>
            </w:r>
          </w:p>
        </w:tc>
        <w:tc>
          <w:tcPr>
            <w:tcW w:w="1276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19">
              <w:rPr>
                <w:rFonts w:ascii="Times New Roman" w:hAnsi="Times New Roman" w:cs="Times New Roman"/>
                <w:sz w:val="24"/>
                <w:szCs w:val="24"/>
              </w:rPr>
              <w:t>II год планового периода</w:t>
            </w:r>
          </w:p>
        </w:tc>
        <w:tc>
          <w:tcPr>
            <w:tcW w:w="1559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19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417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19">
              <w:rPr>
                <w:rFonts w:ascii="Times New Roman" w:hAnsi="Times New Roman" w:cs="Times New Roman"/>
                <w:sz w:val="24"/>
                <w:szCs w:val="24"/>
              </w:rPr>
              <w:t>I год планового периода</w:t>
            </w:r>
          </w:p>
        </w:tc>
        <w:tc>
          <w:tcPr>
            <w:tcW w:w="1418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19">
              <w:rPr>
                <w:rFonts w:ascii="Times New Roman" w:hAnsi="Times New Roman" w:cs="Times New Roman"/>
                <w:sz w:val="24"/>
                <w:szCs w:val="24"/>
              </w:rPr>
              <w:t>II год планового периода</w:t>
            </w:r>
          </w:p>
        </w:tc>
      </w:tr>
      <w:tr w:rsidR="00866A72" w:rsidRPr="00EC3E28" w:rsidTr="00E90BF0">
        <w:tc>
          <w:tcPr>
            <w:tcW w:w="1871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6A72" w:rsidRPr="00EC3E28" w:rsidTr="00E90BF0">
        <w:tc>
          <w:tcPr>
            <w:tcW w:w="1871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72" w:rsidRPr="00EC3E28" w:rsidTr="00E90BF0">
        <w:tc>
          <w:tcPr>
            <w:tcW w:w="1871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19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310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6A72" w:rsidRPr="004C0219" w:rsidRDefault="00866A72" w:rsidP="00866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A72" w:rsidRDefault="00866A72" w:rsidP="00866A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6A72" w:rsidRDefault="00866A72" w:rsidP="00866A72">
      <w:pPr>
        <w:pStyle w:val="ConsPlusNonformat"/>
        <w:tabs>
          <w:tab w:val="left" w:pos="6096"/>
        </w:tabs>
        <w:ind w:right="8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ab/>
        <w:t>______________________ / ___________________/</w:t>
      </w:r>
    </w:p>
    <w:p w:rsidR="00866A72" w:rsidRDefault="00866A72" w:rsidP="00866A72">
      <w:pPr>
        <w:pStyle w:val="ConsPlusNonformat"/>
        <w:tabs>
          <w:tab w:val="left" w:pos="7230"/>
          <w:tab w:val="left" w:pos="9498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2"/>
          <w:szCs w:val="22"/>
        </w:rPr>
        <w:t>(должность)</w:t>
      </w:r>
      <w:r>
        <w:rPr>
          <w:rFonts w:ascii="Times New Roman" w:hAnsi="Times New Roman" w:cs="Times New Roman"/>
          <w:sz w:val="26"/>
          <w:szCs w:val="26"/>
        </w:rPr>
        <w:tab/>
      </w:r>
      <w:r w:rsidRPr="001062AE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ab/>
      </w:r>
      <w:r w:rsidRPr="001062AE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866A72" w:rsidRDefault="00866A72" w:rsidP="00866A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«___» ______________20__ г</w:t>
      </w:r>
    </w:p>
    <w:p w:rsidR="00866A72" w:rsidRDefault="00866A72" w:rsidP="00866A72">
      <w:pPr>
        <w:pStyle w:val="ConsPlusNonformat"/>
        <w:tabs>
          <w:tab w:val="left" w:pos="3828"/>
        </w:tabs>
        <w:ind w:firstLine="1701"/>
        <w:jc w:val="both"/>
        <w:rPr>
          <w:rFonts w:ascii="Times New Roman" w:hAnsi="Times New Roman" w:cs="Times New Roman"/>
          <w:sz w:val="26"/>
          <w:szCs w:val="26"/>
        </w:rPr>
      </w:pPr>
    </w:p>
    <w:p w:rsidR="00866A72" w:rsidRDefault="00866A72" w:rsidP="00866A72">
      <w:pPr>
        <w:pStyle w:val="ConsPlusNonformat"/>
        <w:tabs>
          <w:tab w:val="left" w:pos="3828"/>
        </w:tabs>
        <w:ind w:firstLine="1701"/>
        <w:jc w:val="both"/>
        <w:rPr>
          <w:rFonts w:ascii="Times New Roman" w:hAnsi="Times New Roman" w:cs="Times New Roman"/>
          <w:sz w:val="26"/>
          <w:szCs w:val="26"/>
        </w:rPr>
      </w:pPr>
    </w:p>
    <w:p w:rsidR="00866A72" w:rsidRPr="001062AE" w:rsidRDefault="00866A72" w:rsidP="00866A72">
      <w:pPr>
        <w:pStyle w:val="ConsPlusNonformat"/>
        <w:tabs>
          <w:tab w:val="left" w:pos="3828"/>
        </w:tabs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Исполнитель </w:t>
      </w:r>
      <w:r w:rsidRPr="001062AE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1062AE">
        <w:rPr>
          <w:rFonts w:ascii="Times New Roman" w:hAnsi="Times New Roman" w:cs="Times New Roman"/>
          <w:sz w:val="26"/>
          <w:szCs w:val="26"/>
        </w:rPr>
        <w:t>________ ______________ __________________________ ____________</w:t>
      </w:r>
    </w:p>
    <w:p w:rsidR="00866A72" w:rsidRPr="001062AE" w:rsidRDefault="00866A72" w:rsidP="00866A72">
      <w:pPr>
        <w:pStyle w:val="ConsPlusNonformat"/>
        <w:tabs>
          <w:tab w:val="left" w:pos="4395"/>
          <w:tab w:val="left" w:pos="7371"/>
          <w:tab w:val="left" w:pos="9781"/>
          <w:tab w:val="left" w:pos="1290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062A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1062AE">
        <w:rPr>
          <w:rFonts w:ascii="Times New Roman" w:hAnsi="Times New Roman" w:cs="Times New Roman"/>
          <w:sz w:val="22"/>
          <w:szCs w:val="22"/>
        </w:rPr>
        <w:t>(должность)</w:t>
      </w:r>
      <w:r>
        <w:rPr>
          <w:rFonts w:ascii="Times New Roman" w:hAnsi="Times New Roman" w:cs="Times New Roman"/>
          <w:sz w:val="22"/>
          <w:szCs w:val="22"/>
        </w:rPr>
        <w:tab/>
      </w:r>
      <w:r w:rsidRPr="001062AE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ab/>
      </w:r>
      <w:r w:rsidRPr="001062AE">
        <w:rPr>
          <w:rFonts w:ascii="Times New Roman" w:hAnsi="Times New Roman" w:cs="Times New Roman"/>
          <w:sz w:val="22"/>
          <w:szCs w:val="22"/>
        </w:rPr>
        <w:t>(расшифровка подписи)</w:t>
      </w:r>
      <w:r>
        <w:rPr>
          <w:rFonts w:ascii="Times New Roman" w:hAnsi="Times New Roman" w:cs="Times New Roman"/>
          <w:sz w:val="22"/>
          <w:szCs w:val="22"/>
        </w:rPr>
        <w:tab/>
      </w:r>
      <w:r w:rsidRPr="001062AE">
        <w:rPr>
          <w:rFonts w:ascii="Times New Roman" w:hAnsi="Times New Roman" w:cs="Times New Roman"/>
          <w:sz w:val="22"/>
          <w:szCs w:val="22"/>
        </w:rPr>
        <w:t>(телефон)</w:t>
      </w:r>
    </w:p>
    <w:p w:rsidR="00866A72" w:rsidRPr="001062AE" w:rsidRDefault="00866A72" w:rsidP="00866A72">
      <w:pPr>
        <w:pStyle w:val="ConsPlusNonformat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sectPr w:rsidR="00866A72" w:rsidRPr="001062AE" w:rsidSect="00E162EE"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A72" w:rsidRDefault="00866A72" w:rsidP="00866A72">
      <w:r>
        <w:separator/>
      </w:r>
    </w:p>
  </w:endnote>
  <w:endnote w:type="continuationSeparator" w:id="0">
    <w:p w:rsidR="00866A72" w:rsidRDefault="00866A72" w:rsidP="00866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1501"/>
      <w:docPartObj>
        <w:docPartGallery w:val="Page Numbers (Bottom of Page)"/>
        <w:docPartUnique/>
      </w:docPartObj>
    </w:sdtPr>
    <w:sdtContent>
      <w:p w:rsidR="00866A72" w:rsidRDefault="00866A72">
        <w:pPr>
          <w:pStyle w:val="a8"/>
          <w:jc w:val="right"/>
        </w:pPr>
        <w:fldSimple w:instr=" PAGE   \* MERGEFORMAT ">
          <w:r w:rsidR="005452D9">
            <w:rPr>
              <w:noProof/>
            </w:rPr>
            <w:t>1</w:t>
          </w:r>
        </w:fldSimple>
      </w:p>
    </w:sdtContent>
  </w:sdt>
  <w:p w:rsidR="00866A72" w:rsidRDefault="00866A7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A72" w:rsidRDefault="00866A72" w:rsidP="00866A72">
      <w:r>
        <w:separator/>
      </w:r>
    </w:p>
  </w:footnote>
  <w:footnote w:type="continuationSeparator" w:id="0">
    <w:p w:rsidR="00866A72" w:rsidRDefault="00866A72" w:rsidP="00866A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A72"/>
    <w:rsid w:val="005452D9"/>
    <w:rsid w:val="00866A72"/>
    <w:rsid w:val="009D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6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66A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66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6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A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66A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6A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66A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6A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6101B7BBE752B2B9B71E296E5CE1C83BFA09E05A73B728C54D7E7A0F976EB71891A2E0E62BF95346469D87913E0D8FA560443F1BD4C2xCK" TargetMode="External"/><Relationship Id="rId13" Type="http://schemas.openxmlformats.org/officeDocument/2006/relationships/hyperlink" Target="consultantplus://offline/ref=A16101B7BBE752B2B9B71E296E5CE1C83BFA09E05A73B728C54D7E7A0F976EB71891A2E0E52EFF5346469D87913E0D8FA560443F1BD4C2x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6101B7BBE752B2B9B71E296E5CE1C83BFA09E05A73B728C54D7E7A0F976EB71891A2E0E329FD5346469D87913E0D8FA560443F1BD4C2xCK" TargetMode="External"/><Relationship Id="rId12" Type="http://schemas.openxmlformats.org/officeDocument/2006/relationships/hyperlink" Target="consultantplus://offline/ref=A16101B7BBE752B2B9B71E296E5CE1C83BFA09E05A73B728C54D7E7A0F976EB71891A2E0E529FB5346469D87913E0D8FA560443F1BD4C2xC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16101B7BBE752B2B9B71E296E5CE1C83BFA09E05A73B728C54D7E7A0F976EB71891A2E3E02AF85E171C8D83D8690193A47D5A3E05D42E8FCCxF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16101B7BBE752B2B9B71E296E5CE1C83BFA09E05A73B728C54D7E7A0F976EB71891A2E0E62BF95346469D87913E0D8FA560443F1BD4C2xC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16101B7BBE752B2B9B71E296E5CE1C83BFA09E05A73B728C54D7E7A0F976EB71891A2E0E329FD5346469D87913E0D8FA560443F1BD4C2xC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2048</Words>
  <Characters>11679</Characters>
  <Application>Microsoft Office Word</Application>
  <DocSecurity>0</DocSecurity>
  <Lines>97</Lines>
  <Paragraphs>27</Paragraphs>
  <ScaleCrop>false</ScaleCrop>
  <Company/>
  <LinksUpToDate>false</LinksUpToDate>
  <CharactersWithSpaces>13700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2023-01-19T06:32:00Z</dcterms:created>
  <dcterms:modified xsi:type="dcterms:W3CDTF">2023-01-19T06:41:00Z</dcterms:modified>
</cp:coreProperties>
</file>