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A" w:rsidRDefault="00982DDA" w:rsidP="00982DDA">
      <w:pPr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982DDA" w:rsidRDefault="00982DDA" w:rsidP="00982DDA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3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559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УСТЬ-КУБИНСКОГО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B33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982DDA" w:rsidRPr="008B3335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83A">
        <w:rPr>
          <w:rFonts w:ascii="Times New Roman" w:hAnsi="Times New Roman" w:cs="Times New Roman"/>
          <w:sz w:val="26"/>
          <w:szCs w:val="26"/>
        </w:rPr>
        <w:t>с. Устье</w:t>
      </w:r>
    </w:p>
    <w:p w:rsidR="00982DDA" w:rsidRPr="002E283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                                                                                                                        №___                                                                                                                                                     </w:t>
      </w:r>
      <w:r w:rsidRPr="008B3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82DDA" w:rsidRDefault="00982DDA" w:rsidP="00982DD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 w:rsidRPr="008B3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</w:t>
      </w:r>
    </w:p>
    <w:p w:rsidR="00982DDA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гарантированному перечню услуг по погребению </w:t>
      </w:r>
    </w:p>
    <w:p w:rsidR="00982DDA" w:rsidRPr="00FC0245" w:rsidRDefault="00982DDA" w:rsidP="00982D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82DDA" w:rsidRDefault="00982DDA" w:rsidP="0098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Федерального закона от 12 января 1996 года № 8-ФЗ «О погребении и похоронном деле», согласно ст. 42 Устава округа  администрация округа </w:t>
      </w:r>
    </w:p>
    <w:p w:rsidR="00982DDA" w:rsidRPr="00DA05C4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2DDA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>
        <w:rPr>
          <w:rFonts w:ascii="Times New Roman" w:hAnsi="Times New Roman" w:cs="Times New Roman"/>
          <w:sz w:val="26"/>
          <w:szCs w:val="26"/>
        </w:rPr>
        <w:t xml:space="preserve">с 1 февраля 2024 года </w:t>
      </w:r>
      <w:r w:rsidRPr="000931DB">
        <w:rPr>
          <w:rFonts w:ascii="Times New Roman" w:hAnsi="Times New Roman" w:cs="Times New Roman"/>
          <w:sz w:val="26"/>
          <w:szCs w:val="26"/>
        </w:rPr>
        <w:t>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</w:t>
      </w:r>
      <w:r>
        <w:rPr>
          <w:rFonts w:ascii="Times New Roman" w:hAnsi="Times New Roman" w:cs="Times New Roman"/>
          <w:sz w:val="26"/>
          <w:szCs w:val="26"/>
        </w:rPr>
        <w:t>989</w:t>
      </w:r>
      <w:r w:rsidRPr="000931DB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0931DB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31DB">
        <w:rPr>
          <w:rFonts w:ascii="Times New Roman" w:hAnsi="Times New Roman" w:cs="Times New Roman"/>
          <w:sz w:val="26"/>
          <w:szCs w:val="26"/>
        </w:rPr>
        <w:t>к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1  к настоящему постановлению.</w:t>
      </w:r>
      <w:bookmarkStart w:id="0" w:name="sub_2"/>
    </w:p>
    <w:p w:rsidR="00982DDA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>. Установить</w:t>
      </w:r>
      <w:r>
        <w:rPr>
          <w:rFonts w:ascii="Times New Roman" w:hAnsi="Times New Roman" w:cs="Times New Roman"/>
          <w:sz w:val="26"/>
          <w:szCs w:val="26"/>
        </w:rPr>
        <w:t xml:space="preserve"> с 1 февраля 2024 года</w:t>
      </w:r>
      <w:r w:rsidRPr="000931DB">
        <w:rPr>
          <w:rFonts w:ascii="Times New Roman" w:hAnsi="Times New Roman" w:cs="Times New Roman"/>
          <w:sz w:val="26"/>
          <w:szCs w:val="26"/>
        </w:rPr>
        <w:t xml:space="preserve">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35EC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</w:t>
      </w:r>
      <w:r>
        <w:rPr>
          <w:rFonts w:ascii="Times New Roman" w:hAnsi="Times New Roman" w:cs="Times New Roman"/>
          <w:sz w:val="26"/>
          <w:szCs w:val="26"/>
        </w:rPr>
        <w:t>989</w:t>
      </w:r>
      <w:r w:rsidRPr="000931DB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0931DB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0931D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982DDA" w:rsidRPr="00FC0245" w:rsidRDefault="00982DDA" w:rsidP="0098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5A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 с 1 февраля 2024 года постановление администрации округа от 3 февраля 2023 года № 198 «</w:t>
      </w: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 гарантированному перечню услуг по погребению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округа».</w:t>
      </w:r>
    </w:p>
    <w:bookmarkEnd w:id="0"/>
    <w:p w:rsidR="00982DDA" w:rsidRDefault="00982DDA" w:rsidP="00982D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95A65">
        <w:rPr>
          <w:rFonts w:ascii="Times New Roman" w:hAnsi="Times New Roman"/>
          <w:sz w:val="26"/>
          <w:szCs w:val="26"/>
        </w:rPr>
        <w:t>. Настоящее постановление вступает в силу  со дня  его официального опубликования.</w:t>
      </w:r>
    </w:p>
    <w:p w:rsidR="00982DDA" w:rsidRPr="00FC0245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82DDA" w:rsidRPr="00C95A65" w:rsidRDefault="00982DDA" w:rsidP="00982D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5A65">
        <w:rPr>
          <w:rFonts w:ascii="Times New Roman" w:hAnsi="Times New Roman" w:cs="Times New Roman"/>
          <w:sz w:val="26"/>
          <w:szCs w:val="26"/>
        </w:rPr>
        <w:tab/>
      </w:r>
    </w:p>
    <w:p w:rsidR="00982DDA" w:rsidRPr="00FC0245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И.В. Быков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82DDA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835EC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 № ____</w:t>
      </w:r>
    </w:p>
    <w:p w:rsidR="00982DDA" w:rsidRPr="00A835EC" w:rsidRDefault="00982DDA" w:rsidP="00982D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982DDA" w:rsidRPr="00A835EC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82DDA" w:rsidRPr="00A835EC" w:rsidTr="008248E6">
        <w:tc>
          <w:tcPr>
            <w:tcW w:w="675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982DDA" w:rsidRP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70,02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338,75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528,58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952,13</w:t>
            </w:r>
          </w:p>
        </w:tc>
      </w:tr>
      <w:tr w:rsidR="00982DDA" w:rsidRPr="00A835EC" w:rsidTr="008248E6">
        <w:tc>
          <w:tcPr>
            <w:tcW w:w="675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982DDA" w:rsidRPr="00174639" w:rsidRDefault="00982DDA" w:rsidP="008248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9989,48</w:t>
            </w:r>
          </w:p>
        </w:tc>
      </w:tr>
    </w:tbl>
    <w:p w:rsidR="00982DDA" w:rsidRPr="00A835EC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8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2D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A835E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82DDA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Pr="00A835EC" w:rsidRDefault="00982DDA" w:rsidP="00982D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 № _____</w:t>
      </w: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2DDA" w:rsidRPr="00A835EC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</w:t>
      </w:r>
      <w:r>
        <w:rPr>
          <w:rFonts w:ascii="Times New Roman" w:hAnsi="Times New Roman" w:cs="Times New Roman"/>
          <w:sz w:val="26"/>
          <w:szCs w:val="26"/>
        </w:rPr>
        <w:t xml:space="preserve">мых согласно гарантированному </w:t>
      </w:r>
      <w:r w:rsidRPr="00A835EC">
        <w:rPr>
          <w:rFonts w:ascii="Times New Roman" w:hAnsi="Times New Roman" w:cs="Times New Roman"/>
          <w:sz w:val="26"/>
          <w:szCs w:val="26"/>
        </w:rPr>
        <w:t>перечню услуг по погребению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ст. 12 </w:t>
      </w:r>
      <w:r w:rsidRPr="00A835EC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от 12 января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82DDA" w:rsidRDefault="00982DDA" w:rsidP="00982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82DDA" w:rsidRPr="00A835EC" w:rsidTr="008248E6">
        <w:tc>
          <w:tcPr>
            <w:tcW w:w="817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</w:tcPr>
          <w:p w:rsidR="00982DDA" w:rsidRPr="002E283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982DDA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982DDA" w:rsidRPr="002E283A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982DDA" w:rsidRPr="00E83884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70,02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Облачение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521,98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816,77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Перевозка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528,58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952,13</w:t>
            </w:r>
          </w:p>
        </w:tc>
      </w:tr>
      <w:tr w:rsidR="00982DDA" w:rsidRPr="00A835EC" w:rsidTr="008248E6">
        <w:tc>
          <w:tcPr>
            <w:tcW w:w="817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982DDA" w:rsidRPr="00A835EC" w:rsidRDefault="00982DDA" w:rsidP="0082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982DDA" w:rsidRPr="00EC4C1E" w:rsidRDefault="00982DDA" w:rsidP="00982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989,48</w:t>
            </w:r>
          </w:p>
        </w:tc>
      </w:tr>
    </w:tbl>
    <w:p w:rsidR="00982DDA" w:rsidRPr="00462D87" w:rsidRDefault="00982DDA" w:rsidP="0098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462D87" w:rsidRDefault="00982DDA" w:rsidP="0098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DA" w:rsidRPr="00FC0245" w:rsidRDefault="00982DDA" w:rsidP="00982DD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2DDA" w:rsidRDefault="00982DDA" w:rsidP="00982DDA">
      <w:pPr>
        <w:spacing w:after="0" w:line="240" w:lineRule="auto"/>
      </w:pPr>
    </w:p>
    <w:p w:rsidR="00D70D4C" w:rsidRDefault="00D70D4C"/>
    <w:sectPr w:rsidR="00D70D4C" w:rsidSect="002E28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DDA"/>
    <w:rsid w:val="00982DDA"/>
    <w:rsid w:val="00D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2024-01-09T11:25:00Z</dcterms:created>
  <dcterms:modified xsi:type="dcterms:W3CDTF">2024-01-09T11:28:00Z</dcterms:modified>
</cp:coreProperties>
</file>