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1E" w:rsidRPr="000A2F5B" w:rsidRDefault="00A2041E" w:rsidP="00A2041E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0A2F5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41E" w:rsidRDefault="00A2041E" w:rsidP="00A2041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A2041E" w:rsidRPr="000A2F5B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A2041E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F5B">
        <w:rPr>
          <w:rFonts w:ascii="Times New Roman" w:hAnsi="Times New Roman" w:cs="Times New Roman"/>
          <w:b/>
          <w:sz w:val="26"/>
          <w:szCs w:val="26"/>
        </w:rPr>
        <w:t xml:space="preserve">МУНИЦИПАЛЬНОГО 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A2041E" w:rsidRPr="000A2F5B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41E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ПОСТАНОВЛЕНИЕ                             </w:t>
      </w:r>
    </w:p>
    <w:p w:rsidR="00A2041E" w:rsidRPr="000A2F5B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041E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hAnsi="Times New Roman" w:cs="Times New Roman"/>
          <w:sz w:val="26"/>
          <w:szCs w:val="26"/>
        </w:rPr>
        <w:t>с. Устье</w:t>
      </w:r>
    </w:p>
    <w:p w:rsidR="00A2041E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041E" w:rsidRDefault="00A2041E" w:rsidP="00A204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________2023                                                                                             № ______</w:t>
      </w:r>
    </w:p>
    <w:p w:rsidR="00A2041E" w:rsidRDefault="00A2041E" w:rsidP="00A204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Pr="005C6FEB" w:rsidRDefault="00A2041E" w:rsidP="00A20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>рограммы «Развитие физической культуры и спорта на территории</w:t>
      </w:r>
      <w:r w:rsidR="000F17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0F17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A2041E" w:rsidRPr="005C6FEB" w:rsidRDefault="00A2041E" w:rsidP="00A20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A2041E" w:rsidRDefault="00A2041E" w:rsidP="00A2041E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A2041E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С целью дальнейшего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округа, обеспечения благоприятных условий для развития физической культуры и спорта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округа, ст. 42 Устава округа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A2041E" w:rsidRPr="00BB2531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2041E" w:rsidRDefault="00A2041E" w:rsidP="00A204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812"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Pr="003D1812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прилагаемую</w:t>
      </w:r>
      <w:r w:rsidRPr="003D1812">
        <w:rPr>
          <w:rFonts w:ascii="Times New Roman" w:hAnsi="Times New Roman" w:cs="Times New Roman"/>
          <w:sz w:val="26"/>
          <w:szCs w:val="26"/>
        </w:rPr>
        <w:t xml:space="preserve"> муниципальную программ</w:t>
      </w:r>
      <w:r>
        <w:rPr>
          <w:rFonts w:ascii="Times New Roman" w:hAnsi="Times New Roman" w:cs="Times New Roman"/>
          <w:sz w:val="26"/>
          <w:szCs w:val="26"/>
        </w:rPr>
        <w:t>у «Развитие физической культуры и спорта на территории</w:t>
      </w:r>
      <w:r w:rsidRPr="003D18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181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D181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D1812">
        <w:rPr>
          <w:rFonts w:ascii="Times New Roman" w:hAnsi="Times New Roman" w:cs="Times New Roman"/>
          <w:sz w:val="26"/>
          <w:szCs w:val="26"/>
        </w:rPr>
        <w:t xml:space="preserve">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D1812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 годы».</w:t>
      </w:r>
    </w:p>
    <w:p w:rsidR="00A2041E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2. Признать утратившими силу следующие постановления администрации района:</w:t>
      </w:r>
    </w:p>
    <w:p w:rsidR="00A2041E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-от 1 июня 2020 года № 550 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физической культуры и спорта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территории</w:t>
      </w:r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на 2020-2024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2041E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-от 9 марта 2021 года № 216 «О внесении изменений в постановление администрации района от 1 июня 2020 года № 550 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физической культуры и спорта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территорий</w:t>
      </w:r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на 2020-2024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2041E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-от 24 апреля 2022 года № 336 «О внесении изменений в постановление администрации района от 1 июня 2020 года № 550 «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рограммы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«Развитие физической культуры и спорта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территорий</w:t>
      </w:r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на 2020-2024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2041E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- от  17 августа 2022 года  № 745  «О  внесении изменений в постановление  администрации  района  от  1 июня  2020 года  № 550 «Об утверждении  муниципальной  программы «Развитие физической культуры и спорта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на 2020-2024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еоды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A2041E" w:rsidRPr="005C6FEB" w:rsidRDefault="00A2041E" w:rsidP="00A2041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</w:t>
      </w:r>
      <w:r w:rsidRPr="005C6FEB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>со дня его подписания и подлежит официальному опубликованию.</w:t>
      </w:r>
    </w:p>
    <w:p w:rsidR="00A2041E" w:rsidRPr="005C6FEB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41E" w:rsidRPr="005C6FEB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41E" w:rsidRPr="001230C2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A2041E" w:rsidRPr="00BD3C52" w:rsidRDefault="00A2041E" w:rsidP="00A204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>УТВЕРЖДЕНА</w:t>
      </w:r>
    </w:p>
    <w:p w:rsidR="00A2041E" w:rsidRPr="00BD3C52" w:rsidRDefault="00A2041E" w:rsidP="00A2041E">
      <w:pPr>
        <w:spacing w:after="0" w:line="240" w:lineRule="auto"/>
        <w:jc w:val="right"/>
        <w:rPr>
          <w:rFonts w:ascii="Times New Roman" w:hAnsi="Times New Roman" w:cs="Times New Roman"/>
          <w:spacing w:val="-2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BD3C52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</w:p>
    <w:p w:rsidR="00A2041E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                                    округа _______2023 № _____</w:t>
      </w:r>
    </w:p>
    <w:p w:rsidR="00A2041E" w:rsidRPr="00E74091" w:rsidRDefault="00A2041E" w:rsidP="00A204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</w:t>
      </w:r>
      <w:r w:rsidRPr="00E74091">
        <w:rPr>
          <w:rFonts w:ascii="Times New Roman" w:hAnsi="Times New Roman" w:cs="Times New Roman"/>
          <w:b w:val="0"/>
          <w:sz w:val="26"/>
          <w:szCs w:val="26"/>
        </w:rPr>
        <w:t>(приложение)</w:t>
      </w:r>
    </w:p>
    <w:p w:rsidR="00A2041E" w:rsidRDefault="00A2041E" w:rsidP="00A2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041E" w:rsidRDefault="00A2041E" w:rsidP="00A2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041E" w:rsidRDefault="00A2041E" w:rsidP="00A2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D66BF">
        <w:rPr>
          <w:rFonts w:ascii="Times New Roman" w:eastAsia="Times New Roman" w:hAnsi="Times New Roman" w:cs="Times New Roman"/>
          <w:b/>
          <w:sz w:val="26"/>
          <w:szCs w:val="26"/>
        </w:rPr>
        <w:t>ПАСПОРТ ПРОГРАММЫ</w:t>
      </w:r>
    </w:p>
    <w:p w:rsidR="00A2041E" w:rsidRPr="00FD66BF" w:rsidRDefault="00A2041E" w:rsidP="00A20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программа «Развитие физической культуры и спорта  на 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округа 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 на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C6FEB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</w:p>
    <w:p w:rsidR="00A2041E" w:rsidRPr="00E40D1F" w:rsidRDefault="00A2041E" w:rsidP="00A20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40D1F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E40D1F">
        <w:rPr>
          <w:rFonts w:ascii="Times New Roman" w:eastAsia="Times New Roman" w:hAnsi="Times New Roman" w:cs="Times New Roman"/>
          <w:sz w:val="26"/>
          <w:szCs w:val="26"/>
        </w:rPr>
        <w:t>далее-Программа</w:t>
      </w:r>
      <w:proofErr w:type="spellEnd"/>
      <w:r w:rsidRPr="00E40D1F">
        <w:rPr>
          <w:rFonts w:ascii="Times New Roman" w:eastAsia="Times New Roman" w:hAnsi="Times New Roman" w:cs="Times New Roman"/>
          <w:sz w:val="26"/>
          <w:szCs w:val="26"/>
        </w:rPr>
        <w:t>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2"/>
        <w:gridCol w:w="6870"/>
      </w:tblGrid>
      <w:tr w:rsidR="00A2041E" w:rsidRPr="005C6FEB" w:rsidTr="0044036B">
        <w:tc>
          <w:tcPr>
            <w:tcW w:w="2912" w:type="dxa"/>
          </w:tcPr>
          <w:p w:rsidR="00A2041E" w:rsidRPr="005C6FEB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6870" w:type="dxa"/>
          </w:tcPr>
          <w:p w:rsidR="00A2041E" w:rsidRDefault="00A2041E" w:rsidP="0044036B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 </w:t>
            </w:r>
            <w:proofErr w:type="spellStart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</w:t>
            </w:r>
          </w:p>
          <w:p w:rsidR="00A2041E" w:rsidRPr="005C6FEB" w:rsidRDefault="00A2041E" w:rsidP="0044036B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(отдел физической культуры и спорта)</w:t>
            </w:r>
          </w:p>
        </w:tc>
      </w:tr>
      <w:tr w:rsidR="00A2041E" w:rsidRPr="005C6FEB" w:rsidTr="0044036B">
        <w:tc>
          <w:tcPr>
            <w:tcW w:w="2912" w:type="dxa"/>
          </w:tcPr>
          <w:p w:rsidR="00A2041E" w:rsidRPr="00E40D1F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D1F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 муниципальной программы</w:t>
            </w:r>
          </w:p>
        </w:tc>
        <w:tc>
          <w:tcPr>
            <w:tcW w:w="6870" w:type="dxa"/>
          </w:tcPr>
          <w:p w:rsidR="00A2041E" w:rsidRPr="00E40D1F" w:rsidRDefault="00A2041E" w:rsidP="0044036B">
            <w:pPr>
              <w:spacing w:after="0" w:line="240" w:lineRule="auto"/>
              <w:ind w:left="-42" w:firstLine="4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D1F">
              <w:rPr>
                <w:rFonts w:ascii="Times New Roman" w:eastAsia="Times New Roman" w:hAnsi="Times New Roman" w:cs="Times New Roman"/>
                <w:sz w:val="26"/>
                <w:szCs w:val="26"/>
              </w:rPr>
              <w:t>МУ «Центр  физической культуры  и спорта»</w:t>
            </w:r>
          </w:p>
        </w:tc>
      </w:tr>
      <w:tr w:rsidR="00A2041E" w:rsidRPr="005C6FEB" w:rsidTr="0044036B">
        <w:tc>
          <w:tcPr>
            <w:tcW w:w="2912" w:type="dxa"/>
          </w:tcPr>
          <w:p w:rsidR="00A2041E" w:rsidRPr="005C6FEB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870" w:type="dxa"/>
          </w:tcPr>
          <w:p w:rsidR="00A2041E" w:rsidRPr="005B7516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Сохранение и укрепление здоровья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посредством  вовлечения людей в систематические занятия физической культурой и спортом</w:t>
            </w:r>
          </w:p>
        </w:tc>
      </w:tr>
      <w:tr w:rsidR="00A2041E" w:rsidRPr="005C6FEB" w:rsidTr="0044036B">
        <w:tc>
          <w:tcPr>
            <w:tcW w:w="2912" w:type="dxa"/>
          </w:tcPr>
          <w:p w:rsidR="00A2041E" w:rsidRPr="00E40D1F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 w:colFirst="0" w:colLast="1"/>
            <w:r w:rsidRPr="00E40D1F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870" w:type="dxa"/>
          </w:tcPr>
          <w:p w:rsidR="00A2041E" w:rsidRPr="00E40D1F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40D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создание условий для развития физической культуры и  массового спорта на территории </w:t>
            </w:r>
            <w:proofErr w:type="spellStart"/>
            <w:r w:rsidRPr="00E40D1F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E40D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 округа</w:t>
            </w:r>
          </w:p>
          <w:p w:rsidR="00A2041E" w:rsidRPr="00E40D1F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A2041E" w:rsidRPr="005C6FEB" w:rsidTr="0044036B">
        <w:tc>
          <w:tcPr>
            <w:tcW w:w="2912" w:type="dxa"/>
          </w:tcPr>
          <w:p w:rsidR="00A2041E" w:rsidRPr="005C6FEB" w:rsidRDefault="00A2041E" w:rsidP="0044036B">
            <w:pPr>
              <w:pStyle w:val="a4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C6FEB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6870" w:type="dxa"/>
          </w:tcPr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населения округа, систематически занимающегося физической культурой и спортом, в общей численности населения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детей и молодёжи (возраст 3-29 лет), систематически занимающихся физической культурой и спортом, в общей численности детей и молодёжи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граждан среднего возраста ( женщины: 30—54 года; мужчины 30-59 лет), систематически занимающихся физической культурой и спортом, в общей численности граждан среднего возраста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  <w:p w:rsidR="00A2041E" w:rsidRPr="00513D14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уровень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</w:tr>
      <w:tr w:rsidR="00A2041E" w:rsidRPr="005C6FEB" w:rsidTr="0044036B">
        <w:tc>
          <w:tcPr>
            <w:tcW w:w="2912" w:type="dxa"/>
          </w:tcPr>
          <w:p w:rsidR="00A2041E" w:rsidRPr="005C6FEB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 реализации Программы</w:t>
            </w:r>
          </w:p>
        </w:tc>
        <w:tc>
          <w:tcPr>
            <w:tcW w:w="6870" w:type="dxa"/>
          </w:tcPr>
          <w:p w:rsidR="00A2041E" w:rsidRPr="005C6FEB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годы</w:t>
            </w:r>
          </w:p>
        </w:tc>
      </w:tr>
      <w:tr w:rsidR="00A2041E" w:rsidRPr="005C6FEB" w:rsidTr="0044036B">
        <w:trPr>
          <w:trHeight w:val="2288"/>
        </w:trPr>
        <w:tc>
          <w:tcPr>
            <w:tcW w:w="2912" w:type="dxa"/>
          </w:tcPr>
          <w:p w:rsidR="00A2041E" w:rsidRPr="005C6FEB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финансового обеспечения Программы</w:t>
            </w:r>
          </w:p>
          <w:p w:rsidR="00A2041E" w:rsidRPr="005C6FEB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2041E" w:rsidRPr="005C6FEB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70" w:type="dxa"/>
          </w:tcPr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27932,1 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рублей, в том числе:</w:t>
            </w:r>
          </w:p>
          <w:p w:rsidR="00A2041E" w:rsidRPr="00187388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A2041E" w:rsidRPr="00187388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7746,9 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A2041E" w:rsidRPr="00187388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2024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9782,6 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2041E" w:rsidRPr="00187388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2025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10402,6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2041E" w:rsidRPr="00187388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2026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0    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2027 год-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0      </w:t>
            </w:r>
            <w:r w:rsidRPr="001873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них средства бюджета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 округа   26132,1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 том числе: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год-    7146,9 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год-    9182,6 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год-    9802,6  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год-       0        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год-       0        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средства бюджета  области  1800,0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год-   600,0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год-   600,0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 год -  600,0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 год-      0      тыс. руб.</w:t>
            </w:r>
          </w:p>
          <w:p w:rsidR="00A2041E" w:rsidRDefault="00A2041E" w:rsidP="004403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год-      0      тыс. руб.</w:t>
            </w:r>
          </w:p>
          <w:p w:rsidR="00A2041E" w:rsidRPr="00FA09EA" w:rsidRDefault="00A2041E" w:rsidP="00E257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A09EA">
              <w:rPr>
                <w:rFonts w:ascii="Times New Roman" w:hAnsi="Times New Roman" w:cs="Times New Roman"/>
                <w:sz w:val="26"/>
                <w:szCs w:val="26"/>
              </w:rPr>
              <w:t>*В течени</w:t>
            </w:r>
            <w:r w:rsidR="00E2573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A09EA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программы объёмы финансового обеспечения  подлежат  уточнению</w:t>
            </w:r>
          </w:p>
        </w:tc>
      </w:tr>
      <w:tr w:rsidR="00A2041E" w:rsidRPr="005C6FEB" w:rsidTr="0044036B">
        <w:tc>
          <w:tcPr>
            <w:tcW w:w="2912" w:type="dxa"/>
          </w:tcPr>
          <w:p w:rsidR="00A2041E" w:rsidRPr="005C6FEB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870" w:type="dxa"/>
          </w:tcPr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доли населения округа, систематически занимающегося физической культурой и спортом с 49,31 % в 2022 году до  58,5 % в 2027 году;</w:t>
            </w:r>
          </w:p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детей и молодёжи (возраст 3-29 лет) систематически занимающихся физической культурой и спортом с 68,77% в 2022 году до 90,0% в 2027 году;</w:t>
            </w:r>
          </w:p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доли граждан среднего возраста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женщины: 30-54 года, мужчины 30-59 лет) систематически занимающихся физической культурой и спортом с 54,67 % в 2022 году до 61,5% в 2027 году</w:t>
            </w:r>
          </w:p>
          <w:p w:rsidR="00A2041E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доли граждан старшего возраста (женщины 55-79 лет, мужчины 59-79 лет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систематически занимающихся физической культурой и спортом с 28,66% в 2022 году до 33,66% в 2027 году;</w:t>
            </w:r>
          </w:p>
          <w:p w:rsidR="00A2041E" w:rsidRPr="0015048A" w:rsidRDefault="00A2041E" w:rsidP="0044036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увеличение уровня обеспеченности граждан спортивными сооружениями исходя из единовременной пропускной способности объектов спорта с 91,54 % в 2022 году до 94,16 % в 2027 году.</w:t>
            </w:r>
          </w:p>
        </w:tc>
      </w:tr>
    </w:tbl>
    <w:p w:rsidR="00A2041E" w:rsidRDefault="00A2041E" w:rsidP="00A2041E">
      <w:pPr>
        <w:pStyle w:val="3"/>
        <w:numPr>
          <w:ilvl w:val="0"/>
          <w:numId w:val="1"/>
        </w:numPr>
        <w:rPr>
          <w:sz w:val="26"/>
          <w:szCs w:val="26"/>
        </w:rPr>
      </w:pPr>
      <w:r w:rsidRPr="00FD66BF">
        <w:rPr>
          <w:sz w:val="26"/>
          <w:szCs w:val="26"/>
        </w:rPr>
        <w:lastRenderedPageBreak/>
        <w:t>Характеристика сферы реализации программы,                                                                       проблемы и перспективы ее развития</w:t>
      </w:r>
    </w:p>
    <w:p w:rsidR="00A2041E" w:rsidRDefault="00A2041E" w:rsidP="00A2041E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Default="00A2041E" w:rsidP="00A2041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 с Федеральным Законом Российской Федерации от 6 октября 2003 года №131-ФЗ «Об общих принципах организации местного самоуправления» к полномочиям  органов местного самоуправления районного уровня относятся: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- обеспечение условий для развития на территории округа, физической культуры, школьного спорта и массового спорта, организация проведения официальных физкультурно-оздоровительных и спортивных мероприятий  округа;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- внедрение и реализация на территории округа Всероссийского физкультурно-спортивного комплекса «Готов к труду и обороне» (ГТО)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 -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Базовым ресурсом, на основе которого оказываются услуги в сфере физической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является бюджетное учреждение  в области физической культуры и спорта: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- Муниципальное учреждение «Центр физической культуры и спорта» ( далее  МУ</w:t>
      </w:r>
      <w:proofErr w:type="gramStart"/>
      <w:r>
        <w:rPr>
          <w:rFonts w:ascii="Times New Roman" w:hAnsi="Times New Roman" w:cs="Times New Roman"/>
          <w:sz w:val="26"/>
          <w:szCs w:val="26"/>
        </w:rPr>
        <w:t>«Ц</w:t>
      </w:r>
      <w:proofErr w:type="gramEnd"/>
      <w:r>
        <w:rPr>
          <w:rFonts w:ascii="Times New Roman" w:hAnsi="Times New Roman" w:cs="Times New Roman"/>
          <w:sz w:val="26"/>
          <w:szCs w:val="26"/>
        </w:rPr>
        <w:t>ентр физкультуры и спорта»)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В настоящее время значимыми проблемами в сфере физической культуры и спорта  округа являются несоответствие материально-технической базы учреждения современным требованиям предоставления услуг, недостаток финансовых вложений для формирования и расширения рынка потребления услуг, острый дефицит квалифицированных кадров.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>Имеющееся учреждение нуждается в техническом переоснащении для того, чтобы оказывать качественные, востребованные населением услуги, предоставлять большую возможность для физического воспитания детей, подростков и молодёжи, что способствует решению многих важных социальных проблем, таких как улучшение здоровья населения, увеличение продолжительности жизни и её качества, профилактика правонарушений и др.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Муниципальное учреждение физической культуры и спорта  выполняет важную мисси</w:t>
      </w:r>
      <w:proofErr w:type="gramStart"/>
      <w:r>
        <w:rPr>
          <w:rFonts w:ascii="Times New Roman" w:hAnsi="Times New Roman" w:cs="Times New Roman"/>
          <w:sz w:val="26"/>
          <w:szCs w:val="26"/>
        </w:rPr>
        <w:t>ю-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предоставляет возможность жителям реализовать своё конституционное право «свободный доступ к физической культуре и спорту, как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населения». Реализация этого права возможна только при условии развитой инфраструктуры объектов спорта.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Учреждение  физической культуры и спорта обеспечивает физическое воспитание и развитие детей, их занятость. В этом учреждении необходимо создавать оптимальные условия, способствующие профессиональному росту обучающихся, выявлению и поддержке одарённых  детей, реализовывать программы спортивной подготовки.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Требуется финансовая поддержка обучающихся в МУ «Центр физкультуры и спорта», которые представляют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округ на региональных и всероссийских соревнованиях.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Решение  существующих проблем в отрасли «Физическая культура и спорт»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требует применения программного  метода  и  дополнительного финансирования.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Физическая культура и спорт являются одним из приоритетных направлений социальной политики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 округе, важнейшим средством оздоровления населения округа, гражданского и патриотического воспитания детей и молодёжи.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За последние годы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муниципальном округе произошли позитивные изменения в развитии физической культуры и спорта. Этому способствовала активная работа со средствами массовой информации  по информационной поддержке здорового образа жизни, что способствовало привлечению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округа к регулярным занятиям физической культурой и спортом. С 2019  по 2022 годы  доля населения муниципального округа, систематически занимающегося физической культурой и спортом, </w:t>
      </w:r>
      <w:r w:rsidRPr="00B7586A">
        <w:rPr>
          <w:rFonts w:ascii="Times New Roman" w:hAnsi="Times New Roman" w:cs="Times New Roman"/>
          <w:sz w:val="26"/>
          <w:szCs w:val="26"/>
        </w:rPr>
        <w:t xml:space="preserve">выросла с 27,9% </w:t>
      </w:r>
      <w:proofErr w:type="gramStart"/>
      <w:r w:rsidRPr="00B7586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B7586A">
        <w:rPr>
          <w:rFonts w:ascii="Times New Roman" w:hAnsi="Times New Roman" w:cs="Times New Roman"/>
          <w:sz w:val="26"/>
          <w:szCs w:val="26"/>
        </w:rPr>
        <w:t>1950 человек ) до 49,3% ( 3326 человек).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</w:t>
      </w:r>
      <w:r w:rsidR="00024C78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 xml:space="preserve"> По  состоянию на 1 января 2023 года на территории муниципального округа расположены 35 спортивных сооружений, из них 24 плоскостные</w:t>
      </w:r>
      <w:r>
        <w:rPr>
          <w:rFonts w:ascii="Times New Roman" w:hAnsi="Times New Roman" w:cs="Times New Roman"/>
          <w:sz w:val="26"/>
          <w:szCs w:val="26"/>
        </w:rPr>
        <w:t xml:space="preserve"> спортивные площадки, 8 спортивных залов, хоккейный корт, 2 площадки ГТО.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24C7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Проведение мероприятий в сфере физической культуры и спорта невозможно без высококвалифицированных специалистов. В округе существует дефицит молодых высококвалифицированных специалистов в данной отрасли. На 1 января 2023 года физической культурой и спортом занимается  14 штатных работников ( 10 специалистов имеют высшее профессиональное образование, 4 среднее профессиональное образование)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егодня есть необходимость в проведении целенаправленной работы по вопросам организации обучения и повышения квалификации специалистов в сфере физической культуры и спорта, привлечение квалифицированных кадров.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24C7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Для развития физкультурно-спортивной работы с населением муниципального округа проводятся массовые муниципальные спортивные праздники, фестивали и дни здоровья, спортивно-массовые мероприятия в дни школьных каникул. Отдел физической культуры и спорта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совместно с МУ «Центр физкультуры и спорта»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календаря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спортивно-массовых мероприятий проводит более 80 соревнований в год по 12 видам спорта. Для вовлечения жителей округа различных возрастных групп в систематические занятия физической культурой и спортом  в округе реализуется проект «Народный тренер», с 1 января 2023 года в округе работает 11 народных тренеров, которые на бесплатной основе  работают с населением.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24C7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Лучшие спортсмены  входя</w:t>
      </w:r>
      <w:r w:rsidR="00024C78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в составы сборных команд округа  по различным видам спорта для участия в областных и вышестоящих соревнованиях.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Несмотря на ряд позитивных сдвигов, произошедших в сфере физической культуры и спорта за последние годы, в условиях современного развития информационных технологий, развития науки в области физической культуры и спорта  особо остро стоят вопросы медицинского, научно-методического обеспечения физической культуры и спорта, оснащение спортивных сооружений и учреждений современным спортивным инвентарём, оборудованием,</w:t>
      </w:r>
      <w:r w:rsidR="00024C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оргтехникой, обеспечение спортсменов округа качественным спортивным инвентарём и формой.</w:t>
      </w:r>
      <w:proofErr w:type="gramEnd"/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24C7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Существенным фактором, обуславливающим развитие физической культуры и спорта, является  наличие личной мотивации, заинтересованности и потребности </w:t>
      </w:r>
      <w:r>
        <w:rPr>
          <w:rFonts w:ascii="Times New Roman" w:hAnsi="Times New Roman" w:cs="Times New Roman"/>
          <w:sz w:val="26"/>
          <w:szCs w:val="26"/>
        </w:rPr>
        <w:lastRenderedPageBreak/>
        <w:t>в физкультурных занятиях у значительной части населения  на развитой инфраструктуре физической культуры и спорта.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Проблемы развития физической культуры и спорта в округе:</w:t>
      </w:r>
    </w:p>
    <w:p w:rsidR="00A2041E" w:rsidRDefault="00A2041E" w:rsidP="00CC77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Из-за низкой заработной платы тренерского состава происходит отток кадров.</w:t>
      </w:r>
    </w:p>
    <w:p w:rsidR="00A2041E" w:rsidRDefault="00A2041E" w:rsidP="00CC77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Недостаточное финансирование  спортивно-массовых мероприятий.</w:t>
      </w:r>
    </w:p>
    <w:p w:rsidR="00A2041E" w:rsidRDefault="00A2041E" w:rsidP="00CC77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Острая нехватка молодых квалифицированных специалистов.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Необходимо принимать более масштабные, адекватные решаемым вопросам меры, которые позволят к 2027 году  обеспечить значительное улучшение здоровья граждан, уменьшить количество асоциальных проявлений, прежде всего среди подростков и молодёжи, а для этого следует разработать и реализовывать системные меры по более эффективному использованию возможностей физической культуры и спорта.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Default="00A2041E" w:rsidP="00A2041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Приоритеты в развитии и реализации муниципальной программы,</w:t>
      </w:r>
    </w:p>
    <w:p w:rsidR="00A2041E" w:rsidRDefault="00A2041E" w:rsidP="00A2041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цели, задачи и сроки реализации муниципальной программы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Приоритеты социально-экономического развития в сфере физической культуры и спорта  округа состоят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создании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условий для развития физической культуры и спорта на территории округа;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- внедрении и реализация на территории округа Всероссийского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физкультурн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спортивного комплекса «Готов к труду и обороне» (ГТО);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детско-юношеского и школьного спорта;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 модернизации материально-технической базы учреждений, оснащение их  современным спортивным  оборудованием и инвентарём;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обеспечении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максимальной доступности для граждан объектов спорта;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повышении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привлекательности физической культуры и спорта как сферы профессиональной  деятельности;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 профессиональной подготовке и переподготовке, повышении квалификации специалистов в области физической культуры и спорта;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создании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условий для подготовки сборных команд округа для участия в соревнованиях различного уровня;</w:t>
      </w:r>
    </w:p>
    <w:p w:rsidR="00A2041E" w:rsidRPr="00D54D1F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 пропаганде физической культуры и здорового образа жизни;</w:t>
      </w:r>
    </w:p>
    <w:p w:rsidR="00A2041E" w:rsidRPr="00D54D1F" w:rsidRDefault="00A2041E" w:rsidP="00A2041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54D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C77F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54D1F">
        <w:rPr>
          <w:rFonts w:ascii="Times New Roman" w:hAnsi="Times New Roman" w:cs="Times New Roman"/>
          <w:color w:val="000000" w:themeColor="text1"/>
          <w:sz w:val="26"/>
          <w:szCs w:val="26"/>
        </w:rPr>
        <w:t>Основной целью реализации муниципальной программы является: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сохранение и укрепление здоровья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посредством вовлечения граждан в систематические занятия физической культурой и спортом.</w:t>
      </w:r>
    </w:p>
    <w:p w:rsidR="00A2041E" w:rsidRPr="00B7586A" w:rsidRDefault="00A2041E" w:rsidP="00CC77F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>Для достижения цели необходимо</w:t>
      </w:r>
      <w:proofErr w:type="gramStart"/>
      <w:r w:rsidRPr="00B7586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-повысить эффективность физкультурно-спортивной работы с детьми, подростками и молодёжью, в том числе с несовершеннолетними, находящимися в социально опасном положении;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 внедрение и реализация на территории округа Всероссийского физкультурно-спортивного комплекса «Готов к труду и обороне» (ГТО);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-осуществить дальнейшее развитие физкультурно-спортивной работы с населением различных возрастных групп (реализация проекта «Народный тренер»);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-обеспечение выполнения муниципального задания муниципальным учреждением «Центр физической культуры и спорта»;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 xml:space="preserve"> - организация и проведение официальных  мероприятий в соответствии с единым календарным планом;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 участие в соревнованиях различного уровня (муниципальных, региональных, всероссийских, международных</w:t>
      </w:r>
      <w:proofErr w:type="gramStart"/>
      <w:r w:rsidRPr="00B7586A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Pr="00B7586A">
        <w:rPr>
          <w:rFonts w:ascii="Times New Roman" w:hAnsi="Times New Roman" w:cs="Times New Roman"/>
          <w:sz w:val="26"/>
          <w:szCs w:val="26"/>
        </w:rPr>
        <w:t>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 развитие системы муниципальных спортивно-массовых мероприятий;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 формирование организационных условий и нормативно-правового обеспечения развития физической культуры и спорта;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 xml:space="preserve"> - информационное обеспечение развития физической культуры и спорта </w:t>
      </w:r>
      <w:proofErr w:type="gramStart"/>
      <w:r w:rsidRPr="00B7586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B7586A">
        <w:rPr>
          <w:rFonts w:ascii="Times New Roman" w:hAnsi="Times New Roman" w:cs="Times New Roman"/>
          <w:sz w:val="26"/>
          <w:szCs w:val="26"/>
        </w:rPr>
        <w:t>сбор и анализ статистических данных, сотрудничество со средствами массовой информации по пропаганде здорового образа жизни );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- организационное и кадровое обеспечение, изучение и анализ кадрового потенциала в округе;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 xml:space="preserve"> - создание предпосылок и условий для устойчивого дальнейшего развития и функционирования учреждений физической культуры и спорта в округе.</w:t>
      </w:r>
    </w:p>
    <w:p w:rsidR="00A2041E" w:rsidRPr="00B7586A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  </w:t>
      </w:r>
      <w:r w:rsidR="00CC77FC">
        <w:rPr>
          <w:rFonts w:ascii="Times New Roman" w:hAnsi="Times New Roman" w:cs="Times New Roman"/>
          <w:sz w:val="26"/>
          <w:szCs w:val="26"/>
        </w:rPr>
        <w:tab/>
      </w:r>
      <w:r w:rsidRPr="00B7586A">
        <w:rPr>
          <w:rFonts w:ascii="Times New Roman" w:hAnsi="Times New Roman" w:cs="Times New Roman"/>
          <w:sz w:val="26"/>
          <w:szCs w:val="26"/>
        </w:rPr>
        <w:t>Реализация муниципальной программы рассчитана на 2023-2027 годы. Этапы не выделяются в связи с</w:t>
      </w:r>
      <w:r w:rsidR="00CC77FC">
        <w:rPr>
          <w:rFonts w:ascii="Times New Roman" w:hAnsi="Times New Roman" w:cs="Times New Roman"/>
          <w:sz w:val="26"/>
          <w:szCs w:val="26"/>
        </w:rPr>
        <w:t xml:space="preserve"> </w:t>
      </w:r>
      <w:r w:rsidRPr="00B7586A">
        <w:rPr>
          <w:rFonts w:ascii="Times New Roman" w:hAnsi="Times New Roman" w:cs="Times New Roman"/>
          <w:sz w:val="26"/>
          <w:szCs w:val="26"/>
        </w:rPr>
        <w:t>тем, что ежегодно предусматривается реализация взаимоувязанных мероприятий.</w:t>
      </w:r>
    </w:p>
    <w:p w:rsidR="00A2041E" w:rsidRDefault="00A2041E" w:rsidP="00A2041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Pr="00B43403" w:rsidRDefault="00A2041E" w:rsidP="00A2041E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403">
        <w:rPr>
          <w:rFonts w:ascii="Times New Roman" w:hAnsi="Times New Roman" w:cs="Times New Roman"/>
          <w:b/>
          <w:sz w:val="26"/>
          <w:szCs w:val="26"/>
        </w:rPr>
        <w:t>Целевые показатели (индикаторы) программы</w:t>
      </w:r>
    </w:p>
    <w:p w:rsidR="00A2041E" w:rsidRDefault="00A2041E" w:rsidP="00A20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Default="00A2041E" w:rsidP="00A204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AE6616">
        <w:rPr>
          <w:rFonts w:ascii="Times New Roman" w:hAnsi="Times New Roman" w:cs="Times New Roman"/>
          <w:sz w:val="26"/>
          <w:szCs w:val="26"/>
        </w:rPr>
        <w:t xml:space="preserve"> </w:t>
      </w:r>
      <w:r w:rsidRPr="00DA69B4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</w:t>
      </w:r>
      <w:r>
        <w:rPr>
          <w:rFonts w:ascii="Times New Roman" w:hAnsi="Times New Roman" w:cs="Times New Roman"/>
          <w:sz w:val="26"/>
          <w:szCs w:val="26"/>
        </w:rPr>
        <w:t>муниципальной п</w:t>
      </w:r>
      <w:r w:rsidRPr="00DA69B4">
        <w:rPr>
          <w:rFonts w:ascii="Times New Roman" w:hAnsi="Times New Roman" w:cs="Times New Roman"/>
          <w:sz w:val="26"/>
          <w:szCs w:val="26"/>
        </w:rPr>
        <w:t xml:space="preserve">рограммы приведены в </w:t>
      </w:r>
      <w:r>
        <w:rPr>
          <w:rFonts w:ascii="Times New Roman" w:hAnsi="Times New Roman" w:cs="Times New Roman"/>
          <w:sz w:val="26"/>
          <w:szCs w:val="26"/>
        </w:rPr>
        <w:t>Приложении</w:t>
      </w:r>
      <w:r w:rsidR="00AE66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</w:t>
      </w:r>
      <w:r w:rsidR="00AE6616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 Программе</w:t>
      </w:r>
      <w:r w:rsidRPr="00DA69B4">
        <w:rPr>
          <w:rFonts w:ascii="Times New Roman" w:hAnsi="Times New Roman" w:cs="Times New Roman"/>
          <w:sz w:val="26"/>
          <w:szCs w:val="26"/>
        </w:rPr>
        <w:t>.</w:t>
      </w:r>
    </w:p>
    <w:p w:rsidR="00A2041E" w:rsidRPr="00B7586A" w:rsidRDefault="00A2041E" w:rsidP="00A20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3.2. Сведения о порядке сбора информации и методике расчета целевых показателей (индикаторов) муниципальной программы приведены в приложении  2 к </w:t>
      </w:r>
      <w:r w:rsidR="00AE6616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7586A">
        <w:rPr>
          <w:rFonts w:ascii="Times New Roman" w:hAnsi="Times New Roman" w:cs="Times New Roman"/>
          <w:sz w:val="26"/>
          <w:szCs w:val="26"/>
        </w:rPr>
        <w:t xml:space="preserve">Программе. 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Результатом реализации муниципальной программы должно стать обеспечение устойчивого развития сферы физической культуры и спорта округа, расширение социальных гарантий для всех категорий населения округа в данной сфере.</w:t>
      </w:r>
    </w:p>
    <w:p w:rsidR="00A2041E" w:rsidRPr="00BC4B5A" w:rsidRDefault="00A2041E" w:rsidP="00A204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BC4B5A">
        <w:rPr>
          <w:rFonts w:ascii="Times New Roman" w:hAnsi="Times New Roman" w:cs="Times New Roman"/>
          <w:b/>
          <w:bCs/>
          <w:sz w:val="26"/>
          <w:szCs w:val="26"/>
        </w:rPr>
        <w:t>4. Перечень мероприятий Программы</w:t>
      </w:r>
    </w:p>
    <w:p w:rsidR="00A2041E" w:rsidRDefault="00A2041E" w:rsidP="00A204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Pr="000C34A6" w:rsidRDefault="00A2041E" w:rsidP="00A20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34A6">
        <w:rPr>
          <w:rFonts w:ascii="Times New Roman" w:hAnsi="Times New Roman" w:cs="Times New Roman"/>
          <w:sz w:val="26"/>
          <w:szCs w:val="26"/>
        </w:rPr>
        <w:t>В состав Программы  включены следующие мероприятия:</w:t>
      </w:r>
    </w:p>
    <w:p w:rsidR="00A2041E" w:rsidRPr="00364F12" w:rsidRDefault="00A2041E" w:rsidP="00A2041E">
      <w:pPr>
        <w:pStyle w:val="a3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</w:t>
      </w:r>
      <w:r w:rsidR="00AE6616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 выполнения муниципального задания Муниципальным учреждением «Центр физической культуры и спорта</w:t>
      </w:r>
      <w:r w:rsidRPr="000C34A6">
        <w:rPr>
          <w:sz w:val="26"/>
          <w:szCs w:val="26"/>
        </w:rPr>
        <w:t>».</w:t>
      </w:r>
    </w:p>
    <w:p w:rsidR="00A2041E" w:rsidRPr="000C34A6" w:rsidRDefault="00A2041E" w:rsidP="00A2041E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104"/>
          <w:sz w:val="26"/>
          <w:szCs w:val="26"/>
        </w:rPr>
        <w:t>4.2</w:t>
      </w:r>
      <w:r w:rsidR="00AE6616">
        <w:rPr>
          <w:rFonts w:ascii="Times New Roman" w:hAnsi="Times New Roman" w:cs="Times New Roman"/>
          <w:w w:val="104"/>
          <w:sz w:val="26"/>
          <w:szCs w:val="26"/>
        </w:rPr>
        <w:t xml:space="preserve">. </w:t>
      </w:r>
      <w:r>
        <w:rPr>
          <w:rFonts w:ascii="Times New Roman" w:hAnsi="Times New Roman" w:cs="Times New Roman"/>
          <w:w w:val="104"/>
          <w:sz w:val="26"/>
          <w:szCs w:val="26"/>
        </w:rPr>
        <w:t>Материально-техническое оснащение учреждений физкультурно-спортивной  направленности.</w:t>
      </w:r>
    </w:p>
    <w:p w:rsidR="00A2041E" w:rsidRDefault="00A2041E" w:rsidP="00A2041E">
      <w:pPr>
        <w:spacing w:after="0" w:line="240" w:lineRule="auto"/>
        <w:ind w:left="142" w:right="-20" w:firstLine="5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   Капитальные ремонты  объектов  спорта</w:t>
      </w:r>
    </w:p>
    <w:p w:rsidR="00A2041E" w:rsidRPr="00880486" w:rsidRDefault="00A2041E" w:rsidP="00A2041E">
      <w:pPr>
        <w:spacing w:after="0" w:line="240" w:lineRule="auto"/>
        <w:ind w:left="142" w:right="-2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880486">
        <w:rPr>
          <w:rFonts w:ascii="Times New Roman" w:hAnsi="Times New Roman" w:cs="Times New Roman"/>
          <w:sz w:val="26"/>
          <w:szCs w:val="26"/>
        </w:rPr>
        <w:t>4.4</w:t>
      </w:r>
      <w:r w:rsidR="00AE6616">
        <w:rPr>
          <w:rFonts w:ascii="Times New Roman" w:hAnsi="Times New Roman" w:cs="Times New Roman"/>
          <w:sz w:val="26"/>
          <w:szCs w:val="26"/>
        </w:rPr>
        <w:t xml:space="preserve">. </w:t>
      </w:r>
      <w:r w:rsidRPr="00880486">
        <w:rPr>
          <w:rFonts w:ascii="Times New Roman" w:hAnsi="Times New Roman" w:cs="Times New Roman"/>
          <w:sz w:val="26"/>
          <w:szCs w:val="26"/>
        </w:rPr>
        <w:t xml:space="preserve">Проведение официальных </w:t>
      </w:r>
      <w:proofErr w:type="spellStart"/>
      <w:r w:rsidRPr="00880486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880486">
        <w:rPr>
          <w:rFonts w:ascii="Times New Roman" w:hAnsi="Times New Roman" w:cs="Times New Roman"/>
          <w:sz w:val="26"/>
          <w:szCs w:val="26"/>
        </w:rPr>
        <w:t xml:space="preserve"> – оздоровительных и спортивных мероприятий и участие в соревнованиях различного уровня (муниципальных, областных, всероссийских, международных), </w:t>
      </w:r>
      <w:proofErr w:type="gramStart"/>
      <w:r w:rsidRPr="00880486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880486">
        <w:rPr>
          <w:rFonts w:ascii="Times New Roman" w:hAnsi="Times New Roman" w:cs="Times New Roman"/>
          <w:sz w:val="26"/>
          <w:szCs w:val="26"/>
        </w:rPr>
        <w:t xml:space="preserve"> единого календарного плана.</w:t>
      </w:r>
    </w:p>
    <w:p w:rsidR="00A2041E" w:rsidRDefault="00A2041E" w:rsidP="00A2041E">
      <w:pPr>
        <w:spacing w:after="0" w:line="240" w:lineRule="auto"/>
        <w:ind w:left="142" w:right="-20" w:firstLine="527"/>
        <w:jc w:val="both"/>
        <w:rPr>
          <w:rFonts w:ascii="Times New Roman" w:hAnsi="Times New Roman" w:cs="Times New Roman"/>
          <w:spacing w:val="13"/>
          <w:sz w:val="26"/>
          <w:szCs w:val="26"/>
        </w:rPr>
      </w:pPr>
      <w:r w:rsidRPr="00880486">
        <w:rPr>
          <w:rFonts w:ascii="Times New Roman" w:hAnsi="Times New Roman" w:cs="Times New Roman"/>
          <w:sz w:val="26"/>
          <w:szCs w:val="26"/>
        </w:rPr>
        <w:t xml:space="preserve">4.5. </w:t>
      </w:r>
      <w:r w:rsidRPr="00880486">
        <w:rPr>
          <w:rFonts w:ascii="Times New Roman" w:hAnsi="Times New Roman" w:cs="Times New Roman"/>
          <w:spacing w:val="13"/>
          <w:sz w:val="26"/>
          <w:szCs w:val="26"/>
        </w:rPr>
        <w:t>Внедрение и реализация на территории округа Всероссийского физкультурно-спортивного комплекса «Готов к труду и обороне».</w:t>
      </w:r>
    </w:p>
    <w:p w:rsidR="00A2041E" w:rsidRPr="00B7586A" w:rsidRDefault="00A2041E" w:rsidP="00A2041E">
      <w:pPr>
        <w:spacing w:after="0" w:line="240" w:lineRule="auto"/>
        <w:ind w:left="142" w:right="-20" w:firstLine="527"/>
        <w:jc w:val="both"/>
        <w:rPr>
          <w:rFonts w:ascii="Times New Roman" w:hAnsi="Times New Roman" w:cs="Times New Roman"/>
          <w:spacing w:val="13"/>
          <w:sz w:val="26"/>
          <w:szCs w:val="26"/>
        </w:rPr>
      </w:pPr>
      <w:r w:rsidRPr="00B7586A">
        <w:rPr>
          <w:rFonts w:ascii="Times New Roman" w:hAnsi="Times New Roman" w:cs="Times New Roman"/>
          <w:spacing w:val="13"/>
          <w:sz w:val="26"/>
          <w:szCs w:val="26"/>
        </w:rPr>
        <w:lastRenderedPageBreak/>
        <w:t>4.6. Обеспечение выполнения мероприятий программы.</w:t>
      </w:r>
    </w:p>
    <w:p w:rsidR="00A2041E" w:rsidRPr="00AE0B59" w:rsidRDefault="00A2041E" w:rsidP="00A2041E">
      <w:pPr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586A">
        <w:rPr>
          <w:rFonts w:ascii="Times New Roman" w:hAnsi="Times New Roman" w:cs="Times New Roman"/>
          <w:sz w:val="26"/>
          <w:szCs w:val="26"/>
        </w:rPr>
        <w:t xml:space="preserve"> Перечень основных мероприятий муниципальной программы</w:t>
      </w:r>
      <w:r w:rsidRPr="00AE0B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приведен в приложении  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AE66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Программе</w:t>
      </w:r>
      <w:r w:rsidRPr="00AE0B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2041E" w:rsidRPr="007B257C" w:rsidRDefault="00A2041E" w:rsidP="00AE6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57C">
        <w:rPr>
          <w:rFonts w:ascii="Times New Roman" w:hAnsi="Times New Roman" w:cs="Times New Roman"/>
          <w:b/>
          <w:sz w:val="26"/>
          <w:szCs w:val="26"/>
        </w:rPr>
        <w:t>5.</w:t>
      </w:r>
      <w:r w:rsidRPr="00B7586A">
        <w:rPr>
          <w:rFonts w:ascii="Times New Roman" w:hAnsi="Times New Roman" w:cs="Times New Roman"/>
          <w:b/>
          <w:sz w:val="26"/>
          <w:szCs w:val="26"/>
        </w:rPr>
        <w:t xml:space="preserve">Финансовое </w:t>
      </w:r>
      <w:r w:rsidRPr="007B257C">
        <w:rPr>
          <w:rFonts w:ascii="Times New Roman" w:hAnsi="Times New Roman" w:cs="Times New Roman"/>
          <w:b/>
          <w:sz w:val="26"/>
          <w:szCs w:val="26"/>
        </w:rPr>
        <w:t>обеспечение Программы</w:t>
      </w:r>
    </w:p>
    <w:p w:rsidR="00A2041E" w:rsidRPr="00CB370C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Объём ресурсного обеспечения муниципальной программы базируется на имеющемся финансовом, организационном и кадровом потенциалах сфер физической культуры и спорта округа, а также на действующих нормативных правовых актах округа.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Муниципальная программа предполагает финансирование за счёт средств бюджета округа в размере  27932,1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 , в том числе по годам реализации: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-  7746,9 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-  9782,6 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2025 год – 10402,6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2026 год -      0      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2027 год -      0       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Финансовое обеспечение реализации муниципальной программы за счёт средств бюджета округа приведено </w:t>
      </w:r>
      <w:r w:rsidRPr="00FA1C9B">
        <w:rPr>
          <w:rFonts w:ascii="Times New Roman" w:hAnsi="Times New Roman" w:cs="Times New Roman"/>
          <w:sz w:val="26"/>
          <w:szCs w:val="26"/>
        </w:rPr>
        <w:t>в приложении 4</w:t>
      </w:r>
      <w:r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A2041E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Расчёт финансового обеспечения мероприятий программы осуществлялся с учётом изменений прогнозных объёмов оказания муниципальным учреждением округа муниципальных услуг в результате реализации мероприятий  программы, а также индексации иных расходов на физическую культуру и спорт в соответствии с прогнозными значениями. На предусмотренные программой мероприятия могут быть направлены средс</w:t>
      </w:r>
      <w:r w:rsidR="00AE6616">
        <w:rPr>
          <w:rFonts w:ascii="Times New Roman" w:hAnsi="Times New Roman" w:cs="Times New Roman"/>
          <w:sz w:val="26"/>
          <w:szCs w:val="26"/>
        </w:rPr>
        <w:t>тва от оказания платных услуг (</w:t>
      </w:r>
      <w:r>
        <w:rPr>
          <w:rFonts w:ascii="Times New Roman" w:hAnsi="Times New Roman" w:cs="Times New Roman"/>
          <w:sz w:val="26"/>
          <w:szCs w:val="26"/>
        </w:rPr>
        <w:t>работ) учреждения физкультурно-оздоровительной направленности округа.</w:t>
      </w:r>
    </w:p>
    <w:p w:rsidR="00A2041E" w:rsidRPr="00FA1C9B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A1C9B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за счет бюджета округа приведено в приложении 5 к муниципальной программе.</w:t>
      </w:r>
    </w:p>
    <w:p w:rsidR="00A2041E" w:rsidRPr="00FA1C9B" w:rsidRDefault="00A2041E" w:rsidP="00A20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1C9B">
        <w:rPr>
          <w:rFonts w:ascii="Times New Roman" w:hAnsi="Times New Roman" w:cs="Times New Roman"/>
          <w:bCs/>
          <w:sz w:val="26"/>
          <w:szCs w:val="26"/>
        </w:rPr>
        <w:t xml:space="preserve"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 на реализацию целей муниципальной программы </w:t>
      </w:r>
      <w:r w:rsidRPr="00FA1C9B">
        <w:rPr>
          <w:rFonts w:ascii="Times New Roman" w:hAnsi="Times New Roman" w:cs="Times New Roman"/>
          <w:sz w:val="26"/>
          <w:szCs w:val="26"/>
        </w:rPr>
        <w:t>приведена в приложении</w:t>
      </w:r>
      <w:r w:rsidR="00AE6616">
        <w:rPr>
          <w:rFonts w:ascii="Times New Roman" w:hAnsi="Times New Roman" w:cs="Times New Roman"/>
          <w:sz w:val="26"/>
          <w:szCs w:val="26"/>
        </w:rPr>
        <w:t xml:space="preserve"> </w:t>
      </w:r>
      <w:r w:rsidRPr="00FA1C9B">
        <w:rPr>
          <w:rFonts w:ascii="Times New Roman" w:hAnsi="Times New Roman" w:cs="Times New Roman"/>
          <w:sz w:val="26"/>
          <w:szCs w:val="26"/>
        </w:rPr>
        <w:t>6 к муниципальной программе.</w:t>
      </w:r>
    </w:p>
    <w:p w:rsidR="00A2041E" w:rsidRDefault="00A2041E" w:rsidP="00A2041E">
      <w:pPr>
        <w:sectPr w:rsidR="00A2041E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41E" w:rsidRPr="005876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76B9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876B9">
        <w:rPr>
          <w:rFonts w:ascii="Times New Roman" w:hAnsi="Times New Roman" w:cs="Times New Roman"/>
          <w:sz w:val="20"/>
          <w:szCs w:val="20"/>
        </w:rPr>
        <w:t>к программе</w:t>
      </w:r>
      <w:r w:rsidR="0044036B">
        <w:rPr>
          <w:rFonts w:ascii="Times New Roman" w:hAnsi="Times New Roman" w:cs="Times New Roman"/>
          <w:sz w:val="20"/>
          <w:szCs w:val="20"/>
        </w:rPr>
        <w:t xml:space="preserve"> </w:t>
      </w:r>
      <w:r w:rsidRPr="00B92FB9">
        <w:rPr>
          <w:rFonts w:ascii="Times New Roman" w:hAnsi="Times New Roman" w:cs="Times New Roman"/>
          <w:sz w:val="20"/>
          <w:szCs w:val="20"/>
        </w:rPr>
        <w:t xml:space="preserve">«Развитие физической культуры и спорта на территории 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92FB9">
        <w:rPr>
          <w:rFonts w:ascii="Times New Roman" w:hAnsi="Times New Roman" w:cs="Times New Roman"/>
          <w:sz w:val="20"/>
          <w:szCs w:val="20"/>
        </w:rPr>
        <w:t>Усть-Кубинского</w:t>
      </w:r>
      <w:proofErr w:type="spellEnd"/>
      <w:r w:rsidRPr="00B92FB9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A2041E" w:rsidRPr="00B92F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FB9">
        <w:rPr>
          <w:rFonts w:ascii="Times New Roman" w:hAnsi="Times New Roman" w:cs="Times New Roman"/>
          <w:sz w:val="20"/>
          <w:szCs w:val="20"/>
        </w:rPr>
        <w:t>округа на 2023-2027 годы»</w:t>
      </w:r>
    </w:p>
    <w:p w:rsidR="00A2041E" w:rsidRPr="005876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041E" w:rsidRPr="005876B9" w:rsidRDefault="00A2041E" w:rsidP="00A2041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5876B9">
        <w:rPr>
          <w:rFonts w:ascii="Times New Roman" w:hAnsi="Times New Roman" w:cs="Times New Roman"/>
          <w:bCs/>
          <w:sz w:val="26"/>
          <w:szCs w:val="26"/>
        </w:rPr>
        <w:t xml:space="preserve">Сведения о </w:t>
      </w:r>
      <w:r w:rsidRPr="00B7586A">
        <w:rPr>
          <w:rFonts w:ascii="Times New Roman" w:hAnsi="Times New Roman" w:cs="Times New Roman"/>
          <w:bCs/>
          <w:sz w:val="26"/>
          <w:szCs w:val="26"/>
        </w:rPr>
        <w:t xml:space="preserve">целевых </w:t>
      </w:r>
      <w:r w:rsidRPr="005876B9">
        <w:rPr>
          <w:rFonts w:ascii="Times New Roman" w:hAnsi="Times New Roman" w:cs="Times New Roman"/>
          <w:bCs/>
          <w:sz w:val="26"/>
          <w:szCs w:val="26"/>
        </w:rPr>
        <w:t>показателях (индикаторах)</w:t>
      </w:r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муниципальной</w:t>
      </w:r>
      <w:r w:rsidRPr="005876B9">
        <w:rPr>
          <w:rFonts w:ascii="Times New Roman" w:hAnsi="Times New Roman" w:cs="Times New Roman"/>
          <w:bCs/>
          <w:sz w:val="26"/>
          <w:szCs w:val="26"/>
        </w:rPr>
        <w:t xml:space="preserve"> программы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1"/>
        <w:gridCol w:w="2244"/>
        <w:gridCol w:w="3432"/>
        <w:gridCol w:w="993"/>
        <w:gridCol w:w="1417"/>
        <w:gridCol w:w="1418"/>
        <w:gridCol w:w="1275"/>
        <w:gridCol w:w="1560"/>
        <w:gridCol w:w="1134"/>
        <w:gridCol w:w="1417"/>
      </w:tblGrid>
      <w:tr w:rsidR="00A2041E" w:rsidRPr="005876B9" w:rsidTr="0044036B">
        <w:trPr>
          <w:trHeight w:val="73"/>
          <w:tblCellSpacing w:w="5" w:type="nil"/>
        </w:trPr>
        <w:tc>
          <w:tcPr>
            <w:tcW w:w="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Цель, задача, направленная на достижение цели</w:t>
            </w:r>
          </w:p>
        </w:tc>
        <w:tc>
          <w:tcPr>
            <w:tcW w:w="34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целевого показателя (индикатора)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2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(индикатора)</w:t>
            </w:r>
          </w:p>
        </w:tc>
      </w:tr>
      <w:tr w:rsidR="00A2041E" w:rsidRPr="005876B9" w:rsidTr="0044036B">
        <w:trPr>
          <w:trHeight w:val="968"/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отчетное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оценочное</w:t>
            </w:r>
          </w:p>
        </w:tc>
        <w:tc>
          <w:tcPr>
            <w:tcW w:w="538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</w:tr>
      <w:tr w:rsidR="00A2041E" w:rsidRPr="005876B9" w:rsidTr="0044036B">
        <w:trPr>
          <w:trHeight w:val="66"/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</w:tr>
      <w:tr w:rsidR="00A2041E" w:rsidRPr="005876B9" w:rsidTr="0044036B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2041E" w:rsidRPr="005876B9" w:rsidTr="0044036B">
        <w:trPr>
          <w:tblCellSpacing w:w="5" w:type="nil"/>
        </w:trPr>
        <w:tc>
          <w:tcPr>
            <w:tcW w:w="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73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B7586A" w:rsidRDefault="00A2041E" w:rsidP="004403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6"/>
                <w:szCs w:val="26"/>
              </w:rPr>
              <w:t>Цель:</w:t>
            </w:r>
            <w:r w:rsidRPr="00B758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Сохранение и укрепление здоровья населения </w:t>
            </w:r>
            <w:proofErr w:type="spellStart"/>
            <w:r w:rsidRPr="00B7586A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B758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посредством  вовлечения людей в систематические занятия физической культурой и спортом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0512E6" w:rsidRDefault="00A2041E" w:rsidP="0044036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2041E" w:rsidRPr="005876B9" w:rsidTr="0044036B">
        <w:trPr>
          <w:trHeight w:val="1177"/>
          <w:tblCellSpacing w:w="5" w:type="nil"/>
        </w:trPr>
        <w:tc>
          <w:tcPr>
            <w:tcW w:w="5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4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2041E" w:rsidRPr="00B7586A" w:rsidRDefault="00A2041E" w:rsidP="00440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58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развития физической культуры и  массового спорта на территории </w:t>
            </w:r>
            <w:proofErr w:type="spellStart"/>
            <w:r w:rsidRPr="00B7586A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B758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округа;</w:t>
            </w:r>
          </w:p>
          <w:p w:rsidR="00A2041E" w:rsidRPr="00B7586A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41E" w:rsidRPr="00B7586A" w:rsidRDefault="00A2041E" w:rsidP="0044036B">
            <w:pPr>
              <w:pStyle w:val="Default"/>
              <w:rPr>
                <w:color w:val="auto"/>
                <w:sz w:val="20"/>
                <w:szCs w:val="20"/>
              </w:rPr>
            </w:pPr>
            <w:r w:rsidRPr="00B7586A">
              <w:rPr>
                <w:color w:val="auto"/>
                <w:sz w:val="20"/>
                <w:szCs w:val="20"/>
              </w:rPr>
              <w:t>1.1. Доля населения округа, систематически занимающегося физической культурой и спортом, в общей численности населения</w:t>
            </w:r>
            <w:proofErr w:type="gramStart"/>
            <w:r w:rsidRPr="00B7586A">
              <w:rPr>
                <w:color w:val="auto"/>
                <w:sz w:val="20"/>
                <w:szCs w:val="20"/>
              </w:rPr>
              <w:t xml:space="preserve"> ( %)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49,31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</w:tr>
      <w:tr w:rsidR="00A2041E" w:rsidRPr="005876B9" w:rsidTr="0044036B">
        <w:trPr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1.2.  Доля детей и молодёжи (возраст 3-29 лет), систематически занимающихся физической культурой и спортом, в общей численности детей и молодёжи</w:t>
            </w:r>
            <w:proofErr w:type="gramStart"/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41E" w:rsidRPr="005876B9" w:rsidTr="0044036B">
        <w:trPr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1.3.  Доля граждан среднего возраста (женщины: 30-54 года, мужчины 30-59 лет), систематически занимающихся физической культурой и спортом, в общей численности 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 среднего возраста</w:t>
            </w:r>
            <w:proofErr w:type="gramStart"/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( %)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54,67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</w:tr>
      <w:tr w:rsidR="00A2041E" w:rsidRPr="005876B9" w:rsidTr="0044036B">
        <w:trPr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1.4.  Доля граждан старшего возраста (женщины: 55-79 лет, мужчины: 60-79 лет), систематически занимающихся физической культурой и спортом в общей численности граждан старшего возраста</w:t>
            </w:r>
            <w:proofErr w:type="gramStart"/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( %)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28,66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31,66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33,66</w:t>
            </w:r>
          </w:p>
        </w:tc>
      </w:tr>
      <w:tr w:rsidR="00A2041E" w:rsidRPr="005876B9" w:rsidTr="0044036B">
        <w:trPr>
          <w:trHeight w:val="1831"/>
          <w:tblCellSpacing w:w="5" w:type="nil"/>
        </w:trPr>
        <w:tc>
          <w:tcPr>
            <w:tcW w:w="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1.5.  Уровень обеспеченности граждан спортивными сооружениями исходя из единовременной пропускной способности объектов спорта</w:t>
            </w:r>
            <w:proofErr w:type="gramStart"/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( %)</w:t>
            </w:r>
            <w:proofErr w:type="gram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94,16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Default="00A2041E" w:rsidP="0044036B">
            <w:r w:rsidRPr="000D2A6C">
              <w:rPr>
                <w:rFonts w:ascii="Times New Roman" w:hAnsi="Times New Roman" w:cs="Times New Roman"/>
                <w:sz w:val="20"/>
                <w:szCs w:val="20"/>
              </w:rPr>
              <w:t>94,16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Default="00A2041E" w:rsidP="0044036B">
            <w:r w:rsidRPr="000D2A6C">
              <w:rPr>
                <w:rFonts w:ascii="Times New Roman" w:hAnsi="Times New Roman" w:cs="Times New Roman"/>
                <w:sz w:val="20"/>
                <w:szCs w:val="20"/>
              </w:rPr>
              <w:t>94,16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041E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41E" w:rsidRDefault="00A2041E" w:rsidP="0044036B">
            <w:r w:rsidRPr="000D2A6C">
              <w:rPr>
                <w:rFonts w:ascii="Times New Roman" w:hAnsi="Times New Roman" w:cs="Times New Roman"/>
                <w:sz w:val="20"/>
                <w:szCs w:val="20"/>
              </w:rPr>
              <w:t>94,16</w:t>
            </w:r>
          </w:p>
        </w:tc>
      </w:tr>
      <w:tr w:rsidR="00A2041E" w:rsidRPr="005876B9" w:rsidTr="0044036B">
        <w:trPr>
          <w:trHeight w:val="2540"/>
          <w:tblCellSpacing w:w="5" w:type="nil"/>
        </w:trPr>
        <w:tc>
          <w:tcPr>
            <w:tcW w:w="14034" w:type="dxa"/>
            <w:gridSpan w:val="9"/>
            <w:tcBorders>
              <w:top w:val="single" w:sz="4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041E" w:rsidRPr="005876B9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041E" w:rsidRDefault="00A2041E" w:rsidP="00A20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041E" w:rsidRDefault="00A2041E" w:rsidP="00A20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041E" w:rsidRDefault="00A2041E" w:rsidP="00A20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041E" w:rsidRDefault="00A2041E" w:rsidP="00A20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041E" w:rsidRDefault="00A2041E" w:rsidP="00A20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041E" w:rsidRDefault="00A2041E" w:rsidP="00A20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041E" w:rsidRDefault="00A2041E" w:rsidP="00A20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041E" w:rsidRPr="005876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76B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876B9">
        <w:rPr>
          <w:rFonts w:ascii="Times New Roman" w:hAnsi="Times New Roman" w:cs="Times New Roman"/>
          <w:sz w:val="20"/>
          <w:szCs w:val="20"/>
        </w:rPr>
        <w:t>к программе</w:t>
      </w:r>
      <w:r w:rsidR="00035ED5">
        <w:rPr>
          <w:rFonts w:ascii="Times New Roman" w:hAnsi="Times New Roman" w:cs="Times New Roman"/>
          <w:sz w:val="20"/>
          <w:szCs w:val="20"/>
        </w:rPr>
        <w:t xml:space="preserve"> </w:t>
      </w:r>
      <w:r w:rsidRPr="00B92FB9">
        <w:rPr>
          <w:rFonts w:ascii="Times New Roman" w:hAnsi="Times New Roman" w:cs="Times New Roman"/>
          <w:sz w:val="20"/>
          <w:szCs w:val="20"/>
        </w:rPr>
        <w:t xml:space="preserve">«Развитие физической культуры и спорта на территории 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92FB9">
        <w:rPr>
          <w:rFonts w:ascii="Times New Roman" w:hAnsi="Times New Roman" w:cs="Times New Roman"/>
          <w:sz w:val="20"/>
          <w:szCs w:val="20"/>
        </w:rPr>
        <w:t>Усть-Кубинского</w:t>
      </w:r>
      <w:proofErr w:type="spellEnd"/>
      <w:r w:rsidRPr="00B92FB9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A2041E" w:rsidRPr="00B92F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FB9">
        <w:rPr>
          <w:rFonts w:ascii="Times New Roman" w:hAnsi="Times New Roman" w:cs="Times New Roman"/>
          <w:sz w:val="20"/>
          <w:szCs w:val="20"/>
        </w:rPr>
        <w:t>округа на 2023-2027 годы»</w:t>
      </w:r>
    </w:p>
    <w:p w:rsidR="00A2041E" w:rsidRPr="00035ED5" w:rsidRDefault="00A2041E" w:rsidP="00035E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5ED5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035ED5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A2041E" w:rsidRPr="00035ED5" w:rsidRDefault="00A2041E" w:rsidP="00035E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5ED5">
        <w:rPr>
          <w:rFonts w:ascii="Times New Roman" w:hAnsi="Times New Roman" w:cs="Times New Roman"/>
          <w:sz w:val="26"/>
          <w:szCs w:val="26"/>
        </w:rPr>
        <w:t>показателей (индикаторов) муниципальной программы</w:t>
      </w:r>
    </w:p>
    <w:p w:rsidR="00A2041E" w:rsidRPr="00B7586A" w:rsidRDefault="00A2041E" w:rsidP="00A20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652"/>
        <w:gridCol w:w="2750"/>
        <w:gridCol w:w="1985"/>
        <w:gridCol w:w="2126"/>
        <w:gridCol w:w="1701"/>
        <w:gridCol w:w="1701"/>
        <w:gridCol w:w="1559"/>
      </w:tblGrid>
      <w:tr w:rsidR="00A2041E" w:rsidRPr="00B7586A" w:rsidTr="0044036B">
        <w:tc>
          <w:tcPr>
            <w:tcW w:w="534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86A">
              <w:rPr>
                <w:rFonts w:ascii="Times New Roman" w:hAnsi="Times New Roman" w:cs="Times New Roman"/>
                <w:bCs/>
                <w:sz w:val="28"/>
                <w:szCs w:val="28"/>
              </w:rPr>
              <w:t>N</w:t>
            </w:r>
          </w:p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7586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7586A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B7586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6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652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6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7586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758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50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6A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целевого показателя (индикатора)</w:t>
            </w:r>
          </w:p>
        </w:tc>
        <w:tc>
          <w:tcPr>
            <w:tcW w:w="1985" w:type="dxa"/>
          </w:tcPr>
          <w:p w:rsidR="00A2041E" w:rsidRPr="00B7586A" w:rsidRDefault="00A2041E" w:rsidP="004403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6A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Временные характеристики целевого показателя (индикатора)</w:t>
            </w:r>
          </w:p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86A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701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86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proofErr w:type="gramEnd"/>
            <w:r w:rsidRPr="00B7586A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формуле</w:t>
            </w:r>
          </w:p>
        </w:tc>
        <w:tc>
          <w:tcPr>
            <w:tcW w:w="1701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86A">
              <w:rPr>
                <w:rFonts w:ascii="Times New Roman" w:hAnsi="Times New Roman" w:cs="Times New Roman"/>
                <w:sz w:val="24"/>
                <w:szCs w:val="24"/>
              </w:rPr>
              <w:t>Метод сбора информации, индекс формы отчетности *</w:t>
            </w:r>
          </w:p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586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сбор данных по целевому показателю (индикатору)**</w:t>
            </w:r>
            <w:proofErr w:type="gramEnd"/>
          </w:p>
        </w:tc>
      </w:tr>
      <w:tr w:rsidR="00A2041E" w:rsidRPr="00B7586A" w:rsidTr="0044036B">
        <w:tc>
          <w:tcPr>
            <w:tcW w:w="534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8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6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50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86A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8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86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86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86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586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A2041E" w:rsidRPr="00B7586A" w:rsidTr="0044036B">
        <w:tc>
          <w:tcPr>
            <w:tcW w:w="534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2041E" w:rsidRPr="00B7586A" w:rsidRDefault="00A2041E" w:rsidP="004403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7586A">
              <w:rPr>
                <w:color w:val="auto"/>
                <w:sz w:val="20"/>
                <w:szCs w:val="20"/>
              </w:rPr>
              <w:t xml:space="preserve"> Доля населения округа, систематически занимающегося физической культурой и спортом, в общей численности    населения</w:t>
            </w:r>
          </w:p>
        </w:tc>
        <w:tc>
          <w:tcPr>
            <w:tcW w:w="652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50" w:type="dxa"/>
          </w:tcPr>
          <w:p w:rsidR="00A2041E" w:rsidRPr="00B7586A" w:rsidRDefault="00A2041E" w:rsidP="0044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Доля населения района, систематически занимающегося физической культурой и спортом, в общей численности    населения</w:t>
            </w:r>
          </w:p>
        </w:tc>
        <w:tc>
          <w:tcPr>
            <w:tcW w:w="1985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(за отчетный период)</w:t>
            </w:r>
          </w:p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041E" w:rsidRPr="00B7586A" w:rsidRDefault="00A2041E" w:rsidP="004403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7586A">
              <w:rPr>
                <w:color w:val="auto"/>
                <w:sz w:val="20"/>
                <w:szCs w:val="20"/>
              </w:rPr>
              <w:t>Удо</w:t>
            </w:r>
            <w:proofErr w:type="spellEnd"/>
            <w:r w:rsidRPr="00B7586A">
              <w:rPr>
                <w:color w:val="auto"/>
                <w:sz w:val="20"/>
                <w:szCs w:val="20"/>
              </w:rPr>
              <w:t xml:space="preserve"> = </w:t>
            </w:r>
            <w:proofErr w:type="spellStart"/>
            <w:r w:rsidRPr="00B7586A">
              <w:rPr>
                <w:color w:val="auto"/>
                <w:sz w:val="20"/>
                <w:szCs w:val="20"/>
              </w:rPr>
              <w:t>Чз</w:t>
            </w:r>
            <w:proofErr w:type="spellEnd"/>
            <w:r w:rsidRPr="00B7586A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B7586A">
              <w:rPr>
                <w:color w:val="auto"/>
                <w:sz w:val="20"/>
                <w:szCs w:val="20"/>
              </w:rPr>
              <w:t>Чн</w:t>
            </w:r>
            <w:proofErr w:type="spellEnd"/>
            <w:r w:rsidRPr="00B758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586A">
              <w:rPr>
                <w:color w:val="auto"/>
                <w:sz w:val="20"/>
                <w:szCs w:val="20"/>
              </w:rPr>
              <w:t>х</w:t>
            </w:r>
            <w:proofErr w:type="spellEnd"/>
            <w:r w:rsidRPr="00B7586A">
              <w:rPr>
                <w:color w:val="auto"/>
                <w:sz w:val="20"/>
                <w:szCs w:val="20"/>
              </w:rPr>
              <w:t xml:space="preserve"> 100</w:t>
            </w:r>
          </w:p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41E" w:rsidRPr="00B7586A" w:rsidRDefault="00A2041E" w:rsidP="00440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6A">
              <w:rPr>
                <w:rFonts w:ascii="Times New Roman" w:hAnsi="Times New Roman" w:cs="Times New Roman"/>
              </w:rPr>
              <w:t>Удо</w:t>
            </w:r>
            <w:proofErr w:type="spellEnd"/>
            <w:r w:rsidRPr="00B7586A">
              <w:rPr>
                <w:rFonts w:ascii="Times New Roman" w:hAnsi="Times New Roman" w:cs="Times New Roman"/>
              </w:rPr>
              <w:t xml:space="preserve"> - Доля населения района, систематически занимающегося физической культурой и спортом, в общей численности населения</w:t>
            </w:r>
            <w:proofErr w:type="gramStart"/>
            <w:r w:rsidRPr="00B7586A">
              <w:rPr>
                <w:rFonts w:ascii="Times New Roman" w:hAnsi="Times New Roman" w:cs="Times New Roman"/>
              </w:rPr>
              <w:t>, %;</w:t>
            </w:r>
            <w:proofErr w:type="gramEnd"/>
          </w:p>
          <w:p w:rsidR="00A2041E" w:rsidRPr="00B7586A" w:rsidRDefault="00A2041E" w:rsidP="00440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6A">
              <w:rPr>
                <w:rFonts w:ascii="Times New Roman" w:hAnsi="Times New Roman" w:cs="Times New Roman"/>
              </w:rPr>
              <w:t>Чз</w:t>
            </w:r>
            <w:proofErr w:type="spellEnd"/>
            <w:r w:rsidRPr="00B7586A">
              <w:rPr>
                <w:rFonts w:ascii="Times New Roman" w:hAnsi="Times New Roman" w:cs="Times New Roman"/>
              </w:rPr>
              <w:t xml:space="preserve"> – численность лиц, систематически занимающихся физической культурой и спортом (чел);</w:t>
            </w:r>
          </w:p>
          <w:p w:rsidR="00A2041E" w:rsidRPr="00B7586A" w:rsidRDefault="00A2041E" w:rsidP="00440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6A">
              <w:rPr>
                <w:rFonts w:ascii="Times New Roman" w:hAnsi="Times New Roman" w:cs="Times New Roman"/>
              </w:rPr>
              <w:lastRenderedPageBreak/>
              <w:t>Чн</w:t>
            </w:r>
            <w:proofErr w:type="spellEnd"/>
            <w:r w:rsidRPr="00B7586A">
              <w:rPr>
                <w:rFonts w:ascii="Times New Roman" w:hAnsi="Times New Roman" w:cs="Times New Roman"/>
              </w:rPr>
              <w:t xml:space="preserve"> – Среднегодовая численность населения района (тыс</w:t>
            </w:r>
            <w:proofErr w:type="gramStart"/>
            <w:r w:rsidRPr="00B7586A">
              <w:rPr>
                <w:rFonts w:ascii="Times New Roman" w:hAnsi="Times New Roman" w:cs="Times New Roman"/>
              </w:rPr>
              <w:t>.ч</w:t>
            </w:r>
            <w:proofErr w:type="gramEnd"/>
            <w:r w:rsidRPr="00B7586A">
              <w:rPr>
                <w:rFonts w:ascii="Times New Roman" w:hAnsi="Times New Roman" w:cs="Times New Roman"/>
              </w:rPr>
              <w:t>ел);</w:t>
            </w:r>
          </w:p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86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 и спорта администрации округа</w:t>
            </w:r>
          </w:p>
        </w:tc>
      </w:tr>
      <w:tr w:rsidR="00A2041E" w:rsidRPr="00C82DA4" w:rsidTr="0044036B">
        <w:tc>
          <w:tcPr>
            <w:tcW w:w="534" w:type="dxa"/>
          </w:tcPr>
          <w:p w:rsidR="00A2041E" w:rsidRPr="007D366E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366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</w:tcPr>
          <w:p w:rsidR="00A2041E" w:rsidRPr="00603354" w:rsidRDefault="00A2041E" w:rsidP="004403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03354">
              <w:rPr>
                <w:color w:val="auto"/>
                <w:sz w:val="20"/>
                <w:szCs w:val="20"/>
              </w:rPr>
              <w:t>Доля детей и молодёжи (возраст 3-29 лет) систематически занимающихся физической культурой и спортом, в общей      численности детей и молодёжи</w:t>
            </w:r>
          </w:p>
        </w:tc>
        <w:tc>
          <w:tcPr>
            <w:tcW w:w="652" w:type="dxa"/>
          </w:tcPr>
          <w:p w:rsidR="00A2041E" w:rsidRPr="00603354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35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50" w:type="dxa"/>
          </w:tcPr>
          <w:p w:rsidR="00A2041E" w:rsidRPr="00603354" w:rsidRDefault="00A2041E" w:rsidP="004403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3354">
              <w:rPr>
                <w:rFonts w:ascii="Times New Roman" w:hAnsi="Times New Roman" w:cs="Times New Roman"/>
                <w:sz w:val="20"/>
                <w:szCs w:val="20"/>
              </w:rPr>
              <w:t>Доля детей и молодёжи (возраст 3-29 лет) систематически занимающихся физической культурой и спортом, в общей      численности детей и молодёжи</w:t>
            </w:r>
          </w:p>
        </w:tc>
        <w:tc>
          <w:tcPr>
            <w:tcW w:w="1985" w:type="dxa"/>
          </w:tcPr>
          <w:p w:rsidR="00A2041E" w:rsidRPr="007D366E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6E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A2041E" w:rsidRPr="007D366E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66E">
              <w:rPr>
                <w:rFonts w:ascii="Times New Roman" w:hAnsi="Times New Roman" w:cs="Times New Roman"/>
                <w:sz w:val="20"/>
                <w:szCs w:val="20"/>
              </w:rPr>
              <w:t>(за отчетный период)</w:t>
            </w:r>
          </w:p>
          <w:p w:rsidR="00A2041E" w:rsidRPr="007D366E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2041E" w:rsidRPr="00F01A08" w:rsidRDefault="00A2041E" w:rsidP="004403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F01A08">
              <w:rPr>
                <w:color w:val="auto"/>
                <w:sz w:val="20"/>
                <w:szCs w:val="20"/>
              </w:rPr>
              <w:t>Дздм</w:t>
            </w:r>
            <w:proofErr w:type="spellEnd"/>
            <w:r w:rsidRPr="00F01A08">
              <w:rPr>
                <w:color w:val="auto"/>
                <w:sz w:val="20"/>
                <w:szCs w:val="20"/>
              </w:rPr>
              <w:t xml:space="preserve"> = </w:t>
            </w:r>
            <w:proofErr w:type="spellStart"/>
            <w:r w:rsidRPr="00F01A08">
              <w:rPr>
                <w:color w:val="auto"/>
                <w:sz w:val="20"/>
                <w:szCs w:val="20"/>
              </w:rPr>
              <w:t>Чз</w:t>
            </w:r>
            <w:proofErr w:type="spellEnd"/>
            <w:r w:rsidRPr="00F01A08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F01A08">
              <w:rPr>
                <w:color w:val="auto"/>
                <w:sz w:val="20"/>
                <w:szCs w:val="20"/>
              </w:rPr>
              <w:t>Чн</w:t>
            </w:r>
            <w:proofErr w:type="spellEnd"/>
            <w:r w:rsidRPr="00F01A0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01A08">
              <w:rPr>
                <w:color w:val="auto"/>
                <w:sz w:val="20"/>
                <w:szCs w:val="20"/>
              </w:rPr>
              <w:t>х</w:t>
            </w:r>
            <w:proofErr w:type="spellEnd"/>
            <w:r w:rsidRPr="00F01A08">
              <w:rPr>
                <w:color w:val="auto"/>
                <w:sz w:val="20"/>
                <w:szCs w:val="20"/>
              </w:rPr>
              <w:t xml:space="preserve"> 100, где</w:t>
            </w:r>
          </w:p>
          <w:p w:rsidR="00A2041E" w:rsidRPr="007D366E" w:rsidRDefault="00A2041E" w:rsidP="004403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41E" w:rsidRPr="0075309F" w:rsidRDefault="00A2041E" w:rsidP="00440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09F">
              <w:rPr>
                <w:rFonts w:ascii="Times New Roman" w:hAnsi="Times New Roman" w:cs="Times New Roman"/>
              </w:rPr>
              <w:t>Чз</w:t>
            </w:r>
            <w:proofErr w:type="spellEnd"/>
            <w:r w:rsidRPr="0075309F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 в возрасте 3-29 лет, в соответствии с данными федерального  статистического наблюдения по форме №1-ФК «Сведения о физической культуре и спорте»;</w:t>
            </w:r>
          </w:p>
          <w:p w:rsidR="00A2041E" w:rsidRPr="0075309F" w:rsidRDefault="00A2041E" w:rsidP="00440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09F">
              <w:rPr>
                <w:rFonts w:ascii="Times New Roman" w:hAnsi="Times New Roman" w:cs="Times New Roman"/>
              </w:rPr>
              <w:t>Чн</w:t>
            </w:r>
            <w:proofErr w:type="spellEnd"/>
            <w:r w:rsidRPr="0075309F">
              <w:rPr>
                <w:rFonts w:ascii="Times New Roman" w:hAnsi="Times New Roman" w:cs="Times New Roman"/>
              </w:rPr>
              <w:t xml:space="preserve"> – численность населения по данным Федеральной службы государственной статистики в возрасте 3-29 лет.</w:t>
            </w:r>
          </w:p>
          <w:p w:rsidR="00A2041E" w:rsidRPr="0075309F" w:rsidRDefault="00A2041E" w:rsidP="00440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09F">
              <w:rPr>
                <w:rFonts w:ascii="Times New Roman" w:hAnsi="Times New Roman" w:cs="Times New Roman"/>
              </w:rPr>
              <w:t>Источник данных: форма федерального статистического наблюдения № 1-ФК, годовые информационно-</w:t>
            </w:r>
            <w:r w:rsidRPr="0075309F">
              <w:rPr>
                <w:rFonts w:ascii="Times New Roman" w:hAnsi="Times New Roman" w:cs="Times New Roman"/>
              </w:rPr>
              <w:lastRenderedPageBreak/>
              <w:t>аналитические отчеты образовательных учреждений в сфере физической культуры и спорта культуры района.</w:t>
            </w:r>
          </w:p>
          <w:p w:rsidR="00A2041E" w:rsidRPr="0075309F" w:rsidRDefault="00A2041E" w:rsidP="00440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09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 и спорта администрации округа</w:t>
            </w:r>
          </w:p>
        </w:tc>
      </w:tr>
      <w:tr w:rsidR="00A2041E" w:rsidRPr="00C82DA4" w:rsidTr="0044036B">
        <w:tc>
          <w:tcPr>
            <w:tcW w:w="534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551" w:type="dxa"/>
          </w:tcPr>
          <w:p w:rsidR="00A2041E" w:rsidRPr="00B7586A" w:rsidRDefault="00A2041E" w:rsidP="004403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7586A">
              <w:rPr>
                <w:color w:val="auto"/>
                <w:sz w:val="20"/>
                <w:szCs w:val="20"/>
              </w:rPr>
              <w:t xml:space="preserve">Доля граждан среднего возраста </w:t>
            </w:r>
            <w:proofErr w:type="gramStart"/>
            <w:r w:rsidRPr="00B7586A">
              <w:rPr>
                <w:color w:val="auto"/>
                <w:sz w:val="20"/>
                <w:szCs w:val="20"/>
              </w:rPr>
              <w:t xml:space="preserve">( </w:t>
            </w:r>
            <w:proofErr w:type="gramEnd"/>
            <w:r w:rsidRPr="00B7586A">
              <w:rPr>
                <w:color w:val="auto"/>
                <w:sz w:val="20"/>
                <w:szCs w:val="20"/>
              </w:rPr>
              <w:t>женщины: 30-54 года, мужчины 30-59 лет ) систематически занимающегося физической культурой и спортом, в общей численности граждан среднего возраста</w:t>
            </w:r>
          </w:p>
        </w:tc>
        <w:tc>
          <w:tcPr>
            <w:tcW w:w="652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50" w:type="dxa"/>
          </w:tcPr>
          <w:p w:rsidR="00A2041E" w:rsidRPr="0075309F" w:rsidRDefault="00A2041E" w:rsidP="0044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среднего возраста </w:t>
            </w:r>
            <w:proofErr w:type="gramStart"/>
            <w:r w:rsidRPr="0075309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женщины 30-54 года, мужчины 30-59 лет ) 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985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 xml:space="preserve">Годовая </w:t>
            </w:r>
          </w:p>
          <w:p w:rsidR="00A2041E" w:rsidRPr="00C82DA4" w:rsidRDefault="00A2041E" w:rsidP="0044036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( за отчётный период</w:t>
            </w:r>
            <w:proofErr w:type="gramStart"/>
            <w:r w:rsidRPr="00B7586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A2041E" w:rsidRPr="005876B9" w:rsidRDefault="00A2041E" w:rsidP="004403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Дзсрв=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auto"/>
                <w:sz w:val="20"/>
                <w:szCs w:val="20"/>
              </w:rPr>
              <w:t>Чз</w:t>
            </w:r>
            <w:proofErr w:type="spellEnd"/>
            <w:r>
              <w:rPr>
                <w:color w:val="auto"/>
                <w:sz w:val="20"/>
                <w:szCs w:val="20"/>
              </w:rPr>
              <w:t>/</w:t>
            </w:r>
            <w:proofErr w:type="spellStart"/>
            <w:r>
              <w:rPr>
                <w:color w:val="auto"/>
                <w:sz w:val="20"/>
                <w:szCs w:val="20"/>
              </w:rPr>
              <w:t>Чн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auto"/>
                <w:sz w:val="20"/>
                <w:szCs w:val="20"/>
              </w:rPr>
              <w:t>х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 100  где:</w:t>
            </w:r>
          </w:p>
        </w:tc>
        <w:tc>
          <w:tcPr>
            <w:tcW w:w="1701" w:type="dxa"/>
          </w:tcPr>
          <w:p w:rsidR="00A2041E" w:rsidRPr="0075309F" w:rsidRDefault="00A2041E" w:rsidP="00440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09F">
              <w:rPr>
                <w:rFonts w:ascii="Times New Roman" w:hAnsi="Times New Roman" w:cs="Times New Roman"/>
              </w:rPr>
              <w:t>Чз</w:t>
            </w:r>
            <w:proofErr w:type="spellEnd"/>
            <w:r w:rsidRPr="0075309F">
              <w:rPr>
                <w:rFonts w:ascii="Times New Roman" w:hAnsi="Times New Roman" w:cs="Times New Roman"/>
              </w:rPr>
              <w:t xml:space="preserve"> – численность занимающихся физической культурой и спортом </w:t>
            </w:r>
            <w:proofErr w:type="gramStart"/>
            <w:r w:rsidRPr="0075309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5309F">
              <w:rPr>
                <w:rFonts w:ascii="Times New Roman" w:hAnsi="Times New Roman" w:cs="Times New Roman"/>
              </w:rPr>
              <w:t>женщины 30-54 года, мужчины 30-59 лет в соответствии с данными федерального статистического наблюдения по и</w:t>
            </w:r>
            <w:r w:rsidR="00035ED5">
              <w:rPr>
                <w:rFonts w:ascii="Times New Roman" w:hAnsi="Times New Roman" w:cs="Times New Roman"/>
              </w:rPr>
              <w:t xml:space="preserve"> </w:t>
            </w:r>
            <w:r w:rsidRPr="0075309F">
              <w:rPr>
                <w:rFonts w:ascii="Times New Roman" w:hAnsi="Times New Roman" w:cs="Times New Roman"/>
              </w:rPr>
              <w:t>форме №1ФК «Сведения о физической культуре и спорте»</w:t>
            </w:r>
          </w:p>
          <w:p w:rsidR="00A2041E" w:rsidRPr="0075309F" w:rsidRDefault="00A2041E" w:rsidP="00440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5309F">
              <w:rPr>
                <w:rFonts w:ascii="Times New Roman" w:hAnsi="Times New Roman" w:cs="Times New Roman"/>
              </w:rPr>
              <w:t>Чн</w:t>
            </w:r>
            <w:proofErr w:type="spellEnd"/>
            <w:r w:rsidRPr="0075309F">
              <w:rPr>
                <w:rFonts w:ascii="Times New Roman" w:hAnsi="Times New Roman" w:cs="Times New Roman"/>
              </w:rPr>
              <w:t xml:space="preserve"> – численность населения по данным Федеральной службы государственной статистики (женщины 30-54 года, мужчины 30-59 лет</w:t>
            </w:r>
            <w:proofErr w:type="gramStart"/>
            <w:r w:rsidRPr="0075309F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A2041E" w:rsidRPr="0075309F" w:rsidRDefault="00A2041E" w:rsidP="00440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5309F">
              <w:rPr>
                <w:rFonts w:ascii="Times New Roman" w:hAnsi="Times New Roman" w:cs="Times New Roman"/>
              </w:rPr>
              <w:t xml:space="preserve">Источник данных: форма федерального </w:t>
            </w:r>
            <w:r w:rsidRPr="0075309F">
              <w:rPr>
                <w:rFonts w:ascii="Times New Roman" w:hAnsi="Times New Roman" w:cs="Times New Roman"/>
              </w:rPr>
              <w:lastRenderedPageBreak/>
              <w:t>статистического  наблюдения №1-ФК</w:t>
            </w:r>
          </w:p>
        </w:tc>
        <w:tc>
          <w:tcPr>
            <w:tcW w:w="1701" w:type="dxa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2041E" w:rsidRPr="0075309F" w:rsidRDefault="00A2041E" w:rsidP="00440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 и спорта администрации округа</w:t>
            </w:r>
          </w:p>
        </w:tc>
      </w:tr>
      <w:tr w:rsidR="00A2041E" w:rsidRPr="00B7586A" w:rsidTr="0044036B">
        <w:tc>
          <w:tcPr>
            <w:tcW w:w="534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</w:tcPr>
          <w:p w:rsidR="00A2041E" w:rsidRPr="00B7586A" w:rsidRDefault="00A2041E" w:rsidP="004403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7586A">
              <w:rPr>
                <w:color w:val="auto"/>
                <w:sz w:val="20"/>
                <w:szCs w:val="20"/>
              </w:rPr>
              <w:t>Доля граждан старшего возраста (женщины 55-79 лет, мужчины 60-79 лет</w:t>
            </w:r>
            <w:proofErr w:type="gramStart"/>
            <w:r w:rsidRPr="00B7586A">
              <w:rPr>
                <w:color w:val="auto"/>
                <w:sz w:val="20"/>
                <w:szCs w:val="20"/>
              </w:rPr>
              <w:t xml:space="preserve"> )</w:t>
            </w:r>
            <w:proofErr w:type="gramEnd"/>
            <w:r w:rsidRPr="00B7586A">
              <w:rPr>
                <w:color w:val="auto"/>
                <w:sz w:val="20"/>
                <w:szCs w:val="20"/>
              </w:rPr>
              <w:t xml:space="preserve">  систематически занимающегося физической культурой и спортом, в общей численности граждан старшего возраста</w:t>
            </w:r>
          </w:p>
        </w:tc>
        <w:tc>
          <w:tcPr>
            <w:tcW w:w="652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750" w:type="dxa"/>
          </w:tcPr>
          <w:p w:rsidR="00A2041E" w:rsidRPr="00B7586A" w:rsidRDefault="00A2041E" w:rsidP="0044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 старшего возраста </w:t>
            </w:r>
            <w:proofErr w:type="gramStart"/>
            <w:r w:rsidRPr="00B7586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женщины 55-79 лет, мужчины 59-79 лет )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985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( за отчётный период</w:t>
            </w:r>
            <w:proofErr w:type="gramStart"/>
            <w:r w:rsidRPr="00B7586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A2041E" w:rsidRPr="00B7586A" w:rsidRDefault="00A2041E" w:rsidP="004403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B7586A">
              <w:rPr>
                <w:color w:val="auto"/>
                <w:sz w:val="20"/>
                <w:szCs w:val="20"/>
              </w:rPr>
              <w:t>Дсдо</w:t>
            </w:r>
            <w:proofErr w:type="spellEnd"/>
            <w:r w:rsidRPr="00B7586A">
              <w:rPr>
                <w:color w:val="auto"/>
                <w:sz w:val="20"/>
                <w:szCs w:val="20"/>
              </w:rPr>
              <w:t xml:space="preserve"> = </w:t>
            </w:r>
            <w:proofErr w:type="spellStart"/>
            <w:r w:rsidRPr="00B7586A">
              <w:rPr>
                <w:color w:val="auto"/>
                <w:sz w:val="20"/>
                <w:szCs w:val="20"/>
              </w:rPr>
              <w:t>Чдо</w:t>
            </w:r>
            <w:proofErr w:type="spellEnd"/>
            <w:r w:rsidRPr="00B7586A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B7586A">
              <w:rPr>
                <w:color w:val="auto"/>
                <w:sz w:val="20"/>
                <w:szCs w:val="20"/>
              </w:rPr>
              <w:t>Чоб</w:t>
            </w:r>
            <w:proofErr w:type="spellEnd"/>
            <w:r w:rsidRPr="00B758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7586A">
              <w:rPr>
                <w:color w:val="auto"/>
                <w:sz w:val="20"/>
                <w:szCs w:val="20"/>
              </w:rPr>
              <w:t>х</w:t>
            </w:r>
            <w:proofErr w:type="spellEnd"/>
            <w:r w:rsidRPr="00B7586A">
              <w:rPr>
                <w:color w:val="auto"/>
                <w:sz w:val="20"/>
                <w:szCs w:val="20"/>
              </w:rPr>
              <w:t xml:space="preserve"> 100, где:</w:t>
            </w:r>
          </w:p>
        </w:tc>
        <w:tc>
          <w:tcPr>
            <w:tcW w:w="1701" w:type="dxa"/>
          </w:tcPr>
          <w:p w:rsidR="00A2041E" w:rsidRPr="00B7586A" w:rsidRDefault="00A2041E" w:rsidP="00440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6A">
              <w:rPr>
                <w:rFonts w:ascii="Times New Roman" w:hAnsi="Times New Roman" w:cs="Times New Roman"/>
              </w:rPr>
              <w:t>Чдо-численность</w:t>
            </w:r>
            <w:proofErr w:type="spellEnd"/>
            <w:r w:rsidRPr="00B7586A">
              <w:rPr>
                <w:rFonts w:ascii="Times New Roman" w:hAnsi="Times New Roman" w:cs="Times New Roman"/>
              </w:rPr>
              <w:t xml:space="preserve"> занимающихся физической культурой и спортом (женщины 55-79 лет, мужчины 59-79 лет)  в соответствии с данными Федерального статистического наблюдения по форме № 1 ФК «Сведения о физической культуре и спорте» </w:t>
            </w:r>
          </w:p>
          <w:p w:rsidR="00A2041E" w:rsidRPr="00B7586A" w:rsidRDefault="00A2041E" w:rsidP="00440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586A">
              <w:rPr>
                <w:rFonts w:ascii="Times New Roman" w:hAnsi="Times New Roman" w:cs="Times New Roman"/>
              </w:rPr>
              <w:t>Чоб</w:t>
            </w:r>
            <w:proofErr w:type="spellEnd"/>
            <w:r w:rsidRPr="00B7586A">
              <w:rPr>
                <w:rFonts w:ascii="Times New Roman" w:hAnsi="Times New Roman" w:cs="Times New Roman"/>
              </w:rPr>
              <w:t xml:space="preserve"> – численность населения по данным Федеральной службы государственной статистики (женщины 55-79 лет, мужчины 59-79 лет)</w:t>
            </w:r>
          </w:p>
          <w:p w:rsidR="00A2041E" w:rsidRPr="00B7586A" w:rsidRDefault="00A2041E" w:rsidP="00440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Источник данных: форма федерального статистического наблюдения № 1 ФК</w:t>
            </w:r>
          </w:p>
        </w:tc>
        <w:tc>
          <w:tcPr>
            <w:tcW w:w="1701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041E" w:rsidRPr="00B7586A" w:rsidRDefault="00A2041E" w:rsidP="00440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 и спорта администрации округа</w:t>
            </w:r>
          </w:p>
        </w:tc>
      </w:tr>
      <w:tr w:rsidR="00A2041E" w:rsidRPr="00B7586A" w:rsidTr="0044036B">
        <w:tc>
          <w:tcPr>
            <w:tcW w:w="534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A2041E" w:rsidRPr="00B7586A" w:rsidRDefault="00A2041E" w:rsidP="004403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7586A">
              <w:rPr>
                <w:color w:val="auto"/>
                <w:sz w:val="20"/>
                <w:szCs w:val="20"/>
              </w:rPr>
              <w:t xml:space="preserve">Уровень обеспеченности граждан спортивными сооружениями исходя из единовременной </w:t>
            </w:r>
            <w:r w:rsidRPr="00B7586A">
              <w:rPr>
                <w:color w:val="auto"/>
                <w:sz w:val="20"/>
                <w:szCs w:val="20"/>
              </w:rPr>
              <w:lastRenderedPageBreak/>
              <w:t xml:space="preserve">пропускной способности объектов спорта </w:t>
            </w:r>
          </w:p>
        </w:tc>
        <w:tc>
          <w:tcPr>
            <w:tcW w:w="652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2750" w:type="dxa"/>
          </w:tcPr>
          <w:p w:rsidR="00A2041E" w:rsidRPr="00B7586A" w:rsidRDefault="00A2041E" w:rsidP="00440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граждан спортивными сооружениями исходя из </w:t>
            </w:r>
            <w:r w:rsidRPr="00B75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единовременной пропускной способности объектов спорта</w:t>
            </w:r>
          </w:p>
        </w:tc>
        <w:tc>
          <w:tcPr>
            <w:tcW w:w="1985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Годовая</w:t>
            </w:r>
          </w:p>
          <w:p w:rsidR="00A2041E" w:rsidRPr="00B7586A" w:rsidRDefault="00A2041E" w:rsidP="00E257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 xml:space="preserve">( за отчётный </w:t>
            </w:r>
            <w:r w:rsidRPr="00B758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период)</w:t>
            </w:r>
          </w:p>
        </w:tc>
        <w:tc>
          <w:tcPr>
            <w:tcW w:w="2126" w:type="dxa"/>
          </w:tcPr>
          <w:p w:rsidR="00A2041E" w:rsidRPr="00B7586A" w:rsidRDefault="00A2041E" w:rsidP="0044036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041E" w:rsidRPr="00B7586A" w:rsidRDefault="00A2041E" w:rsidP="0044036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041E" w:rsidRPr="00B7586A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2041E" w:rsidRPr="00B7586A" w:rsidRDefault="00A2041E" w:rsidP="004403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58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физической культуры и </w:t>
            </w:r>
            <w:r w:rsidRPr="00B758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спорта администрации округа</w:t>
            </w:r>
          </w:p>
        </w:tc>
      </w:tr>
    </w:tbl>
    <w:p w:rsidR="00A2041E" w:rsidRPr="00B7586A" w:rsidRDefault="00A2041E" w:rsidP="00A2041E">
      <w:pPr>
        <w:ind w:right="-55" w:firstLine="540"/>
        <w:jc w:val="both"/>
        <w:rPr>
          <w:sz w:val="26"/>
          <w:szCs w:val="26"/>
        </w:rPr>
      </w:pPr>
      <w:r w:rsidRPr="00B7586A">
        <w:lastRenderedPageBreak/>
        <w:t>*</w:t>
      </w:r>
      <w:r w:rsidRPr="00B7586A">
        <w:rPr>
          <w:rFonts w:ascii="Times New Roman" w:hAnsi="Times New Roman" w:cs="Times New Roman"/>
        </w:rPr>
        <w:t>1 - официальная статистическая информация</w:t>
      </w:r>
    </w:p>
    <w:p w:rsidR="00A2041E" w:rsidRDefault="00A2041E" w:rsidP="00A20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1E" w:rsidRPr="00B7586A" w:rsidRDefault="00A2041E" w:rsidP="00A204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1E" w:rsidRPr="00B7586A" w:rsidRDefault="00A2041E" w:rsidP="00A204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2041E" w:rsidRPr="005876B9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41E">
        <w:rPr>
          <w:rFonts w:ascii="Times New Roman" w:hAnsi="Times New Roman" w:cs="Times New Roman"/>
          <w:sz w:val="20"/>
          <w:szCs w:val="20"/>
        </w:rPr>
        <w:t>Приложение 3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876B9">
        <w:rPr>
          <w:rFonts w:ascii="Times New Roman" w:hAnsi="Times New Roman" w:cs="Times New Roman"/>
          <w:sz w:val="20"/>
          <w:szCs w:val="20"/>
        </w:rPr>
        <w:t>к программе</w:t>
      </w:r>
      <w:r w:rsidR="00035ED5">
        <w:rPr>
          <w:rFonts w:ascii="Times New Roman" w:hAnsi="Times New Roman" w:cs="Times New Roman"/>
          <w:sz w:val="20"/>
          <w:szCs w:val="20"/>
        </w:rPr>
        <w:t xml:space="preserve"> </w:t>
      </w:r>
      <w:r w:rsidRPr="00B92FB9">
        <w:rPr>
          <w:rFonts w:ascii="Times New Roman" w:hAnsi="Times New Roman" w:cs="Times New Roman"/>
          <w:sz w:val="20"/>
          <w:szCs w:val="20"/>
        </w:rPr>
        <w:t xml:space="preserve">«Развитие физической культуры и спорта на территории 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92FB9">
        <w:rPr>
          <w:rFonts w:ascii="Times New Roman" w:hAnsi="Times New Roman" w:cs="Times New Roman"/>
          <w:sz w:val="20"/>
          <w:szCs w:val="20"/>
        </w:rPr>
        <w:t>Усть-Кубинского</w:t>
      </w:r>
      <w:proofErr w:type="spellEnd"/>
      <w:r w:rsidRPr="00B92FB9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A2041E" w:rsidRPr="00B92F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FB9">
        <w:rPr>
          <w:rFonts w:ascii="Times New Roman" w:hAnsi="Times New Roman" w:cs="Times New Roman"/>
          <w:sz w:val="20"/>
          <w:szCs w:val="20"/>
        </w:rPr>
        <w:t>округа на 2023-2027 годы»</w:t>
      </w:r>
    </w:p>
    <w:p w:rsidR="00A2041E" w:rsidRDefault="00A2041E" w:rsidP="00A204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A2041E" w:rsidRPr="00D0324D" w:rsidRDefault="00A2041E" w:rsidP="00A2041E">
      <w:pPr>
        <w:jc w:val="center"/>
        <w:rPr>
          <w:rFonts w:ascii="Times New Roman" w:hAnsi="Times New Roman" w:cs="Times New Roman"/>
          <w:sz w:val="26"/>
          <w:szCs w:val="26"/>
        </w:rPr>
      </w:pPr>
      <w:r w:rsidRPr="00D0324D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701"/>
        <w:gridCol w:w="2268"/>
        <w:gridCol w:w="992"/>
        <w:gridCol w:w="2551"/>
        <w:gridCol w:w="851"/>
        <w:gridCol w:w="992"/>
        <w:gridCol w:w="992"/>
        <w:gridCol w:w="851"/>
        <w:gridCol w:w="992"/>
      </w:tblGrid>
      <w:tr w:rsidR="00A2041E" w:rsidRPr="00D0324D" w:rsidTr="0044036B">
        <w:tc>
          <w:tcPr>
            <w:tcW w:w="568" w:type="dxa"/>
            <w:vMerge w:val="restart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исполнитель</w:t>
            </w:r>
          </w:p>
        </w:tc>
        <w:tc>
          <w:tcPr>
            <w:tcW w:w="2268" w:type="dxa"/>
            <w:vMerge w:val="restart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992" w:type="dxa"/>
            <w:vMerge w:val="restart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Задачи ССЭР</w:t>
            </w:r>
          </w:p>
        </w:tc>
        <w:tc>
          <w:tcPr>
            <w:tcW w:w="2551" w:type="dxa"/>
            <w:vMerge w:val="restart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 xml:space="preserve">Связь с показателями программы </w:t>
            </w:r>
          </w:p>
        </w:tc>
        <w:tc>
          <w:tcPr>
            <w:tcW w:w="4678" w:type="dxa"/>
            <w:gridSpan w:val="5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Годы реализации и источник финансового обеспечения *</w:t>
            </w:r>
          </w:p>
        </w:tc>
      </w:tr>
      <w:tr w:rsidR="00A2041E" w:rsidRPr="00D0324D" w:rsidTr="0044036B">
        <w:tc>
          <w:tcPr>
            <w:tcW w:w="568" w:type="dxa"/>
            <w:vMerge/>
          </w:tcPr>
          <w:p w:rsidR="00A2041E" w:rsidRPr="00D0324D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2" w:type="dxa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992" w:type="dxa"/>
          </w:tcPr>
          <w:p w:rsidR="00A2041E" w:rsidRPr="0075309F" w:rsidRDefault="00A2041E" w:rsidP="00440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</w:tr>
      <w:tr w:rsidR="00A2041E" w:rsidRPr="002923CA" w:rsidTr="0044036B">
        <w:tc>
          <w:tcPr>
            <w:tcW w:w="568" w:type="dxa"/>
            <w:vMerge w:val="restart"/>
          </w:tcPr>
          <w:p w:rsidR="00A2041E" w:rsidRPr="00E23A72" w:rsidRDefault="00A2041E" w:rsidP="0044036B">
            <w:pPr>
              <w:jc w:val="center"/>
            </w:pPr>
            <w:r w:rsidRPr="00E23A72">
              <w:t>1</w:t>
            </w:r>
          </w:p>
        </w:tc>
        <w:tc>
          <w:tcPr>
            <w:tcW w:w="3119" w:type="dxa"/>
            <w:vMerge w:val="restart"/>
          </w:tcPr>
          <w:p w:rsidR="00A2041E" w:rsidRPr="0075309F" w:rsidRDefault="00A2041E" w:rsidP="00440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муниципального задания  Муниципальное учреждение «Центр физической культуры и спорта »</w:t>
            </w:r>
          </w:p>
          <w:p w:rsidR="00A2041E" w:rsidRPr="0075309F" w:rsidRDefault="00A2041E" w:rsidP="00440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2041E" w:rsidRPr="0075309F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МУ «Центр физической культуры и спорта»</w:t>
            </w:r>
          </w:p>
        </w:tc>
        <w:tc>
          <w:tcPr>
            <w:tcW w:w="2268" w:type="dxa"/>
            <w:vMerge w:val="restart"/>
          </w:tcPr>
          <w:p w:rsidR="00A2041E" w:rsidRPr="0075309F" w:rsidRDefault="00A2041E" w:rsidP="004403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выполнения муниципального задания  Муниципальное учреждение «Центр физической культуры и спорта»</w:t>
            </w:r>
          </w:p>
          <w:p w:rsidR="00A2041E" w:rsidRPr="0075309F" w:rsidRDefault="00A2041E" w:rsidP="0044036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Pr="00D0324D" w:rsidRDefault="00A2041E" w:rsidP="00440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D0324D">
              <w:rPr>
                <w:rFonts w:ascii="Times New Roman" w:hAnsi="Times New Roman" w:cs="Times New Roman"/>
                <w:sz w:val="20"/>
                <w:szCs w:val="20"/>
              </w:rPr>
              <w:t>Доля населения округа,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851" w:type="dxa"/>
            <w:vMerge w:val="restart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  <w:tc>
          <w:tcPr>
            <w:tcW w:w="851" w:type="dxa"/>
            <w:vMerge w:val="restart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</w:tr>
      <w:tr w:rsidR="00A2041E" w:rsidRPr="002923CA" w:rsidTr="0044036B">
        <w:tc>
          <w:tcPr>
            <w:tcW w:w="568" w:type="dxa"/>
            <w:vMerge/>
          </w:tcPr>
          <w:p w:rsidR="00A2041E" w:rsidRPr="00E23A72" w:rsidRDefault="00A2041E" w:rsidP="0044036B">
            <w:pPr>
              <w:jc w:val="center"/>
            </w:pPr>
          </w:p>
        </w:tc>
        <w:tc>
          <w:tcPr>
            <w:tcW w:w="3119" w:type="dxa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1701" w:type="dxa"/>
            <w:vMerge/>
          </w:tcPr>
          <w:p w:rsidR="00A2041E" w:rsidRDefault="00A2041E" w:rsidP="0044036B"/>
        </w:tc>
        <w:tc>
          <w:tcPr>
            <w:tcW w:w="2268" w:type="dxa"/>
            <w:vMerge/>
          </w:tcPr>
          <w:p w:rsidR="00A2041E" w:rsidRDefault="00A2041E" w:rsidP="0044036B"/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Pr="00666216" w:rsidRDefault="00A2041E" w:rsidP="0044036B">
            <w:r>
              <w:rPr>
                <w:rFonts w:ascii="Times New Roman" w:hAnsi="Times New Roman" w:cs="Times New Roman"/>
              </w:rPr>
              <w:t>1</w:t>
            </w:r>
            <w:r w:rsidRPr="0075309F">
              <w:rPr>
                <w:rFonts w:ascii="Times New Roman" w:hAnsi="Times New Roman" w:cs="Times New Roman"/>
                <w:sz w:val="20"/>
                <w:szCs w:val="20"/>
              </w:rPr>
              <w:t>.2.Доля детей и молодёжи (возраст 3-29 лет) систематически занимающихся физической культурой и спортом, в общей      численности детей и молодёжи</w:t>
            </w:r>
          </w:p>
        </w:tc>
        <w:tc>
          <w:tcPr>
            <w:tcW w:w="851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851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</w:tr>
      <w:tr w:rsidR="00A2041E" w:rsidRPr="002923CA" w:rsidTr="0044036B">
        <w:tc>
          <w:tcPr>
            <w:tcW w:w="568" w:type="dxa"/>
            <w:vMerge/>
          </w:tcPr>
          <w:p w:rsidR="00A2041E" w:rsidRPr="00E23A72" w:rsidRDefault="00A2041E" w:rsidP="0044036B">
            <w:pPr>
              <w:jc w:val="center"/>
            </w:pPr>
          </w:p>
        </w:tc>
        <w:tc>
          <w:tcPr>
            <w:tcW w:w="3119" w:type="dxa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1701" w:type="dxa"/>
            <w:vMerge/>
          </w:tcPr>
          <w:p w:rsidR="00A2041E" w:rsidRDefault="00A2041E" w:rsidP="0044036B"/>
        </w:tc>
        <w:tc>
          <w:tcPr>
            <w:tcW w:w="2268" w:type="dxa"/>
            <w:vMerge/>
          </w:tcPr>
          <w:p w:rsidR="00A2041E" w:rsidRDefault="00A2041E" w:rsidP="0044036B"/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Доля граждан среднего возраста (женщины: 30-54 года, мужчины 30-59 лет), систематически занимающихся физической культурой и 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спортом, в общей численности граждан среднего возраста</w:t>
            </w:r>
            <w:proofErr w:type="gramStart"/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( %)</w:t>
            </w:r>
            <w:proofErr w:type="gramEnd"/>
          </w:p>
        </w:tc>
        <w:tc>
          <w:tcPr>
            <w:tcW w:w="851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851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</w:tr>
      <w:tr w:rsidR="00A2041E" w:rsidRPr="002923CA" w:rsidTr="0044036B">
        <w:tc>
          <w:tcPr>
            <w:tcW w:w="568" w:type="dxa"/>
            <w:vMerge/>
          </w:tcPr>
          <w:p w:rsidR="00A2041E" w:rsidRPr="00E23A72" w:rsidRDefault="00A2041E" w:rsidP="0044036B">
            <w:pPr>
              <w:jc w:val="center"/>
            </w:pPr>
          </w:p>
        </w:tc>
        <w:tc>
          <w:tcPr>
            <w:tcW w:w="3119" w:type="dxa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1701" w:type="dxa"/>
            <w:vMerge/>
          </w:tcPr>
          <w:p w:rsidR="00A2041E" w:rsidRDefault="00A2041E" w:rsidP="0044036B"/>
        </w:tc>
        <w:tc>
          <w:tcPr>
            <w:tcW w:w="2268" w:type="dxa"/>
            <w:vMerge/>
          </w:tcPr>
          <w:p w:rsidR="00A2041E" w:rsidRDefault="00A2041E" w:rsidP="0044036B"/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 Доля граждан старшего возраста (женщины: 55-79 лет, мужчины: 60-79 лет), систематически занимающихся физической культурой и спортом в общей численно</w:t>
            </w:r>
            <w:r w:rsidR="00035ED5">
              <w:rPr>
                <w:rFonts w:ascii="Times New Roman" w:hAnsi="Times New Roman" w:cs="Times New Roman"/>
                <w:sz w:val="20"/>
                <w:szCs w:val="20"/>
              </w:rPr>
              <w:t>сти граждан старшего возраста</w:t>
            </w:r>
            <w:proofErr w:type="gramStart"/>
            <w:r w:rsidR="00035E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proofErr w:type="gramEnd"/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</w:p>
        </w:tc>
      </w:tr>
      <w:tr w:rsidR="00A2041E" w:rsidRPr="002923CA" w:rsidTr="0044036B">
        <w:tc>
          <w:tcPr>
            <w:tcW w:w="568" w:type="dxa"/>
          </w:tcPr>
          <w:p w:rsidR="00A2041E" w:rsidRPr="00E23A72" w:rsidRDefault="00A2041E" w:rsidP="0044036B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A2041E" w:rsidRPr="00E23A72" w:rsidRDefault="00A2041E" w:rsidP="0044036B">
            <w:pPr>
              <w:ind w:firstLine="34"/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оснащение учреждений  физкультурно-спортивной направленности</w:t>
            </w:r>
          </w:p>
        </w:tc>
        <w:tc>
          <w:tcPr>
            <w:tcW w:w="1701" w:type="dxa"/>
          </w:tcPr>
          <w:p w:rsidR="00A2041E" w:rsidRPr="00597C55" w:rsidRDefault="00A2041E" w:rsidP="0044036B">
            <w:pPr>
              <w:rPr>
                <w:sz w:val="20"/>
                <w:szCs w:val="20"/>
              </w:rPr>
            </w:pPr>
            <w:r w:rsidRPr="00597C55">
              <w:rPr>
                <w:rFonts w:ascii="Times New Roman" w:hAnsi="Times New Roman" w:cs="Times New Roman"/>
                <w:sz w:val="20"/>
                <w:szCs w:val="20"/>
              </w:rPr>
              <w:t>МУ «Центр физической культуры и спорта»</w:t>
            </w:r>
          </w:p>
        </w:tc>
        <w:tc>
          <w:tcPr>
            <w:tcW w:w="2268" w:type="dxa"/>
          </w:tcPr>
          <w:p w:rsidR="00A2041E" w:rsidRDefault="00A2041E" w:rsidP="0044036B"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м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атериально-техническое оснащение учреждений  физкультурно-спортивной направленности</w:t>
            </w: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1.5.  Уровень обеспеченности граждан спортивными сооружениями исходя из единовременной пропускно</w:t>
            </w:r>
            <w:r w:rsidR="00035ED5">
              <w:rPr>
                <w:rFonts w:ascii="Times New Roman" w:hAnsi="Times New Roman" w:cs="Times New Roman"/>
                <w:sz w:val="20"/>
                <w:szCs w:val="20"/>
              </w:rPr>
              <w:t>й способности объектов спорта</w:t>
            </w:r>
            <w:proofErr w:type="gramStart"/>
            <w:r w:rsidR="00035E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proofErr w:type="gramEnd"/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</w:tr>
      <w:tr w:rsidR="00A2041E" w:rsidRPr="002923CA" w:rsidTr="0044036B">
        <w:tc>
          <w:tcPr>
            <w:tcW w:w="568" w:type="dxa"/>
          </w:tcPr>
          <w:p w:rsidR="00A2041E" w:rsidRPr="00E23A72" w:rsidRDefault="00A2041E" w:rsidP="0044036B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Капитальные ремонты объектов спорта</w:t>
            </w:r>
          </w:p>
        </w:tc>
        <w:tc>
          <w:tcPr>
            <w:tcW w:w="1701" w:type="dxa"/>
          </w:tcPr>
          <w:p w:rsidR="00A2041E" w:rsidRPr="00597C55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C55">
              <w:rPr>
                <w:rFonts w:ascii="Times New Roman" w:hAnsi="Times New Roman" w:cs="Times New Roman"/>
                <w:sz w:val="20"/>
                <w:szCs w:val="20"/>
              </w:rPr>
              <w:t>МУ «Центр физической культуры и спорта»</w:t>
            </w:r>
          </w:p>
        </w:tc>
        <w:tc>
          <w:tcPr>
            <w:tcW w:w="2268" w:type="dxa"/>
          </w:tcPr>
          <w:p w:rsidR="00A2041E" w:rsidRDefault="00A2041E" w:rsidP="0044036B"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капитальных  ремонтов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спорта</w:t>
            </w: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1.5.  Уровень обеспеченности граждан спортивными сооружениями исходя из единовременной пропускно</w:t>
            </w:r>
            <w:r w:rsidR="00035ED5">
              <w:rPr>
                <w:rFonts w:ascii="Times New Roman" w:hAnsi="Times New Roman" w:cs="Times New Roman"/>
                <w:sz w:val="20"/>
                <w:szCs w:val="20"/>
              </w:rPr>
              <w:t>й способности объектов спорта</w:t>
            </w:r>
            <w:proofErr w:type="gramStart"/>
            <w:r w:rsidR="00035ED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  <w:proofErr w:type="gramEnd"/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</w:tr>
      <w:tr w:rsidR="00A2041E" w:rsidRPr="002923CA" w:rsidTr="0044036B">
        <w:tc>
          <w:tcPr>
            <w:tcW w:w="568" w:type="dxa"/>
          </w:tcPr>
          <w:p w:rsidR="00A2041E" w:rsidRPr="00E23A72" w:rsidRDefault="00A2041E" w:rsidP="0044036B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официальных физкультурно-оздоровительных и спортивных мероприятий и участие в соревнованиях различного уровня (муниципальных, областных, 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всероссийских, международных), согласно ЕКП</w:t>
            </w:r>
          </w:p>
        </w:tc>
        <w:tc>
          <w:tcPr>
            <w:tcW w:w="1701" w:type="dxa"/>
          </w:tcPr>
          <w:p w:rsidR="00A2041E" w:rsidRPr="00495811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округа</w:t>
            </w:r>
            <w:r w:rsidR="00035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811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 физической культуры и спорта)</w:t>
            </w:r>
          </w:p>
        </w:tc>
        <w:tc>
          <w:tcPr>
            <w:tcW w:w="2268" w:type="dxa"/>
          </w:tcPr>
          <w:p w:rsidR="00A2041E" w:rsidRDefault="00A2041E" w:rsidP="0044036B"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официальных физкультурно-оздоровительных и спортивных мероприятий и участие 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соревнованиях различного уровня (муниципальных, областных, всероссийских, международных), согласно ЕКП</w:t>
            </w: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Pr="00D0324D" w:rsidRDefault="00A2041E" w:rsidP="00440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D0324D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округа, систематически занимающегося физической культурой и спортом, в общей </w:t>
            </w:r>
            <w:r w:rsidRPr="00D03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населения</w:t>
            </w: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lastRenderedPageBreak/>
              <w:t>1,3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1,3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1,3</w:t>
            </w: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1,3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1,3</w:t>
            </w:r>
          </w:p>
        </w:tc>
      </w:tr>
      <w:tr w:rsidR="00A2041E" w:rsidRPr="002923CA" w:rsidTr="0044036B">
        <w:tc>
          <w:tcPr>
            <w:tcW w:w="568" w:type="dxa"/>
          </w:tcPr>
          <w:p w:rsidR="00A2041E" w:rsidRPr="00E23A72" w:rsidRDefault="00A2041E" w:rsidP="0044036B">
            <w:pPr>
              <w:jc w:val="center"/>
            </w:pPr>
            <w:r>
              <w:lastRenderedPageBreak/>
              <w:t>5</w:t>
            </w:r>
          </w:p>
        </w:tc>
        <w:tc>
          <w:tcPr>
            <w:tcW w:w="3119" w:type="dxa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Внедрение и реализация на территории округа Всероссийского физкультурно-спортивного комплекса «Готов к труду и обороне»</w:t>
            </w:r>
          </w:p>
        </w:tc>
        <w:tc>
          <w:tcPr>
            <w:tcW w:w="1701" w:type="dxa"/>
          </w:tcPr>
          <w:p w:rsidR="00A2041E" w:rsidRDefault="00A2041E" w:rsidP="0044036B">
            <w:r w:rsidRPr="00495811">
              <w:rPr>
                <w:rFonts w:ascii="Times New Roman" w:hAnsi="Times New Roman" w:cs="Times New Roman"/>
                <w:sz w:val="20"/>
                <w:szCs w:val="20"/>
              </w:rPr>
              <w:t>администрация округ</w:t>
            </w:r>
            <w:proofErr w:type="gramStart"/>
            <w:r w:rsidRPr="004958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581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581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 и спорта)</w:t>
            </w:r>
          </w:p>
        </w:tc>
        <w:tc>
          <w:tcPr>
            <w:tcW w:w="2268" w:type="dxa"/>
          </w:tcPr>
          <w:p w:rsidR="00A2041E" w:rsidRDefault="00A2041E" w:rsidP="0044036B"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Внедрение и реализация на территории округа Всероссийского физкультурно-спортивного комплекса «Готов к труду и обороне»</w:t>
            </w:r>
          </w:p>
        </w:tc>
        <w:tc>
          <w:tcPr>
            <w:tcW w:w="992" w:type="dxa"/>
            <w:vMerge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Pr="00666216" w:rsidRDefault="00A2041E" w:rsidP="0044036B"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Pr="00D0324D">
              <w:rPr>
                <w:rFonts w:ascii="Times New Roman" w:hAnsi="Times New Roman" w:cs="Times New Roman"/>
                <w:sz w:val="20"/>
                <w:szCs w:val="20"/>
              </w:rPr>
              <w:t>Доля населения округа,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6</w:t>
            </w:r>
          </w:p>
        </w:tc>
      </w:tr>
      <w:tr w:rsidR="00A2041E" w:rsidRPr="002923CA" w:rsidTr="0044036B">
        <w:trPr>
          <w:trHeight w:val="2471"/>
        </w:trPr>
        <w:tc>
          <w:tcPr>
            <w:tcW w:w="568" w:type="dxa"/>
          </w:tcPr>
          <w:p w:rsidR="00A2041E" w:rsidRPr="00E23A72" w:rsidRDefault="00A2041E" w:rsidP="0044036B">
            <w:pPr>
              <w:jc w:val="center"/>
            </w:pPr>
            <w:r>
              <w:t>6</w:t>
            </w:r>
          </w:p>
          <w:p w:rsidR="00A2041E" w:rsidRPr="00E23A72" w:rsidRDefault="00A2041E" w:rsidP="0044036B">
            <w:pPr>
              <w:jc w:val="center"/>
            </w:pPr>
          </w:p>
        </w:tc>
        <w:tc>
          <w:tcPr>
            <w:tcW w:w="3119" w:type="dxa"/>
          </w:tcPr>
          <w:p w:rsidR="00A2041E" w:rsidRPr="005876B9" w:rsidRDefault="00A2041E" w:rsidP="004403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мероприятий программы</w:t>
            </w:r>
          </w:p>
        </w:tc>
        <w:tc>
          <w:tcPr>
            <w:tcW w:w="1701" w:type="dxa"/>
          </w:tcPr>
          <w:p w:rsidR="00A2041E" w:rsidRPr="003C0741" w:rsidRDefault="00A2041E" w:rsidP="0044036B">
            <w:r w:rsidRPr="00495811">
              <w:rPr>
                <w:rFonts w:ascii="Times New Roman" w:hAnsi="Times New Roman" w:cs="Times New Roman"/>
                <w:sz w:val="20"/>
                <w:szCs w:val="20"/>
              </w:rPr>
              <w:t>администрация округ</w:t>
            </w:r>
            <w:proofErr w:type="gramStart"/>
            <w:r w:rsidRPr="0049581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581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5811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физической культуры и спорта)</w:t>
            </w:r>
          </w:p>
        </w:tc>
        <w:tc>
          <w:tcPr>
            <w:tcW w:w="2268" w:type="dxa"/>
          </w:tcPr>
          <w:p w:rsidR="00A2041E" w:rsidRPr="003C0741" w:rsidRDefault="00A2041E" w:rsidP="0044036B">
            <w:r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  <w:r w:rsidRPr="005876B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программы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</w:p>
        </w:tc>
        <w:tc>
          <w:tcPr>
            <w:tcW w:w="2551" w:type="dxa"/>
          </w:tcPr>
          <w:p w:rsidR="00A2041E" w:rsidRDefault="00A2041E" w:rsidP="0044036B">
            <w:r>
              <w:t>-</w:t>
            </w: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2041E" w:rsidRPr="003C0741" w:rsidRDefault="00A2041E" w:rsidP="0044036B">
            <w:pPr>
              <w:jc w:val="center"/>
            </w:pPr>
            <w:r>
              <w:t>1</w:t>
            </w:r>
          </w:p>
        </w:tc>
      </w:tr>
    </w:tbl>
    <w:p w:rsidR="00A2041E" w:rsidRPr="00C96ECB" w:rsidRDefault="00A2041E" w:rsidP="00A20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CB">
        <w:rPr>
          <w:rFonts w:ascii="Times New Roman" w:hAnsi="Times New Roman" w:cs="Times New Roman"/>
          <w:sz w:val="20"/>
          <w:szCs w:val="20"/>
        </w:rPr>
        <w:t>*1 - бюджет округа (собственные доходы).</w:t>
      </w:r>
    </w:p>
    <w:p w:rsidR="00A2041E" w:rsidRPr="00C96ECB" w:rsidRDefault="00A2041E" w:rsidP="00A20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CB">
        <w:rPr>
          <w:rFonts w:ascii="Times New Roman" w:hAnsi="Times New Roman" w:cs="Times New Roman"/>
          <w:sz w:val="20"/>
          <w:szCs w:val="20"/>
        </w:rPr>
        <w:t>*2-федеральный бюджет (субсидии,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6ECB">
        <w:rPr>
          <w:rFonts w:ascii="Times New Roman" w:hAnsi="Times New Roman" w:cs="Times New Roman"/>
          <w:sz w:val="20"/>
          <w:szCs w:val="20"/>
        </w:rPr>
        <w:t>субвенции и иные межбюджетные трансферты)</w:t>
      </w:r>
    </w:p>
    <w:p w:rsidR="00A2041E" w:rsidRPr="00C96ECB" w:rsidRDefault="00A2041E" w:rsidP="00A20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CB">
        <w:rPr>
          <w:rFonts w:ascii="Times New Roman" w:hAnsi="Times New Roman" w:cs="Times New Roman"/>
          <w:sz w:val="20"/>
          <w:szCs w:val="20"/>
        </w:rPr>
        <w:t>*3-областной бюдже</w:t>
      </w:r>
      <w:proofErr w:type="gramStart"/>
      <w:r w:rsidRPr="00C96ECB">
        <w:rPr>
          <w:rFonts w:ascii="Times New Roman" w:hAnsi="Times New Roman" w:cs="Times New Roman"/>
          <w:sz w:val="20"/>
          <w:szCs w:val="20"/>
        </w:rPr>
        <w:t>т(</w:t>
      </w:r>
      <w:proofErr w:type="gramEnd"/>
      <w:r w:rsidRPr="00C96ECB">
        <w:rPr>
          <w:rFonts w:ascii="Times New Roman" w:hAnsi="Times New Roman" w:cs="Times New Roman"/>
          <w:sz w:val="20"/>
          <w:szCs w:val="20"/>
        </w:rPr>
        <w:t>субсидии,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6ECB">
        <w:rPr>
          <w:rFonts w:ascii="Times New Roman" w:hAnsi="Times New Roman" w:cs="Times New Roman"/>
          <w:sz w:val="20"/>
          <w:szCs w:val="20"/>
        </w:rPr>
        <w:t>субвенции и иные межбюджетные трансферты)</w:t>
      </w:r>
    </w:p>
    <w:p w:rsidR="00A2041E" w:rsidRPr="00C96ECB" w:rsidRDefault="00A2041E" w:rsidP="00A20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CB">
        <w:rPr>
          <w:rFonts w:ascii="Times New Roman" w:hAnsi="Times New Roman" w:cs="Times New Roman"/>
          <w:sz w:val="20"/>
          <w:szCs w:val="20"/>
        </w:rPr>
        <w:t>*4-бюджеты государственных внебюджетных фондов;</w:t>
      </w:r>
    </w:p>
    <w:p w:rsidR="00A2041E" w:rsidRPr="00C96ECB" w:rsidRDefault="00A2041E" w:rsidP="00A204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6ECB">
        <w:rPr>
          <w:rFonts w:ascii="Times New Roman" w:hAnsi="Times New Roman" w:cs="Times New Roman"/>
          <w:sz w:val="20"/>
          <w:szCs w:val="20"/>
        </w:rPr>
        <w:t>*5-средства физических и юридических лиц;</w:t>
      </w:r>
    </w:p>
    <w:p w:rsidR="00A2041E" w:rsidRPr="00C96ECB" w:rsidRDefault="00A2041E" w:rsidP="00A20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ECB">
        <w:rPr>
          <w:rFonts w:ascii="Times New Roman" w:hAnsi="Times New Roman" w:cs="Times New Roman"/>
          <w:sz w:val="20"/>
          <w:szCs w:val="20"/>
        </w:rPr>
        <w:t>*6-без выделения дополнительного финансирования.</w:t>
      </w:r>
    </w:p>
    <w:p w:rsidR="00A2041E" w:rsidRDefault="00A2041E" w:rsidP="00A204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041E" w:rsidRDefault="00A2041E" w:rsidP="00A204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041E" w:rsidRDefault="00A2041E" w:rsidP="00A204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041E" w:rsidRPr="005876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573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Приложение 4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876B9">
        <w:rPr>
          <w:rFonts w:ascii="Times New Roman" w:hAnsi="Times New Roman" w:cs="Times New Roman"/>
          <w:sz w:val="20"/>
          <w:szCs w:val="20"/>
        </w:rPr>
        <w:t>к программе</w:t>
      </w:r>
      <w:r w:rsidR="00035ED5">
        <w:rPr>
          <w:rFonts w:ascii="Times New Roman" w:hAnsi="Times New Roman" w:cs="Times New Roman"/>
          <w:sz w:val="20"/>
          <w:szCs w:val="20"/>
        </w:rPr>
        <w:t xml:space="preserve"> </w:t>
      </w:r>
      <w:r w:rsidRPr="00B92FB9">
        <w:rPr>
          <w:rFonts w:ascii="Times New Roman" w:hAnsi="Times New Roman" w:cs="Times New Roman"/>
          <w:sz w:val="20"/>
          <w:szCs w:val="20"/>
        </w:rPr>
        <w:t xml:space="preserve">«Развитие физической культуры и спорта на территории 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92FB9">
        <w:rPr>
          <w:rFonts w:ascii="Times New Roman" w:hAnsi="Times New Roman" w:cs="Times New Roman"/>
          <w:sz w:val="20"/>
          <w:szCs w:val="20"/>
        </w:rPr>
        <w:t>Усть-Кубинского</w:t>
      </w:r>
      <w:proofErr w:type="spellEnd"/>
      <w:r w:rsidRPr="00B92FB9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A2041E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FB9">
        <w:rPr>
          <w:rFonts w:ascii="Times New Roman" w:hAnsi="Times New Roman" w:cs="Times New Roman"/>
          <w:sz w:val="20"/>
          <w:szCs w:val="20"/>
        </w:rPr>
        <w:t>округа на 2023-2027 годы»</w:t>
      </w:r>
    </w:p>
    <w:p w:rsidR="00A2041E" w:rsidRPr="002C3CB7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CB7">
        <w:rPr>
          <w:rFonts w:ascii="Times New Roman" w:hAnsi="Times New Roman" w:cs="Times New Roman"/>
          <w:sz w:val="26"/>
          <w:szCs w:val="26"/>
        </w:rPr>
        <w:t>Финансовое обеспечение реализации</w:t>
      </w:r>
    </w:p>
    <w:p w:rsidR="00A2041E" w:rsidRPr="002C3CB7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3CB7">
        <w:rPr>
          <w:rFonts w:ascii="Times New Roman" w:hAnsi="Times New Roman" w:cs="Times New Roman"/>
          <w:sz w:val="26"/>
          <w:szCs w:val="26"/>
        </w:rPr>
        <w:t xml:space="preserve"> муниципальной программы за счет средств бюджета округа  </w:t>
      </w:r>
    </w:p>
    <w:p w:rsidR="00A2041E" w:rsidRPr="00007562" w:rsidRDefault="00A2041E" w:rsidP="00A2041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07562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00756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07562">
        <w:rPr>
          <w:rFonts w:ascii="Times New Roman" w:hAnsi="Times New Roman" w:cs="Times New Roman"/>
          <w:sz w:val="26"/>
          <w:szCs w:val="26"/>
        </w:rPr>
        <w:t>уб.</w:t>
      </w:r>
    </w:p>
    <w:tbl>
      <w:tblPr>
        <w:tblW w:w="1583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663"/>
        <w:gridCol w:w="1559"/>
        <w:gridCol w:w="1701"/>
        <w:gridCol w:w="1417"/>
        <w:gridCol w:w="2268"/>
      </w:tblGrid>
      <w:tr w:rsidR="00A2041E" w:rsidRPr="002923CA" w:rsidTr="0044036B">
        <w:trPr>
          <w:trHeight w:val="479"/>
        </w:trPr>
        <w:tc>
          <w:tcPr>
            <w:tcW w:w="2521" w:type="dxa"/>
            <w:vMerge w:val="restart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Ответственный 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0309" w:type="dxa"/>
            <w:gridSpan w:val="6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 xml:space="preserve">Расходы </w:t>
            </w:r>
          </w:p>
        </w:tc>
      </w:tr>
      <w:tr w:rsidR="00A2041E" w:rsidRPr="002923CA" w:rsidTr="0044036B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63" w:type="dxa"/>
            <w:vAlign w:val="center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vAlign w:val="center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701" w:type="dxa"/>
            <w:vAlign w:val="center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417" w:type="dxa"/>
            <w:vAlign w:val="center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2268" w:type="dxa"/>
            <w:vAlign w:val="center"/>
          </w:tcPr>
          <w:p w:rsidR="00A2041E" w:rsidRPr="00510E4A" w:rsidRDefault="00A2041E" w:rsidP="00E257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510E4A">
              <w:rPr>
                <w:rFonts w:ascii="Times New Roman" w:hAnsi="Times New Roman" w:cs="Times New Roman"/>
              </w:rPr>
              <w:t>за</w:t>
            </w:r>
            <w:proofErr w:type="gramEnd"/>
            <w:r w:rsidRPr="00510E4A">
              <w:rPr>
                <w:rFonts w:ascii="Times New Roman" w:hAnsi="Times New Roman" w:cs="Times New Roman"/>
              </w:rPr>
              <w:t xml:space="preserve"> </w:t>
            </w:r>
          </w:p>
          <w:p w:rsidR="00A2041E" w:rsidRPr="00510E4A" w:rsidRDefault="00A2041E" w:rsidP="00E257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 xml:space="preserve">2023-2027 </w:t>
            </w:r>
          </w:p>
          <w:p w:rsidR="00A2041E" w:rsidRPr="00510E4A" w:rsidRDefault="00A2041E" w:rsidP="00E257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 xml:space="preserve">годы </w:t>
            </w:r>
          </w:p>
        </w:tc>
      </w:tr>
      <w:tr w:rsidR="00A2041E" w:rsidRPr="002923CA" w:rsidTr="0044036B">
        <w:trPr>
          <w:trHeight w:val="227"/>
        </w:trPr>
        <w:tc>
          <w:tcPr>
            <w:tcW w:w="252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7</w:t>
            </w:r>
          </w:p>
        </w:tc>
      </w:tr>
      <w:tr w:rsidR="00A2041E" w:rsidRPr="002923CA" w:rsidTr="0044036B">
        <w:trPr>
          <w:trHeight w:val="479"/>
        </w:trPr>
        <w:tc>
          <w:tcPr>
            <w:tcW w:w="2521" w:type="dxa"/>
            <w:vMerge w:val="restart"/>
          </w:tcPr>
          <w:p w:rsidR="00A2041E" w:rsidRPr="00510E4A" w:rsidRDefault="00A2041E" w:rsidP="0044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 xml:space="preserve">Итого по </w:t>
            </w:r>
          </w:p>
          <w:p w:rsidR="00A2041E" w:rsidRPr="00510E4A" w:rsidRDefault="00A2041E" w:rsidP="0044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300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7746,9</w:t>
            </w:r>
          </w:p>
        </w:tc>
        <w:tc>
          <w:tcPr>
            <w:tcW w:w="1663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9782,6</w:t>
            </w:r>
          </w:p>
        </w:tc>
        <w:tc>
          <w:tcPr>
            <w:tcW w:w="1559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10402,6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27932,1</w:t>
            </w:r>
          </w:p>
        </w:tc>
      </w:tr>
      <w:tr w:rsidR="00A2041E" w:rsidRPr="002923CA" w:rsidTr="0044036B">
        <w:trPr>
          <w:trHeight w:val="755"/>
        </w:trPr>
        <w:tc>
          <w:tcPr>
            <w:tcW w:w="2521" w:type="dxa"/>
            <w:vMerge/>
          </w:tcPr>
          <w:p w:rsidR="00A2041E" w:rsidRPr="00510E4A" w:rsidRDefault="00A2041E" w:rsidP="0044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собственные доходы бюджета  округа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7146,9</w:t>
            </w:r>
          </w:p>
        </w:tc>
        <w:tc>
          <w:tcPr>
            <w:tcW w:w="1663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9182,6</w:t>
            </w:r>
          </w:p>
        </w:tc>
        <w:tc>
          <w:tcPr>
            <w:tcW w:w="1559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9802,6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26132,1</w:t>
            </w:r>
          </w:p>
        </w:tc>
      </w:tr>
      <w:tr w:rsidR="00A2041E" w:rsidRPr="002923CA" w:rsidTr="0044036B">
        <w:trPr>
          <w:trHeight w:val="755"/>
        </w:trPr>
        <w:tc>
          <w:tcPr>
            <w:tcW w:w="2521" w:type="dxa"/>
            <w:vMerge/>
          </w:tcPr>
          <w:p w:rsidR="00A2041E" w:rsidRPr="00510E4A" w:rsidRDefault="00A2041E" w:rsidP="0044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A2041E" w:rsidRPr="00510E4A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субвенции и субсидии федерального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55"/>
        </w:trPr>
        <w:tc>
          <w:tcPr>
            <w:tcW w:w="2521" w:type="dxa"/>
            <w:vMerge/>
          </w:tcPr>
          <w:p w:rsidR="00A2041E" w:rsidRPr="00510E4A" w:rsidRDefault="00A2041E" w:rsidP="0044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A2041E" w:rsidRPr="00510E4A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субвенции и субсидии областного 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63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1800,0</w:t>
            </w:r>
          </w:p>
        </w:tc>
      </w:tr>
      <w:tr w:rsidR="00A2041E" w:rsidRPr="002923CA" w:rsidTr="0044036B">
        <w:trPr>
          <w:trHeight w:val="755"/>
        </w:trPr>
        <w:tc>
          <w:tcPr>
            <w:tcW w:w="2521" w:type="dxa"/>
            <w:vMerge/>
          </w:tcPr>
          <w:p w:rsidR="00A2041E" w:rsidRPr="00510E4A" w:rsidRDefault="00A2041E" w:rsidP="004403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A2041E" w:rsidRPr="00510E4A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510E4A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физических</w:t>
            </w:r>
            <w:r w:rsidR="00035ED5">
              <w:rPr>
                <w:sz w:val="24"/>
                <w:szCs w:val="24"/>
              </w:rPr>
              <w:t xml:space="preserve"> </w:t>
            </w:r>
            <w:r w:rsidRPr="00510E4A">
              <w:rPr>
                <w:sz w:val="24"/>
                <w:szCs w:val="24"/>
              </w:rPr>
              <w:t>и</w:t>
            </w:r>
            <w:r w:rsidR="00035ED5">
              <w:rPr>
                <w:sz w:val="24"/>
                <w:szCs w:val="24"/>
              </w:rPr>
              <w:t xml:space="preserve"> </w:t>
            </w:r>
            <w:r w:rsidRPr="00510E4A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2041E" w:rsidRPr="00510E4A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479"/>
        </w:trPr>
        <w:tc>
          <w:tcPr>
            <w:tcW w:w="2521" w:type="dxa"/>
            <w:vMerge w:val="restart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 xml:space="preserve">ответственный </w:t>
            </w:r>
            <w:r w:rsidRPr="00510E4A">
              <w:rPr>
                <w:rFonts w:ascii="Times New Roman" w:hAnsi="Times New Roman" w:cs="Times New Roman"/>
              </w:rPr>
              <w:lastRenderedPageBreak/>
              <w:t>исполнитель:</w:t>
            </w:r>
          </w:p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администрация округа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lastRenderedPageBreak/>
              <w:t>всего,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1335,9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1035,9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1335,9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3707,7</w:t>
            </w:r>
          </w:p>
        </w:tc>
      </w:tr>
      <w:tr w:rsidR="00A2041E" w:rsidRPr="002923CA" w:rsidTr="0044036B">
        <w:trPr>
          <w:trHeight w:val="757"/>
        </w:trPr>
        <w:tc>
          <w:tcPr>
            <w:tcW w:w="25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1335,9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1335,9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3707,7</w:t>
            </w:r>
          </w:p>
        </w:tc>
      </w:tr>
      <w:tr w:rsidR="00A2041E" w:rsidRPr="002923CA" w:rsidTr="0044036B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A2041E" w:rsidRPr="00510E4A" w:rsidRDefault="00A2041E" w:rsidP="00E2573F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субвенции и субсидии федерального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A2041E" w:rsidRPr="00510E4A" w:rsidRDefault="00A2041E" w:rsidP="00E2573F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субвенции и субсидии областного 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57"/>
        </w:trPr>
        <w:tc>
          <w:tcPr>
            <w:tcW w:w="2521" w:type="dxa"/>
            <w:tcBorders>
              <w:top w:val="nil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A2041E" w:rsidRPr="00510E4A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510E4A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510E4A">
              <w:rPr>
                <w:sz w:val="24"/>
                <w:szCs w:val="24"/>
              </w:rPr>
              <w:t>физических</w:t>
            </w:r>
            <w:r w:rsidR="00035ED5">
              <w:rPr>
                <w:sz w:val="24"/>
                <w:szCs w:val="24"/>
              </w:rPr>
              <w:t xml:space="preserve"> </w:t>
            </w:r>
            <w:r w:rsidRPr="00510E4A">
              <w:rPr>
                <w:sz w:val="24"/>
                <w:szCs w:val="24"/>
              </w:rPr>
              <w:t>и</w:t>
            </w:r>
            <w:r w:rsidR="00035ED5">
              <w:rPr>
                <w:sz w:val="24"/>
                <w:szCs w:val="24"/>
              </w:rPr>
              <w:t xml:space="preserve"> </w:t>
            </w:r>
            <w:r w:rsidRPr="00510E4A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57"/>
        </w:trPr>
        <w:tc>
          <w:tcPr>
            <w:tcW w:w="252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Соисполнитель:</w:t>
            </w:r>
          </w:p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МУ «Центр физической культуры и спорта»</w:t>
            </w:r>
          </w:p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B7586A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</w:tr>
      <w:tr w:rsidR="00A2041E" w:rsidRPr="006E5246" w:rsidTr="0044036B">
        <w:trPr>
          <w:trHeight w:val="757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B7586A">
              <w:rPr>
                <w:sz w:val="24"/>
                <w:szCs w:val="24"/>
              </w:rPr>
              <w:t>собственные доходы бюджета 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B7586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86A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57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41E" w:rsidRPr="00E220B6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6E5246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57"/>
        </w:trPr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041E" w:rsidRPr="00E220B6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6E5246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1800,0</w:t>
            </w:r>
          </w:p>
        </w:tc>
      </w:tr>
      <w:tr w:rsidR="00A2041E" w:rsidRPr="006E5246" w:rsidTr="0044036B">
        <w:trPr>
          <w:trHeight w:val="757"/>
        </w:trPr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E220B6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6E5246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6E5246" w:rsidRDefault="00A2041E" w:rsidP="00E2573F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="00035ED5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="00035ED5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</w:rPr>
              <w:t>***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41E" w:rsidRPr="00510E4A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E4A">
              <w:rPr>
                <w:rFonts w:ascii="Times New Roman" w:hAnsi="Times New Roman" w:cs="Times New Roman"/>
              </w:rPr>
              <w:t>0</w:t>
            </w:r>
          </w:p>
        </w:tc>
      </w:tr>
    </w:tbl>
    <w:p w:rsidR="00A2041E" w:rsidRPr="00FE7458" w:rsidRDefault="00A2041E" w:rsidP="00A2041E">
      <w:pPr>
        <w:pStyle w:val="af"/>
        <w:ind w:left="712"/>
        <w:rPr>
          <w:sz w:val="22"/>
          <w:szCs w:val="22"/>
        </w:rPr>
      </w:pPr>
      <w:r w:rsidRPr="00FE7458">
        <w:rPr>
          <w:sz w:val="22"/>
          <w:szCs w:val="22"/>
        </w:rPr>
        <w:t>*Указываютсяконкретныегодыпериодареализациимуниципальнойпрограммы.</w:t>
      </w:r>
    </w:p>
    <w:p w:rsidR="00A2041E" w:rsidRPr="00FE7458" w:rsidRDefault="00A2041E" w:rsidP="00A2041E">
      <w:pPr>
        <w:pStyle w:val="af"/>
        <w:ind w:left="172" w:right="828" w:firstLine="540"/>
        <w:rPr>
          <w:sz w:val="22"/>
          <w:szCs w:val="22"/>
        </w:rPr>
      </w:pPr>
      <w:r w:rsidRPr="00FE7458">
        <w:rPr>
          <w:sz w:val="22"/>
          <w:szCs w:val="22"/>
        </w:rPr>
        <w:t>**Указываютсясубвенции</w:t>
      </w:r>
      <w:proofErr w:type="gramStart"/>
      <w:r w:rsidRPr="00FE7458">
        <w:rPr>
          <w:sz w:val="22"/>
          <w:szCs w:val="22"/>
        </w:rPr>
        <w:t>,с</w:t>
      </w:r>
      <w:proofErr w:type="gramEnd"/>
      <w:r w:rsidRPr="00FE7458">
        <w:rPr>
          <w:sz w:val="22"/>
          <w:szCs w:val="22"/>
        </w:rPr>
        <w:t>убсидииииныетрансфертыобластного,федеральногобюджетаприусловииподтверждения</w:t>
      </w:r>
      <w:r w:rsidRPr="00F44532">
        <w:rPr>
          <w:sz w:val="22"/>
          <w:szCs w:val="22"/>
        </w:rPr>
        <w:t>поступления</w:t>
      </w:r>
      <w:r w:rsidRPr="00FE7458">
        <w:rPr>
          <w:sz w:val="22"/>
          <w:szCs w:val="22"/>
        </w:rPr>
        <w:t>средств.</w:t>
      </w:r>
    </w:p>
    <w:p w:rsidR="00A2041E" w:rsidRDefault="00A2041E" w:rsidP="00A2041E">
      <w:pPr>
        <w:pStyle w:val="af"/>
        <w:ind w:left="712"/>
        <w:rPr>
          <w:sz w:val="22"/>
          <w:szCs w:val="22"/>
        </w:rPr>
      </w:pPr>
      <w:r w:rsidRPr="00FE7458">
        <w:rPr>
          <w:sz w:val="22"/>
          <w:szCs w:val="22"/>
        </w:rPr>
        <w:t>***Указываютсяприусловиидокументальногоподтвержденияпоступлениясредств.</w:t>
      </w:r>
    </w:p>
    <w:p w:rsidR="00A2041E" w:rsidRPr="005876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5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876B9">
        <w:rPr>
          <w:rFonts w:ascii="Times New Roman" w:hAnsi="Times New Roman" w:cs="Times New Roman"/>
          <w:sz w:val="20"/>
          <w:szCs w:val="20"/>
        </w:rPr>
        <w:t>к программе</w:t>
      </w:r>
      <w:r w:rsidR="00035ED5">
        <w:rPr>
          <w:rFonts w:ascii="Times New Roman" w:hAnsi="Times New Roman" w:cs="Times New Roman"/>
          <w:sz w:val="20"/>
          <w:szCs w:val="20"/>
        </w:rPr>
        <w:t xml:space="preserve"> </w:t>
      </w:r>
      <w:r w:rsidRPr="00B92FB9">
        <w:rPr>
          <w:rFonts w:ascii="Times New Roman" w:hAnsi="Times New Roman" w:cs="Times New Roman"/>
          <w:sz w:val="20"/>
          <w:szCs w:val="20"/>
        </w:rPr>
        <w:t xml:space="preserve">«Развитие физической культуры и спорта на территории 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92FB9">
        <w:rPr>
          <w:rFonts w:ascii="Times New Roman" w:hAnsi="Times New Roman" w:cs="Times New Roman"/>
          <w:sz w:val="20"/>
          <w:szCs w:val="20"/>
        </w:rPr>
        <w:t>Усть-Кубинского</w:t>
      </w:r>
      <w:proofErr w:type="spellEnd"/>
      <w:r w:rsidRPr="00B92FB9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A2041E" w:rsidRDefault="00A2041E" w:rsidP="00A2041E">
      <w:pPr>
        <w:pStyle w:val="aa"/>
        <w:tabs>
          <w:tab w:val="left" w:pos="13140"/>
        </w:tabs>
        <w:spacing w:before="0" w:beforeAutospacing="0" w:after="0" w:afterAutospacing="0"/>
        <w:ind w:right="-65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92FB9">
        <w:rPr>
          <w:sz w:val="20"/>
          <w:szCs w:val="20"/>
        </w:rPr>
        <w:t>округа на 2023-2027 годы»</w:t>
      </w:r>
    </w:p>
    <w:p w:rsidR="00A2041E" w:rsidRDefault="00A2041E" w:rsidP="00A2041E">
      <w:pPr>
        <w:pStyle w:val="aa"/>
        <w:spacing w:before="0" w:beforeAutospacing="0" w:after="0" w:afterAutospacing="0"/>
        <w:ind w:right="-65"/>
        <w:textAlignment w:val="top"/>
        <w:rPr>
          <w:sz w:val="20"/>
          <w:szCs w:val="20"/>
        </w:rPr>
      </w:pPr>
    </w:p>
    <w:p w:rsidR="00A2041E" w:rsidRDefault="00A2041E" w:rsidP="00A2041E">
      <w:pPr>
        <w:pStyle w:val="aa"/>
        <w:spacing w:before="0" w:beforeAutospacing="0" w:after="0" w:afterAutospacing="0"/>
        <w:ind w:right="-65"/>
        <w:textAlignment w:val="top"/>
        <w:rPr>
          <w:sz w:val="20"/>
          <w:szCs w:val="20"/>
        </w:rPr>
      </w:pPr>
    </w:p>
    <w:p w:rsidR="00A2041E" w:rsidRPr="005876B9" w:rsidRDefault="00A2041E" w:rsidP="00A2041E">
      <w:pPr>
        <w:pStyle w:val="aa"/>
        <w:spacing w:before="0" w:beforeAutospacing="0" w:after="0" w:afterAutospacing="0"/>
        <w:ind w:right="-65"/>
        <w:textAlignment w:val="top"/>
        <w:rPr>
          <w:sz w:val="20"/>
          <w:szCs w:val="20"/>
        </w:rPr>
      </w:pPr>
    </w:p>
    <w:p w:rsidR="00A2041E" w:rsidRPr="00E2573F" w:rsidRDefault="00A2041E" w:rsidP="00A2041E">
      <w:pPr>
        <w:spacing w:after="0"/>
        <w:jc w:val="center"/>
        <w:rPr>
          <w:sz w:val="26"/>
          <w:szCs w:val="26"/>
        </w:rPr>
      </w:pPr>
      <w:r w:rsidRPr="00E2573F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программы за счет средств бюджета округа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1752"/>
        <w:gridCol w:w="2028"/>
        <w:gridCol w:w="1737"/>
        <w:gridCol w:w="2175"/>
        <w:gridCol w:w="1153"/>
        <w:gridCol w:w="1162"/>
        <w:gridCol w:w="1015"/>
        <w:gridCol w:w="1025"/>
        <w:gridCol w:w="1153"/>
        <w:gridCol w:w="1609"/>
      </w:tblGrid>
      <w:tr w:rsidR="00A2041E" w:rsidRPr="002923CA" w:rsidTr="0044036B">
        <w:tc>
          <w:tcPr>
            <w:tcW w:w="158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E45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E4524">
              <w:rPr>
                <w:rFonts w:ascii="Times New Roman" w:hAnsi="Times New Roman" w:cs="Times New Roman"/>
              </w:rPr>
              <w:t>/</w:t>
            </w:r>
            <w:proofErr w:type="spellStart"/>
            <w:r w:rsidRPr="00FE45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7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Статус</w:t>
            </w:r>
          </w:p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Наименование программы, основного мероприятия</w:t>
            </w:r>
          </w:p>
        </w:tc>
        <w:tc>
          <w:tcPr>
            <w:tcW w:w="568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Ответственный исполнитель программы, исполнитель</w:t>
            </w:r>
          </w:p>
        </w:tc>
        <w:tc>
          <w:tcPr>
            <w:tcW w:w="711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327" w:type="pct"/>
            <w:gridSpan w:val="6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A2041E" w:rsidRPr="002923CA" w:rsidTr="0044036B">
        <w:tc>
          <w:tcPr>
            <w:tcW w:w="158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80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32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35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526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всего</w:t>
            </w:r>
          </w:p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за 2023 - 2027 годы</w:t>
            </w:r>
            <w:proofErr w:type="gramStart"/>
            <w:r w:rsidRPr="00FE4524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A2041E" w:rsidRPr="002923CA" w:rsidTr="0044036B">
        <w:trPr>
          <w:trHeight w:val="216"/>
        </w:trPr>
        <w:tc>
          <w:tcPr>
            <w:tcW w:w="158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3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5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6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11</w:t>
            </w:r>
          </w:p>
        </w:tc>
      </w:tr>
      <w:tr w:rsidR="00A2041E" w:rsidRPr="002923CA" w:rsidTr="0044036B">
        <w:tc>
          <w:tcPr>
            <w:tcW w:w="158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45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663" w:type="pct"/>
            <w:vMerge w:val="restart"/>
          </w:tcPr>
          <w:p w:rsidR="00A2041E" w:rsidRPr="00FE4524" w:rsidRDefault="00A2041E" w:rsidP="00440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1.«Развитие физической культуры и спорта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на 2023-2027 годы»</w:t>
            </w:r>
          </w:p>
        </w:tc>
        <w:tc>
          <w:tcPr>
            <w:tcW w:w="568" w:type="pct"/>
            <w:vMerge w:val="restart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E4524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FE4524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 xml:space="preserve">всего, </w:t>
            </w:r>
          </w:p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7746,9</w:t>
            </w:r>
          </w:p>
        </w:tc>
        <w:tc>
          <w:tcPr>
            <w:tcW w:w="380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9782,6</w:t>
            </w:r>
          </w:p>
        </w:tc>
        <w:tc>
          <w:tcPr>
            <w:tcW w:w="332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10402,6</w:t>
            </w:r>
          </w:p>
        </w:tc>
        <w:tc>
          <w:tcPr>
            <w:tcW w:w="335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27932,1</w:t>
            </w:r>
          </w:p>
        </w:tc>
      </w:tr>
      <w:tr w:rsidR="00A2041E" w:rsidRPr="002923CA" w:rsidTr="0044036B">
        <w:tc>
          <w:tcPr>
            <w:tcW w:w="158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7146,6</w:t>
            </w:r>
          </w:p>
        </w:tc>
        <w:tc>
          <w:tcPr>
            <w:tcW w:w="380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9182,6</w:t>
            </w:r>
          </w:p>
        </w:tc>
        <w:tc>
          <w:tcPr>
            <w:tcW w:w="332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9802,6</w:t>
            </w:r>
          </w:p>
        </w:tc>
        <w:tc>
          <w:tcPr>
            <w:tcW w:w="335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26132,1</w:t>
            </w:r>
          </w:p>
        </w:tc>
      </w:tr>
      <w:tr w:rsidR="00A2041E" w:rsidRPr="002923CA" w:rsidTr="0044036B">
        <w:tc>
          <w:tcPr>
            <w:tcW w:w="158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A2041E" w:rsidRPr="00FE4524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E4524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c>
          <w:tcPr>
            <w:tcW w:w="158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" w:type="pct"/>
            <w:vMerge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</w:tcPr>
          <w:p w:rsidR="00A2041E" w:rsidRPr="00FE4524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E4524">
              <w:rPr>
                <w:sz w:val="24"/>
                <w:szCs w:val="24"/>
              </w:rPr>
              <w:t xml:space="preserve">субвенции и субсидии областного  </w:t>
            </w:r>
            <w:r w:rsidRPr="00FE4524">
              <w:rPr>
                <w:sz w:val="24"/>
                <w:szCs w:val="24"/>
              </w:rPr>
              <w:lastRenderedPageBreak/>
              <w:t>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</w:t>
            </w:r>
          </w:p>
        </w:tc>
        <w:tc>
          <w:tcPr>
            <w:tcW w:w="380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32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335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</w:tr>
      <w:tr w:rsidR="00A2041E" w:rsidRPr="002923CA" w:rsidTr="0044036B">
        <w:tc>
          <w:tcPr>
            <w:tcW w:w="158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="00035ED5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="00035ED5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A2041E" w:rsidRPr="006E5246" w:rsidRDefault="00A2041E" w:rsidP="0044036B">
            <w:pPr>
              <w:jc w:val="center"/>
            </w:pPr>
            <w:r>
              <w:t>0</w:t>
            </w:r>
          </w:p>
        </w:tc>
        <w:tc>
          <w:tcPr>
            <w:tcW w:w="380" w:type="pct"/>
          </w:tcPr>
          <w:p w:rsidR="00A2041E" w:rsidRPr="006E5246" w:rsidRDefault="00A2041E" w:rsidP="0044036B">
            <w:pPr>
              <w:jc w:val="center"/>
            </w:pPr>
            <w:r>
              <w:t>0</w:t>
            </w:r>
          </w:p>
        </w:tc>
        <w:tc>
          <w:tcPr>
            <w:tcW w:w="332" w:type="pct"/>
          </w:tcPr>
          <w:p w:rsidR="00A2041E" w:rsidRPr="006E5246" w:rsidRDefault="00A2041E" w:rsidP="0044036B">
            <w:pPr>
              <w:jc w:val="center"/>
            </w:pPr>
            <w:r>
              <w:t>0</w:t>
            </w:r>
          </w:p>
        </w:tc>
        <w:tc>
          <w:tcPr>
            <w:tcW w:w="335" w:type="pct"/>
          </w:tcPr>
          <w:p w:rsidR="00A2041E" w:rsidRPr="006E5246" w:rsidRDefault="00A2041E" w:rsidP="0044036B">
            <w:pPr>
              <w:jc w:val="center"/>
            </w:pPr>
            <w:r>
              <w:t>0</w:t>
            </w:r>
          </w:p>
        </w:tc>
        <w:tc>
          <w:tcPr>
            <w:tcW w:w="377" w:type="pct"/>
          </w:tcPr>
          <w:p w:rsidR="00A2041E" w:rsidRPr="006E5246" w:rsidRDefault="00A2041E" w:rsidP="0044036B">
            <w:pPr>
              <w:jc w:val="center"/>
            </w:pPr>
            <w:r>
              <w:t>0</w:t>
            </w:r>
          </w:p>
        </w:tc>
        <w:tc>
          <w:tcPr>
            <w:tcW w:w="526" w:type="pct"/>
          </w:tcPr>
          <w:p w:rsidR="00A2041E" w:rsidRPr="006E5246" w:rsidRDefault="00A2041E" w:rsidP="0044036B">
            <w:pPr>
              <w:jc w:val="center"/>
            </w:pPr>
            <w:r>
              <w:t>0</w:t>
            </w:r>
          </w:p>
        </w:tc>
      </w:tr>
      <w:tr w:rsidR="00A2041E" w:rsidRPr="002923CA" w:rsidTr="0044036B">
        <w:trPr>
          <w:trHeight w:val="742"/>
        </w:trPr>
        <w:tc>
          <w:tcPr>
            <w:tcW w:w="158" w:type="pct"/>
            <w:vMerge w:val="restart"/>
          </w:tcPr>
          <w:p w:rsidR="00A2041E" w:rsidRPr="001748FB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1748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" w:type="pct"/>
            <w:vMerge w:val="restart"/>
          </w:tcPr>
          <w:p w:rsidR="00A2041E" w:rsidRPr="001748FB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1748FB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6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FE4524">
              <w:rPr>
                <w:rFonts w:ascii="Times New Roman" w:hAnsi="Times New Roman" w:cs="Times New Roman"/>
              </w:rPr>
              <w:t>Обеспечение выполнения муниципального задания Муниципальное учреждение «Центр физической культуры и спорта»</w:t>
            </w:r>
          </w:p>
        </w:tc>
        <w:tc>
          <w:tcPr>
            <w:tcW w:w="568" w:type="pct"/>
            <w:vMerge w:val="restart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A2041E" w:rsidRPr="00D723D7" w:rsidRDefault="00A2041E" w:rsidP="0044036B">
            <w:pPr>
              <w:jc w:val="center"/>
            </w:pPr>
            <w:r w:rsidRPr="00FE452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E4524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FE4524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A2041E" w:rsidRPr="00A80873" w:rsidRDefault="00A2041E" w:rsidP="00440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 xml:space="preserve">всего, </w:t>
            </w:r>
          </w:p>
          <w:p w:rsidR="00A2041E" w:rsidRPr="00A80873" w:rsidRDefault="00A2041E" w:rsidP="00440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5744,3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8080,0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8080,0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21904,3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5744,3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8080,0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8080,0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21904,3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A80873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физических</w:t>
            </w:r>
            <w:r w:rsidR="00035ED5">
              <w:rPr>
                <w:sz w:val="24"/>
                <w:szCs w:val="24"/>
              </w:rPr>
              <w:t xml:space="preserve"> </w:t>
            </w:r>
            <w:r w:rsidRPr="00A80873">
              <w:rPr>
                <w:sz w:val="24"/>
                <w:szCs w:val="24"/>
              </w:rPr>
              <w:t>и</w:t>
            </w:r>
            <w:r w:rsidR="00035ED5">
              <w:rPr>
                <w:sz w:val="24"/>
                <w:szCs w:val="24"/>
              </w:rPr>
              <w:t xml:space="preserve"> </w:t>
            </w:r>
            <w:r w:rsidRPr="00A80873">
              <w:rPr>
                <w:sz w:val="24"/>
                <w:szCs w:val="24"/>
              </w:rPr>
              <w:t xml:space="preserve">юридических </w:t>
            </w:r>
            <w:r w:rsidRPr="00A80873">
              <w:rPr>
                <w:sz w:val="24"/>
                <w:szCs w:val="24"/>
              </w:rPr>
              <w:lastRenderedPageBreak/>
              <w:t>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42"/>
        </w:trPr>
        <w:tc>
          <w:tcPr>
            <w:tcW w:w="158" w:type="pct"/>
            <w:vMerge w:val="restart"/>
          </w:tcPr>
          <w:p w:rsidR="00A2041E" w:rsidRPr="0093680D" w:rsidRDefault="00A2041E" w:rsidP="0044036B">
            <w:pPr>
              <w:jc w:val="center"/>
            </w:pPr>
            <w:r>
              <w:lastRenderedPageBreak/>
              <w:t>3</w:t>
            </w:r>
          </w:p>
        </w:tc>
        <w:tc>
          <w:tcPr>
            <w:tcW w:w="573" w:type="pct"/>
            <w:vMerge w:val="restart"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  <w:r w:rsidRPr="001748FB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6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1.2.Материально-техническое оснащение учреждений физкультурно-спортивной направленности</w:t>
            </w:r>
          </w:p>
        </w:tc>
        <w:tc>
          <w:tcPr>
            <w:tcW w:w="568" w:type="pct"/>
            <w:vMerge w:val="restart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A2041E" w:rsidRPr="00D723D7" w:rsidRDefault="00A2041E" w:rsidP="0044036B">
            <w:pPr>
              <w:jc w:val="center"/>
            </w:pPr>
            <w:r w:rsidRPr="00FE452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E4524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FE4524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 xml:space="preserve">всего, </w:t>
            </w:r>
          </w:p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2100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  <w:vMerge w:val="restart"/>
          </w:tcPr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="00035ED5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="00035ED5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509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  <w:vMerge/>
          </w:tcPr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380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332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335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377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526" w:type="pct"/>
            <w:vMerge/>
          </w:tcPr>
          <w:p w:rsidR="00A2041E" w:rsidRPr="0093680D" w:rsidRDefault="00A2041E" w:rsidP="0044036B">
            <w:pPr>
              <w:jc w:val="center"/>
            </w:pPr>
          </w:p>
        </w:tc>
      </w:tr>
      <w:tr w:rsidR="00A2041E" w:rsidRPr="006E5246" w:rsidTr="0044036B">
        <w:trPr>
          <w:trHeight w:val="742"/>
        </w:trPr>
        <w:tc>
          <w:tcPr>
            <w:tcW w:w="158" w:type="pct"/>
            <w:vMerge w:val="restart"/>
          </w:tcPr>
          <w:p w:rsidR="00A2041E" w:rsidRPr="0093680D" w:rsidRDefault="00A2041E" w:rsidP="0044036B">
            <w:pPr>
              <w:jc w:val="center"/>
            </w:pPr>
            <w:r>
              <w:lastRenderedPageBreak/>
              <w:t>4</w:t>
            </w:r>
          </w:p>
        </w:tc>
        <w:tc>
          <w:tcPr>
            <w:tcW w:w="573" w:type="pct"/>
            <w:vMerge w:val="restart"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  <w:r w:rsidRPr="001748FB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6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1.3.Капитальные ремонты объектов спорта</w:t>
            </w:r>
          </w:p>
        </w:tc>
        <w:tc>
          <w:tcPr>
            <w:tcW w:w="568" w:type="pct"/>
            <w:vMerge w:val="restart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A2041E" w:rsidRPr="00D723D7" w:rsidRDefault="00A2041E" w:rsidP="0044036B">
            <w:pPr>
              <w:jc w:val="center"/>
            </w:pPr>
            <w:r w:rsidRPr="00FE452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E4524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FE4524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 xml:space="preserve">всего, </w:t>
            </w:r>
          </w:p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6E5246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A80873" w:rsidTr="0044036B">
        <w:trPr>
          <w:trHeight w:val="2100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  <w:vMerge w:val="restart"/>
          </w:tcPr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="00E2573F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="00E2573F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  <w:vMerge w:val="restar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93680D" w:rsidTr="0044036B">
        <w:trPr>
          <w:trHeight w:val="509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  <w:vMerge/>
          </w:tcPr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380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332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335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377" w:type="pct"/>
            <w:vMerge/>
          </w:tcPr>
          <w:p w:rsidR="00A2041E" w:rsidRPr="006E5246" w:rsidRDefault="00A2041E" w:rsidP="0044036B">
            <w:pPr>
              <w:jc w:val="center"/>
            </w:pPr>
          </w:p>
        </w:tc>
        <w:tc>
          <w:tcPr>
            <w:tcW w:w="526" w:type="pct"/>
            <w:vMerge/>
          </w:tcPr>
          <w:p w:rsidR="00A2041E" w:rsidRPr="0093680D" w:rsidRDefault="00A2041E" w:rsidP="0044036B">
            <w:pPr>
              <w:jc w:val="center"/>
            </w:pP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 w:val="restart"/>
          </w:tcPr>
          <w:p w:rsidR="00A2041E" w:rsidRPr="0093680D" w:rsidRDefault="00A2041E" w:rsidP="0044036B">
            <w:pPr>
              <w:jc w:val="center"/>
            </w:pPr>
            <w:r>
              <w:t>5</w:t>
            </w:r>
          </w:p>
        </w:tc>
        <w:tc>
          <w:tcPr>
            <w:tcW w:w="573" w:type="pct"/>
            <w:vMerge w:val="restart"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  <w:r w:rsidRPr="001748FB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66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1.4.Проведение официальных физкультурно-</w:t>
            </w:r>
            <w:r>
              <w:rPr>
                <w:rFonts w:ascii="Times New Roman" w:hAnsi="Times New Roman" w:cs="Times New Roman"/>
              </w:rPr>
              <w:lastRenderedPageBreak/>
              <w:t>оздоровительных и спортивных мероприятий, и участие в соревнованиях различного уровня (муниципальных, областных, всероссийских, международных), согласно ЕКП</w:t>
            </w:r>
          </w:p>
        </w:tc>
        <w:tc>
          <w:tcPr>
            <w:tcW w:w="568" w:type="pct"/>
            <w:vMerge w:val="restart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  <w:p w:rsidR="00A2041E" w:rsidRPr="00D723D7" w:rsidRDefault="00A2041E" w:rsidP="0044036B">
            <w:pPr>
              <w:jc w:val="center"/>
            </w:pPr>
            <w:r w:rsidRPr="00FE452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E4524">
              <w:rPr>
                <w:rFonts w:ascii="Times New Roman" w:hAnsi="Times New Roman" w:cs="Times New Roman"/>
              </w:rPr>
              <w:lastRenderedPageBreak/>
              <w:t>Усть-Кубинского</w:t>
            </w:r>
            <w:proofErr w:type="spellEnd"/>
            <w:r w:rsidRPr="00FE4524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1240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="00E2573F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="00E2573F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 w:val="restart"/>
          </w:tcPr>
          <w:p w:rsidR="00A2041E" w:rsidRPr="0093680D" w:rsidRDefault="00A2041E" w:rsidP="0044036B">
            <w:pPr>
              <w:jc w:val="center"/>
            </w:pPr>
            <w:r>
              <w:t>6</w:t>
            </w:r>
          </w:p>
        </w:tc>
        <w:tc>
          <w:tcPr>
            <w:tcW w:w="573" w:type="pct"/>
            <w:vMerge w:val="restart"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  <w:r w:rsidRPr="001748FB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66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1.5.Внедрение и реализация на территории округа Всероссийского физкультурно-спортивного комплекса «Готов к труду и обороне»</w:t>
            </w:r>
          </w:p>
        </w:tc>
        <w:tc>
          <w:tcPr>
            <w:tcW w:w="568" w:type="pct"/>
            <w:vMerge w:val="restart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A2041E" w:rsidRPr="00AE489E" w:rsidRDefault="00A2041E" w:rsidP="0044036B">
            <w:pPr>
              <w:jc w:val="center"/>
            </w:pPr>
            <w:r w:rsidRPr="00AE489E">
              <w:rPr>
                <w:rFonts w:ascii="Times New Roman" w:hAnsi="Times New Roman" w:cs="Times New Roman"/>
              </w:rPr>
              <w:t xml:space="preserve">отдел физической культуры и спорта администрации округа, муниципальный центр </w:t>
            </w:r>
            <w:r w:rsidRPr="00AE489E">
              <w:rPr>
                <w:rFonts w:ascii="Times New Roman" w:hAnsi="Times New Roman" w:cs="Times New Roman"/>
              </w:rPr>
              <w:lastRenderedPageBreak/>
              <w:t>тестирования</w:t>
            </w: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 xml:space="preserve">субвенции и субсидии </w:t>
            </w:r>
            <w:r w:rsidRPr="00A80873">
              <w:rPr>
                <w:sz w:val="24"/>
                <w:szCs w:val="24"/>
              </w:rPr>
              <w:lastRenderedPageBreak/>
              <w:t>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="00E2573F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="00E2573F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 w:val="restart"/>
          </w:tcPr>
          <w:p w:rsidR="00A2041E" w:rsidRPr="0093680D" w:rsidRDefault="00A2041E" w:rsidP="0044036B">
            <w:pPr>
              <w:jc w:val="center"/>
            </w:pPr>
            <w:r>
              <w:t>7</w:t>
            </w:r>
          </w:p>
        </w:tc>
        <w:tc>
          <w:tcPr>
            <w:tcW w:w="573" w:type="pct"/>
            <w:vMerge w:val="restart"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  <w:r w:rsidRPr="001748FB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663" w:type="pct"/>
            <w:vMerge w:val="restart"/>
          </w:tcPr>
          <w:p w:rsidR="00A2041E" w:rsidRPr="00FE4524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1.6.Обеспечение выполнения мероприятий Программы</w:t>
            </w:r>
          </w:p>
        </w:tc>
        <w:tc>
          <w:tcPr>
            <w:tcW w:w="568" w:type="pct"/>
            <w:vMerge w:val="restart"/>
          </w:tcPr>
          <w:p w:rsidR="00A2041E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A2041E" w:rsidRPr="00D723D7" w:rsidRDefault="00A2041E" w:rsidP="0044036B">
            <w:pPr>
              <w:jc w:val="center"/>
            </w:pPr>
            <w:r w:rsidRPr="00FE4524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FE4524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FE4524">
              <w:rPr>
                <w:rFonts w:ascii="Times New Roman" w:hAnsi="Times New Roman" w:cs="Times New Roman"/>
              </w:rPr>
              <w:t xml:space="preserve"> муниципального округа</w:t>
            </w:r>
            <w:r>
              <w:rPr>
                <w:rFonts w:ascii="Times New Roman" w:hAnsi="Times New Roman" w:cs="Times New Roman"/>
              </w:rPr>
              <w:t>, отдел физической культуры и спорта администрации округа</w:t>
            </w: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 xml:space="preserve">всего, </w:t>
            </w:r>
          </w:p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1335,9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1035,9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1335,9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3707,3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A80873">
              <w:rPr>
                <w:rFonts w:ascii="Times New Roman" w:hAnsi="Times New Roman" w:cs="Times New Roman"/>
              </w:rPr>
              <w:t>собственные доходы бюджета округа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 w:rsidRPr="00E40D1F">
              <w:rPr>
                <w:rFonts w:ascii="Times New Roman" w:hAnsi="Times New Roman" w:cs="Times New Roman"/>
              </w:rPr>
              <w:t>1335,9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1035,9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1335,9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3707,3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A80873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A80873">
              <w:rPr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  <w:proofErr w:type="gramStart"/>
            <w:r w:rsidRPr="005D1277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923CA" w:rsidTr="0044036B">
        <w:trPr>
          <w:trHeight w:val="741"/>
        </w:trPr>
        <w:tc>
          <w:tcPr>
            <w:tcW w:w="158" w:type="pct"/>
            <w:vMerge/>
          </w:tcPr>
          <w:p w:rsidR="00A2041E" w:rsidRPr="0093680D" w:rsidRDefault="00A2041E" w:rsidP="0044036B">
            <w:pPr>
              <w:jc w:val="center"/>
            </w:pPr>
          </w:p>
        </w:tc>
        <w:tc>
          <w:tcPr>
            <w:tcW w:w="573" w:type="pct"/>
            <w:vMerge/>
          </w:tcPr>
          <w:p w:rsidR="00A2041E" w:rsidRPr="002923CA" w:rsidRDefault="00A2041E" w:rsidP="00440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Merge/>
          </w:tcPr>
          <w:p w:rsidR="00A2041E" w:rsidRPr="00E23A72" w:rsidRDefault="00A2041E" w:rsidP="0044036B">
            <w:pPr>
              <w:ind w:firstLine="34"/>
            </w:pPr>
          </w:p>
        </w:tc>
        <w:tc>
          <w:tcPr>
            <w:tcW w:w="568" w:type="pct"/>
            <w:vMerge/>
          </w:tcPr>
          <w:p w:rsidR="00A2041E" w:rsidRPr="00D723D7" w:rsidRDefault="00A2041E" w:rsidP="0044036B">
            <w:pPr>
              <w:jc w:val="center"/>
            </w:pPr>
          </w:p>
        </w:tc>
        <w:tc>
          <w:tcPr>
            <w:tcW w:w="711" w:type="pct"/>
          </w:tcPr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A2041E" w:rsidRPr="006E5246" w:rsidRDefault="00A2041E" w:rsidP="0044036B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="00E2573F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="00E2573F">
              <w:rPr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0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5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7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6" w:type="pct"/>
          </w:tcPr>
          <w:p w:rsidR="00A2041E" w:rsidRPr="00E40D1F" w:rsidRDefault="00A2041E" w:rsidP="004403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0D1F">
              <w:rPr>
                <w:rFonts w:ascii="Times New Roman" w:hAnsi="Times New Roman" w:cs="Times New Roman"/>
              </w:rPr>
              <w:t>0</w:t>
            </w:r>
          </w:p>
        </w:tc>
      </w:tr>
    </w:tbl>
    <w:p w:rsidR="00A2041E" w:rsidRPr="001748FB" w:rsidRDefault="00A2041E" w:rsidP="00A20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8FB">
        <w:rPr>
          <w:rFonts w:ascii="Times New Roman" w:eastAsia="Times New Roman" w:hAnsi="Times New Roman" w:cs="Times New Roman"/>
          <w:vertAlign w:val="superscript"/>
        </w:rPr>
        <w:t>1</w:t>
      </w:r>
      <w:r w:rsidRPr="001748FB">
        <w:rPr>
          <w:rFonts w:ascii="Times New Roman" w:eastAsia="Times New Roman" w:hAnsi="Times New Roman" w:cs="Times New Roman"/>
        </w:rPr>
        <w:t>Указываются конкретные годы периода реализации  муниципальной  программы (подпрограммы муниципальной программы).</w:t>
      </w:r>
    </w:p>
    <w:p w:rsidR="00A2041E" w:rsidRPr="001748FB" w:rsidRDefault="00A2041E" w:rsidP="00A20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8FB">
        <w:rPr>
          <w:rFonts w:ascii="Times New Roman" w:eastAsia="Times New Roman" w:hAnsi="Times New Roman" w:cs="Times New Roman"/>
          <w:vertAlign w:val="superscript"/>
        </w:rPr>
        <w:t>2</w:t>
      </w:r>
      <w:proofErr w:type="gramStart"/>
      <w:r w:rsidRPr="001748FB">
        <w:rPr>
          <w:rFonts w:ascii="Times New Roman" w:eastAsia="Times New Roman" w:hAnsi="Times New Roman" w:cs="Times New Roman"/>
        </w:rPr>
        <w:t xml:space="preserve"> У</w:t>
      </w:r>
      <w:proofErr w:type="gramEnd"/>
      <w:r w:rsidRPr="001748FB">
        <w:rPr>
          <w:rFonts w:ascii="Times New Roman" w:eastAsia="Times New Roman" w:hAnsi="Times New Roman" w:cs="Times New Roman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A2041E" w:rsidRPr="001748FB" w:rsidRDefault="00A2041E" w:rsidP="00A204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8FB">
        <w:rPr>
          <w:rFonts w:ascii="Times New Roman" w:eastAsia="Times New Roman" w:hAnsi="Times New Roman" w:cs="Times New Roman"/>
          <w:vertAlign w:val="superscript"/>
        </w:rPr>
        <w:t>3</w:t>
      </w:r>
      <w:r w:rsidRPr="001748FB">
        <w:rPr>
          <w:rFonts w:ascii="Times New Roman" w:eastAsia="Times New Roman" w:hAnsi="Times New Roman" w:cs="Times New Roman"/>
        </w:rPr>
        <w:t>Указываются при условии подтверждения поступления указанных средств.</w:t>
      </w:r>
    </w:p>
    <w:p w:rsidR="00A2041E" w:rsidRPr="001748FB" w:rsidRDefault="00A2041E" w:rsidP="00A204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48FB">
        <w:rPr>
          <w:rFonts w:ascii="Times New Roman" w:eastAsia="Times New Roman" w:hAnsi="Times New Roman" w:cs="Times New Roman"/>
          <w:vertAlign w:val="superscript"/>
        </w:rPr>
        <w:t xml:space="preserve">4 </w:t>
      </w:r>
      <w:r w:rsidRPr="001748FB">
        <w:rPr>
          <w:rFonts w:ascii="Times New Roman" w:eastAsia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A2041E" w:rsidRDefault="00A2041E" w:rsidP="00A204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041E" w:rsidRDefault="00A2041E" w:rsidP="00A2041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2573F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2041E" w:rsidRPr="005876B9" w:rsidRDefault="00E2573F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041E" w:rsidRPr="005876B9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A2041E">
        <w:rPr>
          <w:rFonts w:ascii="Times New Roman" w:hAnsi="Times New Roman" w:cs="Times New Roman"/>
          <w:sz w:val="20"/>
          <w:szCs w:val="20"/>
        </w:rPr>
        <w:t>6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876B9">
        <w:rPr>
          <w:rFonts w:ascii="Times New Roman" w:hAnsi="Times New Roman" w:cs="Times New Roman"/>
          <w:sz w:val="20"/>
          <w:szCs w:val="20"/>
        </w:rPr>
        <w:t>к программе</w:t>
      </w:r>
      <w:r w:rsidR="00E2573F">
        <w:rPr>
          <w:rFonts w:ascii="Times New Roman" w:hAnsi="Times New Roman" w:cs="Times New Roman"/>
          <w:sz w:val="20"/>
          <w:szCs w:val="20"/>
        </w:rPr>
        <w:t xml:space="preserve"> </w:t>
      </w:r>
      <w:r w:rsidRPr="00B92FB9">
        <w:rPr>
          <w:rFonts w:ascii="Times New Roman" w:hAnsi="Times New Roman" w:cs="Times New Roman"/>
          <w:sz w:val="20"/>
          <w:szCs w:val="20"/>
        </w:rPr>
        <w:t xml:space="preserve">«Развитие физической культуры и спорта на территории </w:t>
      </w:r>
    </w:p>
    <w:p w:rsidR="00A2041E" w:rsidRDefault="00A2041E" w:rsidP="00A204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B92FB9">
        <w:rPr>
          <w:rFonts w:ascii="Times New Roman" w:hAnsi="Times New Roman" w:cs="Times New Roman"/>
          <w:sz w:val="20"/>
          <w:szCs w:val="20"/>
        </w:rPr>
        <w:t>Усть-Кубинского</w:t>
      </w:r>
      <w:proofErr w:type="spellEnd"/>
      <w:r w:rsidRPr="00B92FB9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</w:p>
    <w:p w:rsidR="00A2041E" w:rsidRPr="00B92FB9" w:rsidRDefault="00A2041E" w:rsidP="00A2041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2FB9">
        <w:rPr>
          <w:rFonts w:ascii="Times New Roman" w:hAnsi="Times New Roman" w:cs="Times New Roman"/>
          <w:sz w:val="20"/>
          <w:szCs w:val="20"/>
        </w:rPr>
        <w:t>округа на 2023-2027 годы»</w:t>
      </w:r>
    </w:p>
    <w:p w:rsidR="00A2041E" w:rsidRPr="00203AE9" w:rsidRDefault="00A2041E" w:rsidP="00A2041E">
      <w:pPr>
        <w:widowControl w:val="0"/>
        <w:autoSpaceDE w:val="0"/>
        <w:autoSpaceDN w:val="0"/>
        <w:ind w:left="851"/>
        <w:jc w:val="center"/>
        <w:rPr>
          <w:rFonts w:ascii="Times New Roman" w:hAnsi="Times New Roman" w:cs="Times New Roman"/>
          <w:b/>
          <w:bCs/>
        </w:rPr>
      </w:pPr>
      <w:r w:rsidRPr="00203AE9">
        <w:rPr>
          <w:rFonts w:ascii="Times New Roman" w:hAnsi="Times New Roman" w:cs="Times New Roman"/>
          <w:b/>
          <w:bCs/>
        </w:rPr>
        <w:t xml:space="preserve"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 на реализацию целей муниципальной программы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6"/>
        <w:gridCol w:w="6230"/>
        <w:gridCol w:w="1364"/>
        <w:gridCol w:w="1364"/>
        <w:gridCol w:w="1364"/>
        <w:gridCol w:w="1364"/>
        <w:gridCol w:w="1370"/>
        <w:gridCol w:w="1370"/>
      </w:tblGrid>
      <w:tr w:rsidR="00A2041E" w:rsidRPr="00203AE9" w:rsidTr="0044036B">
        <w:trPr>
          <w:trHeight w:val="247"/>
        </w:trPr>
        <w:tc>
          <w:tcPr>
            <w:tcW w:w="283" w:type="pct"/>
            <w:vMerge w:val="restar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№</w:t>
            </w:r>
          </w:p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3AE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03AE9">
              <w:rPr>
                <w:rFonts w:ascii="Times New Roman" w:hAnsi="Times New Roman" w:cs="Times New Roman"/>
              </w:rPr>
              <w:t>/</w:t>
            </w:r>
            <w:proofErr w:type="spellStart"/>
            <w:r w:rsidRPr="00203AE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37" w:type="pct"/>
            <w:vMerge w:val="restar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2680" w:type="pct"/>
            <w:gridSpan w:val="6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Оценка расходов (тыс. руб.)</w:t>
            </w:r>
          </w:p>
        </w:tc>
      </w:tr>
      <w:tr w:rsidR="00A2041E" w:rsidRPr="00203AE9" w:rsidTr="0044036B">
        <w:tc>
          <w:tcPr>
            <w:tcW w:w="283" w:type="pct"/>
            <w:vMerge/>
          </w:tcPr>
          <w:p w:rsidR="00A2041E" w:rsidRPr="00203AE9" w:rsidRDefault="00A2041E" w:rsidP="00E257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7" w:type="pct"/>
            <w:vMerge/>
          </w:tcPr>
          <w:p w:rsidR="00A2041E" w:rsidRPr="00203AE9" w:rsidRDefault="00A2041E" w:rsidP="00E257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</w:tcPr>
          <w:p w:rsidR="00A2041E" w:rsidRPr="00AE489E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Pr="00AE489E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446" w:type="pct"/>
          </w:tcPr>
          <w:p w:rsidR="00A2041E" w:rsidRPr="00AE489E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9E">
              <w:rPr>
                <w:rFonts w:ascii="Times New Roman" w:hAnsi="Times New Roman" w:cs="Times New Roman"/>
                <w:sz w:val="20"/>
                <w:szCs w:val="20"/>
              </w:rPr>
              <w:t>2024  год</w:t>
            </w:r>
          </w:p>
        </w:tc>
        <w:tc>
          <w:tcPr>
            <w:tcW w:w="446" w:type="pct"/>
          </w:tcPr>
          <w:p w:rsidR="00A2041E" w:rsidRPr="00AE489E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9E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446" w:type="pct"/>
          </w:tcPr>
          <w:p w:rsidR="00A2041E" w:rsidRPr="00AE489E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9E">
              <w:rPr>
                <w:rFonts w:ascii="Times New Roman" w:hAnsi="Times New Roman" w:cs="Times New Roman"/>
                <w:sz w:val="20"/>
                <w:szCs w:val="20"/>
              </w:rPr>
              <w:t>2026год</w:t>
            </w:r>
          </w:p>
        </w:tc>
        <w:tc>
          <w:tcPr>
            <w:tcW w:w="448" w:type="pct"/>
          </w:tcPr>
          <w:p w:rsidR="00A2041E" w:rsidRPr="00AE489E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AE489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48" w:type="pct"/>
          </w:tcPr>
          <w:p w:rsidR="00A2041E" w:rsidRPr="00AE489E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A2041E" w:rsidRPr="00AE489E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89E">
              <w:rPr>
                <w:rFonts w:ascii="Times New Roman" w:hAnsi="Times New Roman" w:cs="Times New Roman"/>
                <w:sz w:val="20"/>
                <w:szCs w:val="20"/>
              </w:rPr>
              <w:t>за 2023-2027 годы</w:t>
            </w:r>
          </w:p>
        </w:tc>
      </w:tr>
      <w:tr w:rsidR="00A2041E" w:rsidRPr="00203AE9" w:rsidTr="0044036B">
        <w:tc>
          <w:tcPr>
            <w:tcW w:w="283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7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8</w:t>
            </w:r>
          </w:p>
        </w:tc>
      </w:tr>
      <w:tr w:rsidR="00A2041E" w:rsidRPr="00203AE9" w:rsidTr="0044036B">
        <w:tc>
          <w:tcPr>
            <w:tcW w:w="283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37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1800,0</w:t>
            </w:r>
          </w:p>
        </w:tc>
      </w:tr>
      <w:tr w:rsidR="00A2041E" w:rsidRPr="00203AE9" w:rsidTr="0044036B">
        <w:tc>
          <w:tcPr>
            <w:tcW w:w="283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37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федеральный бюджет</w:t>
            </w:r>
            <w:r w:rsidRPr="00203A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03AE9" w:rsidTr="0044036B">
        <w:tc>
          <w:tcPr>
            <w:tcW w:w="283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37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областной бюджет</w:t>
            </w:r>
            <w:r w:rsidRPr="00203A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1800,0</w:t>
            </w:r>
          </w:p>
        </w:tc>
      </w:tr>
      <w:tr w:rsidR="00A2041E" w:rsidRPr="00203AE9" w:rsidTr="0044036B">
        <w:tc>
          <w:tcPr>
            <w:tcW w:w="283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37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03AE9" w:rsidTr="0044036B">
        <w:tc>
          <w:tcPr>
            <w:tcW w:w="283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37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</w:tr>
      <w:tr w:rsidR="00A2041E" w:rsidRPr="00203AE9" w:rsidTr="0044036B">
        <w:tc>
          <w:tcPr>
            <w:tcW w:w="283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037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в том числе в форме государственно-частного партнерства</w:t>
            </w:r>
            <w:r w:rsidRPr="00203AE9"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pct"/>
          </w:tcPr>
          <w:p w:rsidR="00A2041E" w:rsidRPr="00203AE9" w:rsidRDefault="00A2041E" w:rsidP="00E257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3AE9">
              <w:rPr>
                <w:rFonts w:ascii="Times New Roman" w:hAnsi="Times New Roman" w:cs="Times New Roman"/>
              </w:rPr>
              <w:t>0</w:t>
            </w:r>
          </w:p>
        </w:tc>
      </w:tr>
    </w:tbl>
    <w:p w:rsidR="00A2041E" w:rsidRPr="00203AE9" w:rsidRDefault="00A2041E" w:rsidP="00E2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3AE9">
        <w:rPr>
          <w:rFonts w:ascii="Times New Roman" w:hAnsi="Times New Roman" w:cs="Times New Roman"/>
        </w:rPr>
        <w:t>____________________</w:t>
      </w:r>
    </w:p>
    <w:p w:rsidR="00A2041E" w:rsidRPr="00203AE9" w:rsidRDefault="00A2041E" w:rsidP="00E2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3AE9">
        <w:rPr>
          <w:rFonts w:ascii="Times New Roman" w:hAnsi="Times New Roman" w:cs="Times New Roman"/>
        </w:rPr>
        <w:t>*Объемы расходов федерального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A2041E" w:rsidRPr="00203AE9" w:rsidRDefault="00A2041E" w:rsidP="00E25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203AE9">
        <w:rPr>
          <w:rFonts w:ascii="Times New Roman" w:hAnsi="Times New Roman" w:cs="Times New Roman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A2041E" w:rsidRPr="00064E06" w:rsidRDefault="00A2041E" w:rsidP="00A2041E">
      <w:pPr>
        <w:rPr>
          <w:sz w:val="20"/>
          <w:szCs w:val="20"/>
        </w:rPr>
      </w:pPr>
    </w:p>
    <w:p w:rsidR="00A2041E" w:rsidRPr="00D4320D" w:rsidRDefault="00A2041E" w:rsidP="00A2041E">
      <w:pPr>
        <w:sectPr w:rsidR="00A2041E" w:rsidRPr="00D4320D" w:rsidSect="0044036B">
          <w:pgSz w:w="16838" w:h="11906" w:orient="landscape"/>
          <w:pgMar w:top="568" w:right="536" w:bottom="851" w:left="1134" w:header="709" w:footer="709" w:gutter="0"/>
          <w:cols w:space="708"/>
          <w:docGrid w:linePitch="360"/>
        </w:sectPr>
      </w:pPr>
    </w:p>
    <w:p w:rsidR="00A2041E" w:rsidRPr="00D4320D" w:rsidRDefault="00A2041E" w:rsidP="00A2041E"/>
    <w:sectPr w:rsidR="00A2041E" w:rsidRPr="00D4320D" w:rsidSect="0044036B">
      <w:pgSz w:w="11906" w:h="16838"/>
      <w:pgMar w:top="82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8A" w:rsidRDefault="0098778A" w:rsidP="00E2573F">
      <w:pPr>
        <w:spacing w:after="0" w:line="240" w:lineRule="auto"/>
      </w:pPr>
      <w:r>
        <w:separator/>
      </w:r>
    </w:p>
  </w:endnote>
  <w:endnote w:type="continuationSeparator" w:id="0">
    <w:p w:rsidR="0098778A" w:rsidRDefault="0098778A" w:rsidP="00E2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8A" w:rsidRDefault="0098778A" w:rsidP="00E2573F">
      <w:pPr>
        <w:spacing w:after="0" w:line="240" w:lineRule="auto"/>
      </w:pPr>
      <w:r>
        <w:separator/>
      </w:r>
    </w:p>
  </w:footnote>
  <w:footnote w:type="continuationSeparator" w:id="0">
    <w:p w:rsidR="0098778A" w:rsidRDefault="0098778A" w:rsidP="00E2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4454"/>
      <w:docPartObj>
        <w:docPartGallery w:val="Page Numbers (Top of Page)"/>
        <w:docPartUnique/>
      </w:docPartObj>
    </w:sdtPr>
    <w:sdtContent>
      <w:p w:rsidR="00E2573F" w:rsidRDefault="00AE39B9">
        <w:pPr>
          <w:pStyle w:val="a8"/>
          <w:jc w:val="center"/>
        </w:pPr>
        <w:fldSimple w:instr=" PAGE   \* MERGEFORMAT ">
          <w:r w:rsidR="000F175D">
            <w:rPr>
              <w:noProof/>
            </w:rPr>
            <w:t>1</w:t>
          </w:r>
        </w:fldSimple>
      </w:p>
    </w:sdtContent>
  </w:sdt>
  <w:p w:rsidR="00E2573F" w:rsidRDefault="00E257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1F68"/>
    <w:multiLevelType w:val="hybridMultilevel"/>
    <w:tmpl w:val="009466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41E"/>
    <w:rsid w:val="00024C78"/>
    <w:rsid w:val="00035ED5"/>
    <w:rsid w:val="000F175D"/>
    <w:rsid w:val="00185542"/>
    <w:rsid w:val="002051AA"/>
    <w:rsid w:val="0044036B"/>
    <w:rsid w:val="004F6B6B"/>
    <w:rsid w:val="008B0481"/>
    <w:rsid w:val="0098778A"/>
    <w:rsid w:val="00A2041E"/>
    <w:rsid w:val="00A94393"/>
    <w:rsid w:val="00AE39B9"/>
    <w:rsid w:val="00AE6616"/>
    <w:rsid w:val="00CC77FC"/>
    <w:rsid w:val="00D4320D"/>
    <w:rsid w:val="00E2573F"/>
    <w:rsid w:val="00F5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04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2041E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041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20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A20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2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20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0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204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04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2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1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A204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204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A2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0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 Spacing"/>
    <w:uiPriority w:val="1"/>
    <w:qFormat/>
    <w:rsid w:val="00A2041E"/>
    <w:pPr>
      <w:spacing w:after="0" w:line="240" w:lineRule="auto"/>
    </w:pPr>
  </w:style>
  <w:style w:type="character" w:customStyle="1" w:styleId="ac">
    <w:name w:val="Гипертекстовая ссылка"/>
    <w:basedOn w:val="a0"/>
    <w:uiPriority w:val="99"/>
    <w:rsid w:val="00A2041E"/>
    <w:rPr>
      <w:color w:val="106BBE"/>
    </w:rPr>
  </w:style>
  <w:style w:type="paragraph" w:customStyle="1" w:styleId="TableParagraph">
    <w:name w:val="Table Paragraph"/>
    <w:basedOn w:val="a"/>
    <w:uiPriority w:val="1"/>
    <w:qFormat/>
    <w:rsid w:val="00A20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A2041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2041E"/>
    <w:rPr>
      <w:rFonts w:eastAsiaTheme="minorEastAsia"/>
      <w:sz w:val="20"/>
      <w:szCs w:val="20"/>
      <w:lang w:eastAsia="ru-RU"/>
    </w:rPr>
  </w:style>
  <w:style w:type="paragraph" w:styleId="af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A2041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f"/>
    <w:locked/>
    <w:rsid w:val="00A2041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A2041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6032</Words>
  <Characters>34384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2023-04-28T11:37:00Z</dcterms:created>
  <dcterms:modified xsi:type="dcterms:W3CDTF">2023-05-02T07:02:00Z</dcterms:modified>
</cp:coreProperties>
</file>