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842" w:rsidRPr="00C92017" w:rsidRDefault="00D74842" w:rsidP="00C92017">
      <w:pPr>
        <w:jc w:val="center"/>
        <w:rPr>
          <w:b/>
          <w:sz w:val="26"/>
          <w:szCs w:val="26"/>
        </w:rPr>
      </w:pPr>
      <w:r w:rsidRPr="00C92017"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42" w:rsidRPr="00C92017" w:rsidRDefault="00D74842" w:rsidP="00C92017">
      <w:pPr>
        <w:jc w:val="right"/>
        <w:rPr>
          <w:b/>
          <w:sz w:val="26"/>
          <w:szCs w:val="26"/>
        </w:rPr>
      </w:pPr>
    </w:p>
    <w:p w:rsidR="00D74842" w:rsidRPr="00C92017" w:rsidRDefault="00D74842" w:rsidP="00C92017">
      <w:pPr>
        <w:jc w:val="center"/>
        <w:rPr>
          <w:b/>
          <w:sz w:val="26"/>
          <w:szCs w:val="26"/>
        </w:rPr>
      </w:pPr>
      <w:r w:rsidRPr="00C92017">
        <w:rPr>
          <w:b/>
          <w:sz w:val="26"/>
          <w:szCs w:val="26"/>
        </w:rPr>
        <w:t>АДМИНИСТРАЦИЯ УСТЬ-КУБИНСКОГО</w:t>
      </w:r>
    </w:p>
    <w:p w:rsidR="00D74842" w:rsidRPr="00C92017" w:rsidRDefault="00D74842" w:rsidP="00C92017">
      <w:pPr>
        <w:jc w:val="center"/>
        <w:rPr>
          <w:b/>
          <w:sz w:val="26"/>
          <w:szCs w:val="26"/>
        </w:rPr>
      </w:pPr>
      <w:r w:rsidRPr="00C92017">
        <w:rPr>
          <w:b/>
          <w:sz w:val="26"/>
          <w:szCs w:val="26"/>
        </w:rPr>
        <w:t>МУНИЦИПАЛЬНОГО ОКРУГА</w:t>
      </w:r>
    </w:p>
    <w:p w:rsidR="00D74842" w:rsidRPr="00C92017" w:rsidRDefault="00D74842" w:rsidP="00C92017">
      <w:pPr>
        <w:jc w:val="center"/>
        <w:rPr>
          <w:b/>
          <w:sz w:val="26"/>
          <w:szCs w:val="26"/>
        </w:rPr>
      </w:pPr>
    </w:p>
    <w:p w:rsidR="00D74842" w:rsidRPr="00C92017" w:rsidRDefault="00D74842" w:rsidP="00C92017">
      <w:pPr>
        <w:jc w:val="center"/>
        <w:rPr>
          <w:b/>
          <w:sz w:val="26"/>
          <w:szCs w:val="26"/>
        </w:rPr>
      </w:pPr>
      <w:r w:rsidRPr="00C92017">
        <w:rPr>
          <w:b/>
          <w:sz w:val="26"/>
          <w:szCs w:val="26"/>
        </w:rPr>
        <w:t>ПОСТАНОВЛЕНИЕ</w:t>
      </w:r>
    </w:p>
    <w:p w:rsidR="00D74842" w:rsidRPr="00C92017" w:rsidRDefault="00D74842" w:rsidP="00C92017">
      <w:pPr>
        <w:jc w:val="center"/>
        <w:rPr>
          <w:b/>
          <w:sz w:val="26"/>
          <w:szCs w:val="26"/>
        </w:rPr>
      </w:pPr>
    </w:p>
    <w:p w:rsidR="00D74842" w:rsidRPr="00C92017" w:rsidRDefault="00D74842" w:rsidP="00C92017">
      <w:pPr>
        <w:jc w:val="center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>с. Устье</w:t>
      </w:r>
    </w:p>
    <w:p w:rsidR="00D74842" w:rsidRPr="00C92017" w:rsidRDefault="00D74842" w:rsidP="00C92017">
      <w:pPr>
        <w:jc w:val="center"/>
        <w:rPr>
          <w:bCs/>
          <w:sz w:val="26"/>
          <w:szCs w:val="26"/>
        </w:rPr>
      </w:pPr>
    </w:p>
    <w:p w:rsidR="00D74842" w:rsidRPr="00C92017" w:rsidRDefault="00D74842" w:rsidP="00C92017">
      <w:pPr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>от</w:t>
      </w:r>
      <w:r w:rsidR="00E31774">
        <w:rPr>
          <w:bCs/>
          <w:sz w:val="26"/>
          <w:szCs w:val="26"/>
          <w:lang w:val="en-US"/>
        </w:rPr>
        <w:t xml:space="preserve"> 25</w:t>
      </w:r>
      <w:r w:rsidR="00E31774">
        <w:rPr>
          <w:bCs/>
          <w:sz w:val="26"/>
          <w:szCs w:val="26"/>
        </w:rPr>
        <w:t>.05.2023                                                                                                       № 836</w:t>
      </w:r>
      <w:r w:rsidRPr="00C92017">
        <w:rPr>
          <w:bCs/>
          <w:sz w:val="26"/>
          <w:szCs w:val="26"/>
        </w:rPr>
        <w:t xml:space="preserve">                                                                                                                                  </w:t>
      </w:r>
    </w:p>
    <w:p w:rsidR="00D74842" w:rsidRPr="00C92017" w:rsidRDefault="00D74842" w:rsidP="00C92017">
      <w:pPr>
        <w:jc w:val="both"/>
        <w:rPr>
          <w:bCs/>
          <w:sz w:val="26"/>
          <w:szCs w:val="26"/>
        </w:rPr>
      </w:pPr>
    </w:p>
    <w:p w:rsidR="00D74842" w:rsidRPr="00C92017" w:rsidRDefault="00D74842" w:rsidP="00C92017">
      <w:pPr>
        <w:jc w:val="center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 xml:space="preserve">Об утверждении положения о спасательной службе оповещения и связи гражданской обороны </w:t>
      </w:r>
      <w:proofErr w:type="spellStart"/>
      <w:r w:rsidRPr="00C92017">
        <w:rPr>
          <w:bCs/>
          <w:sz w:val="26"/>
          <w:szCs w:val="26"/>
        </w:rPr>
        <w:t>Усть-Кубинского</w:t>
      </w:r>
      <w:proofErr w:type="spellEnd"/>
      <w:r w:rsidRPr="00C92017">
        <w:rPr>
          <w:bCs/>
          <w:sz w:val="26"/>
          <w:szCs w:val="26"/>
        </w:rPr>
        <w:t xml:space="preserve"> муниципального округа</w:t>
      </w:r>
    </w:p>
    <w:p w:rsidR="00D74842" w:rsidRPr="00C92017" w:rsidRDefault="00D74842" w:rsidP="00C92017">
      <w:pPr>
        <w:jc w:val="center"/>
        <w:rPr>
          <w:bCs/>
          <w:sz w:val="26"/>
          <w:szCs w:val="26"/>
        </w:rPr>
      </w:pPr>
    </w:p>
    <w:p w:rsidR="00D74842" w:rsidRPr="00C92017" w:rsidRDefault="00D74842" w:rsidP="00C92017">
      <w:pPr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ab/>
        <w:t>В соответствии со ст. 42 Устава округа администрация округа</w:t>
      </w:r>
    </w:p>
    <w:p w:rsidR="00D74842" w:rsidRPr="00C92017" w:rsidRDefault="00D74842" w:rsidP="00C92017">
      <w:pPr>
        <w:jc w:val="both"/>
        <w:rPr>
          <w:bCs/>
          <w:sz w:val="26"/>
          <w:szCs w:val="26"/>
        </w:rPr>
      </w:pPr>
      <w:r w:rsidRPr="00C92017">
        <w:rPr>
          <w:b/>
          <w:bCs/>
          <w:sz w:val="26"/>
          <w:szCs w:val="26"/>
        </w:rPr>
        <w:t>ПОСТАНОВЛЯЕТ:</w:t>
      </w:r>
    </w:p>
    <w:p w:rsidR="00D74842" w:rsidRPr="00C92017" w:rsidRDefault="00D74842" w:rsidP="00C92017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 xml:space="preserve">Утвердить положение о спасательной службе оповещения и связи гражданской обороны </w:t>
      </w:r>
      <w:proofErr w:type="spellStart"/>
      <w:r w:rsidRPr="00C92017">
        <w:rPr>
          <w:bCs/>
          <w:sz w:val="26"/>
          <w:szCs w:val="26"/>
        </w:rPr>
        <w:t>Усть-Кубинского</w:t>
      </w:r>
      <w:proofErr w:type="spellEnd"/>
      <w:r w:rsidRPr="00C92017">
        <w:rPr>
          <w:bCs/>
          <w:sz w:val="26"/>
          <w:szCs w:val="26"/>
        </w:rPr>
        <w:t xml:space="preserve"> муниципального округа согласно приложению к настоящему постановлению.</w:t>
      </w:r>
    </w:p>
    <w:p w:rsidR="00D74842" w:rsidRPr="00C92017" w:rsidRDefault="00D74842" w:rsidP="00C92017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 xml:space="preserve">Признать утратившими силу постановления администрации </w:t>
      </w:r>
      <w:proofErr w:type="spellStart"/>
      <w:r w:rsidRPr="00C92017">
        <w:rPr>
          <w:bCs/>
          <w:sz w:val="26"/>
          <w:szCs w:val="26"/>
        </w:rPr>
        <w:t>Усть-Кубинского</w:t>
      </w:r>
      <w:proofErr w:type="spellEnd"/>
      <w:r w:rsidRPr="00C92017">
        <w:rPr>
          <w:bCs/>
          <w:sz w:val="26"/>
          <w:szCs w:val="26"/>
        </w:rPr>
        <w:t xml:space="preserve"> муниципального района: </w:t>
      </w:r>
    </w:p>
    <w:p w:rsidR="00D74842" w:rsidRPr="00C92017" w:rsidRDefault="00D74842" w:rsidP="00C92017">
      <w:pPr>
        <w:pStyle w:val="a5"/>
        <w:ind w:left="0" w:firstLine="705"/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>-от 6 февраля 2020 года № 128 «О районных службах гражданской обороны»;</w:t>
      </w:r>
    </w:p>
    <w:p w:rsidR="008B324B" w:rsidRPr="00C92017" w:rsidRDefault="00186EF1" w:rsidP="00C92017">
      <w:pPr>
        <w:pStyle w:val="a5"/>
        <w:ind w:left="0" w:firstLine="705"/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>-от 21 апреля 2020 года № 428 «О внесении изменений в постановление администрации района от 6 февраля 2020 года № 128 «О районных службах гражданской обороны»</w:t>
      </w:r>
      <w:r w:rsidR="008B324B" w:rsidRPr="00C92017">
        <w:rPr>
          <w:bCs/>
          <w:sz w:val="26"/>
          <w:szCs w:val="26"/>
        </w:rPr>
        <w:t>;</w:t>
      </w:r>
    </w:p>
    <w:p w:rsidR="008B324B" w:rsidRPr="00C92017" w:rsidRDefault="008B324B" w:rsidP="00C92017">
      <w:pPr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ab/>
        <w:t>-от 10 октября 2022 года № 880 «О внесении изменений в постановлении администрации района от 6 февраля 2020 года № 128 «О районных службах гражданской обороны».</w:t>
      </w:r>
    </w:p>
    <w:p w:rsidR="006C6336" w:rsidRPr="00C92017" w:rsidRDefault="006C6336" w:rsidP="00C92017">
      <w:pPr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ab/>
        <w:t>3. Настоящее постановление вступает в силу со дня его подписания и подлежит официальному опубликованию.</w:t>
      </w:r>
    </w:p>
    <w:p w:rsidR="006C6336" w:rsidRPr="00C92017" w:rsidRDefault="006C6336" w:rsidP="00C92017">
      <w:pPr>
        <w:jc w:val="both"/>
        <w:rPr>
          <w:bCs/>
          <w:sz w:val="26"/>
          <w:szCs w:val="26"/>
        </w:rPr>
      </w:pPr>
    </w:p>
    <w:p w:rsidR="006C6336" w:rsidRPr="00C92017" w:rsidRDefault="006C6336" w:rsidP="00C92017">
      <w:pPr>
        <w:jc w:val="both"/>
        <w:rPr>
          <w:bCs/>
          <w:sz w:val="26"/>
          <w:szCs w:val="26"/>
        </w:rPr>
      </w:pPr>
    </w:p>
    <w:p w:rsidR="006C6336" w:rsidRPr="00C92017" w:rsidRDefault="006C6336" w:rsidP="00C92017">
      <w:pPr>
        <w:jc w:val="both"/>
        <w:rPr>
          <w:bCs/>
          <w:sz w:val="26"/>
          <w:szCs w:val="26"/>
        </w:rPr>
      </w:pPr>
    </w:p>
    <w:p w:rsidR="006C6336" w:rsidRPr="00C92017" w:rsidRDefault="006C6336" w:rsidP="00C92017">
      <w:pPr>
        <w:jc w:val="both"/>
        <w:rPr>
          <w:bCs/>
          <w:sz w:val="26"/>
          <w:szCs w:val="26"/>
        </w:rPr>
      </w:pPr>
      <w:r w:rsidRPr="00C92017">
        <w:rPr>
          <w:bCs/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C92017" w:rsidRPr="00C92017" w:rsidTr="00C92017">
        <w:tc>
          <w:tcPr>
            <w:tcW w:w="5495" w:type="dxa"/>
          </w:tcPr>
          <w:p w:rsidR="00C92017" w:rsidRPr="00C92017" w:rsidRDefault="00C92017" w:rsidP="00C92017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076" w:type="dxa"/>
          </w:tcPr>
          <w:p w:rsidR="00C92017" w:rsidRPr="00C92017" w:rsidRDefault="00C92017" w:rsidP="00C92017">
            <w:pPr>
              <w:jc w:val="both"/>
              <w:rPr>
                <w:bCs/>
                <w:sz w:val="26"/>
                <w:szCs w:val="26"/>
              </w:rPr>
            </w:pPr>
            <w:r w:rsidRPr="00C92017">
              <w:rPr>
                <w:bCs/>
                <w:sz w:val="26"/>
                <w:szCs w:val="26"/>
              </w:rPr>
              <w:t>Утверждено</w:t>
            </w:r>
          </w:p>
          <w:p w:rsidR="00C92017" w:rsidRPr="00C92017" w:rsidRDefault="00C92017" w:rsidP="00C92017">
            <w:pPr>
              <w:jc w:val="both"/>
              <w:rPr>
                <w:bCs/>
                <w:sz w:val="26"/>
                <w:szCs w:val="26"/>
              </w:rPr>
            </w:pPr>
            <w:r w:rsidRPr="00C92017">
              <w:rPr>
                <w:bCs/>
                <w:sz w:val="26"/>
                <w:szCs w:val="26"/>
              </w:rPr>
              <w:t>постановлением администрац</w:t>
            </w:r>
            <w:r w:rsidR="00E31774">
              <w:rPr>
                <w:bCs/>
                <w:sz w:val="26"/>
                <w:szCs w:val="26"/>
              </w:rPr>
              <w:t>ии округа от 25.05.2023 № 836</w:t>
            </w:r>
          </w:p>
          <w:p w:rsidR="00C92017" w:rsidRPr="00C92017" w:rsidRDefault="00C92017" w:rsidP="00C92017">
            <w:pPr>
              <w:jc w:val="both"/>
              <w:rPr>
                <w:bCs/>
                <w:sz w:val="26"/>
                <w:szCs w:val="26"/>
              </w:rPr>
            </w:pPr>
            <w:r w:rsidRPr="00C92017">
              <w:rPr>
                <w:bCs/>
                <w:sz w:val="26"/>
                <w:szCs w:val="26"/>
              </w:rPr>
              <w:t>(приложение)</w:t>
            </w:r>
          </w:p>
        </w:tc>
      </w:tr>
    </w:tbl>
    <w:p w:rsidR="00C92017" w:rsidRPr="00C92017" w:rsidRDefault="00C92017" w:rsidP="00C92017">
      <w:pPr>
        <w:jc w:val="both"/>
        <w:rPr>
          <w:bCs/>
          <w:sz w:val="26"/>
          <w:szCs w:val="26"/>
        </w:rPr>
      </w:pPr>
    </w:p>
    <w:p w:rsidR="00D74842" w:rsidRPr="00C92017" w:rsidRDefault="00D74842" w:rsidP="00C92017">
      <w:pPr>
        <w:jc w:val="both"/>
        <w:rPr>
          <w:bCs/>
          <w:sz w:val="26"/>
          <w:szCs w:val="26"/>
        </w:rPr>
      </w:pPr>
    </w:p>
    <w:p w:rsidR="00C92017" w:rsidRPr="00C92017" w:rsidRDefault="00C92017" w:rsidP="00C92017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C92017" w:rsidRPr="00C92017" w:rsidRDefault="00C92017" w:rsidP="00C92017">
      <w:pPr>
        <w:pStyle w:val="2"/>
        <w:spacing w:before="0" w:after="0" w:line="240" w:lineRule="auto"/>
        <w:ind w:left="20"/>
        <w:rPr>
          <w:b w:val="0"/>
          <w:color w:val="000000"/>
          <w:lang w:eastAsia="ru-RU" w:bidi="ru-RU"/>
        </w:rPr>
      </w:pPr>
      <w:r w:rsidRPr="00C92017">
        <w:rPr>
          <w:b w:val="0"/>
          <w:color w:val="000000"/>
          <w:lang w:eastAsia="ru-RU" w:bidi="ru-RU"/>
        </w:rPr>
        <w:t>ПОЛОЖЕНИЕ</w:t>
      </w:r>
    </w:p>
    <w:p w:rsidR="00C92017" w:rsidRPr="00C92017" w:rsidRDefault="00C92017" w:rsidP="00C92017">
      <w:pPr>
        <w:pStyle w:val="2"/>
        <w:spacing w:before="0" w:after="0" w:line="240" w:lineRule="auto"/>
        <w:ind w:left="20"/>
        <w:rPr>
          <w:b w:val="0"/>
          <w:color w:val="000000"/>
          <w:lang w:eastAsia="ru-RU" w:bidi="ru-RU"/>
        </w:rPr>
      </w:pPr>
      <w:r w:rsidRPr="00C92017">
        <w:rPr>
          <w:b w:val="0"/>
          <w:color w:val="000000"/>
          <w:lang w:eastAsia="ru-RU" w:bidi="ru-RU"/>
        </w:rPr>
        <w:t>о спасательной службе оповещения и связи гражданской обороны</w:t>
      </w:r>
    </w:p>
    <w:p w:rsidR="00C92017" w:rsidRDefault="00C92017" w:rsidP="00C92017">
      <w:pPr>
        <w:pStyle w:val="2"/>
        <w:spacing w:before="0" w:after="0" w:line="240" w:lineRule="auto"/>
        <w:ind w:left="20"/>
        <w:rPr>
          <w:b w:val="0"/>
          <w:color w:val="000000"/>
          <w:lang w:eastAsia="ru-RU" w:bidi="ru-RU"/>
        </w:rPr>
      </w:pPr>
      <w:proofErr w:type="spellStart"/>
      <w:r w:rsidRPr="00C92017">
        <w:rPr>
          <w:b w:val="0"/>
          <w:color w:val="000000"/>
          <w:lang w:eastAsia="ru-RU" w:bidi="ru-RU"/>
        </w:rPr>
        <w:t>Усть-Кубинского</w:t>
      </w:r>
      <w:proofErr w:type="spellEnd"/>
      <w:r w:rsidRPr="00C92017">
        <w:rPr>
          <w:b w:val="0"/>
          <w:color w:val="000000"/>
          <w:lang w:eastAsia="ru-RU" w:bidi="ru-RU"/>
        </w:rPr>
        <w:t xml:space="preserve"> муниципального округа</w:t>
      </w:r>
    </w:p>
    <w:p w:rsidR="00C92017" w:rsidRPr="00C92017" w:rsidRDefault="00C92017" w:rsidP="00C92017">
      <w:pPr>
        <w:pStyle w:val="2"/>
        <w:spacing w:before="0" w:after="0" w:line="240" w:lineRule="auto"/>
        <w:ind w:left="20"/>
        <w:rPr>
          <w:b w:val="0"/>
          <w:color w:val="000000"/>
          <w:lang w:eastAsia="ru-RU" w:bidi="ru-RU"/>
        </w:rPr>
      </w:pPr>
    </w:p>
    <w:p w:rsidR="00C92017" w:rsidRPr="00C92017" w:rsidRDefault="00C92017" w:rsidP="00C92017">
      <w:pPr>
        <w:pStyle w:val="Textbody"/>
        <w:widowControl w:val="0"/>
        <w:tabs>
          <w:tab w:val="left" w:pos="7214"/>
        </w:tabs>
        <w:spacing w:after="0" w:line="240" w:lineRule="auto"/>
        <w:ind w:left="3460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1. Общие положения</w:t>
      </w:r>
    </w:p>
    <w:p w:rsidR="00C92017" w:rsidRPr="00C92017" w:rsidRDefault="00C92017" w:rsidP="00C92017">
      <w:pPr>
        <w:pStyle w:val="Textbody"/>
        <w:widowControl w:val="0"/>
        <w:numPr>
          <w:ilvl w:val="1"/>
          <w:numId w:val="0"/>
        </w:num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1.1.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Настоящее Положение определяет основные задачи, функции,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порядок организации, деятельности и управления спасательной службой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оповещения и связи гражданской обороны </w:t>
      </w:r>
      <w:proofErr w:type="spellStart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округа (далее - спасательная служба оповещения и связи).</w:t>
      </w:r>
    </w:p>
    <w:p w:rsidR="00C92017" w:rsidRPr="00C92017" w:rsidRDefault="00C92017" w:rsidP="00C92017">
      <w:pPr>
        <w:pStyle w:val="Textbody"/>
        <w:widowControl w:val="0"/>
        <w:numPr>
          <w:ilvl w:val="1"/>
          <w:numId w:val="0"/>
        </w:numPr>
        <w:spacing w:after="0" w:line="240" w:lineRule="auto"/>
        <w:ind w:left="20" w:right="20" w:firstLine="560"/>
        <w:jc w:val="both"/>
        <w:rPr>
          <w:sz w:val="26"/>
          <w:szCs w:val="26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1.2. </w:t>
      </w:r>
      <w:proofErr w:type="gramStart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Спасательная служба оповещения и связи создана и осуществляет свою деятельность в соответствии с Федеральным за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коном от 12 февраля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1998 года  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val="en-US" w:eastAsia="en-US" w:bidi="en-US"/>
        </w:rPr>
        <w:t>N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28-ФЗ "О гражданской обороне", </w:t>
      </w:r>
      <w:r w:rsidR="002B4B6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риказом Министерства связи и массовых коммуникаци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й Р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оссийской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Ф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едерации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от 12 декабря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2011 года № 342 «Об утверждении положений о функциональных подсистемах информационно-технологической инфраструктуры, электросвязи и почтовой связи единой РСЧС», иными ф</w:t>
      </w:r>
      <w:r w:rsidR="002B4B6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едеральными законами, указами и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распоряжениями Президента Российск</w:t>
      </w:r>
      <w:r w:rsidR="002B4B6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ой</w:t>
      </w:r>
      <w:proofErr w:type="gramEnd"/>
      <w:r w:rsidR="002B4B66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Федерации, постановлениями и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распоряжениями Правительства 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Российской Федерации, приказами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Министерства Российской Федераци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и по делам гражданской обороны,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чрезвычайным ситуациям и ликвидации 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последствий стихийных бедствий,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законами и нормативными правов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ыми актами Вологодской области, муниципальными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правовыми актами 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органов местного самоуправления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округа и настоящим Положением.</w:t>
      </w:r>
    </w:p>
    <w:p w:rsidR="00C92017" w:rsidRPr="00C92017" w:rsidRDefault="00C92017" w:rsidP="00C92017">
      <w:pPr>
        <w:pStyle w:val="Textbody"/>
        <w:widowControl w:val="0"/>
        <w:numPr>
          <w:ilvl w:val="1"/>
          <w:numId w:val="0"/>
        </w:num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1.3.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Спасательная служба оповещения и связи - это единая система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органов управления, формирований, сил и специальных технических средств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оповещения и связи.</w:t>
      </w:r>
    </w:p>
    <w:p w:rsidR="00C92017" w:rsidRPr="00C92017" w:rsidRDefault="00C92017" w:rsidP="00C92017">
      <w:pPr>
        <w:pStyle w:val="Textbody"/>
        <w:widowControl w:val="0"/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Спасательная служба оповещения и связи является структурным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подразделением районного звена территориальной подсистемы единой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государственной системы предупреждения и ликвидации чрезвычайных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ситуаций Вологодской области.</w:t>
      </w:r>
    </w:p>
    <w:p w:rsidR="00C92017" w:rsidRPr="00C92017" w:rsidRDefault="00C92017" w:rsidP="00C92017">
      <w:pPr>
        <w:pStyle w:val="Textbody"/>
        <w:widowControl w:val="0"/>
        <w:numPr>
          <w:ilvl w:val="1"/>
          <w:numId w:val="0"/>
        </w:numPr>
        <w:spacing w:after="0" w:line="240" w:lineRule="auto"/>
        <w:ind w:left="20" w:right="20" w:firstLine="560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1.4.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Координацию деятельности спасательной службы оповещения и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связи на территории </w:t>
      </w:r>
      <w:proofErr w:type="spellStart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округа осуществляет отдел безопасности, мобилизационной работы, ГО и ЧС администрации округа.</w:t>
      </w:r>
    </w:p>
    <w:p w:rsidR="00C92017" w:rsidRPr="00C92017" w:rsidRDefault="00C92017" w:rsidP="00C92017">
      <w:pPr>
        <w:jc w:val="both"/>
        <w:rPr>
          <w:color w:val="000000"/>
          <w:sz w:val="26"/>
          <w:szCs w:val="26"/>
          <w:lang w:eastAsia="ru-RU" w:bidi="ru-RU"/>
        </w:rPr>
      </w:pPr>
      <w:r w:rsidRPr="00C92017">
        <w:rPr>
          <w:color w:val="000000"/>
          <w:sz w:val="26"/>
          <w:szCs w:val="26"/>
          <w:lang w:eastAsia="ru-RU" w:bidi="ru-RU"/>
        </w:rPr>
        <w:t>Спасательная служба оповещения и связи осуществляет свою</w:t>
      </w:r>
      <w:r w:rsidRPr="00C92017">
        <w:rPr>
          <w:color w:val="000000"/>
          <w:sz w:val="26"/>
          <w:szCs w:val="26"/>
          <w:lang w:eastAsia="ru-RU" w:bidi="ru-RU"/>
        </w:rPr>
        <w:br/>
        <w:t xml:space="preserve">деятельность во взаимодействии </w:t>
      </w:r>
      <w:r w:rsidRPr="00C92017">
        <w:rPr>
          <w:sz w:val="26"/>
          <w:szCs w:val="26"/>
          <w:lang w:eastAsia="ru-RU" w:bidi="ru-RU"/>
        </w:rPr>
        <w:t xml:space="preserve">с Сервисным центром </w:t>
      </w:r>
      <w:proofErr w:type="gramStart"/>
      <w:r w:rsidRPr="00C92017">
        <w:rPr>
          <w:sz w:val="26"/>
          <w:szCs w:val="26"/>
          <w:lang w:eastAsia="ru-RU" w:bidi="ru-RU"/>
        </w:rPr>
        <w:t>г</w:t>
      </w:r>
      <w:proofErr w:type="gramEnd"/>
      <w:r w:rsidRPr="00C92017">
        <w:rPr>
          <w:sz w:val="26"/>
          <w:szCs w:val="26"/>
          <w:lang w:eastAsia="ru-RU" w:bidi="ru-RU"/>
        </w:rPr>
        <w:t>. Сокола Вологодского филиала ПАО «</w:t>
      </w:r>
      <w:proofErr w:type="spellStart"/>
      <w:r w:rsidRPr="00C92017">
        <w:rPr>
          <w:sz w:val="26"/>
          <w:szCs w:val="26"/>
          <w:lang w:eastAsia="ru-RU" w:bidi="ru-RU"/>
        </w:rPr>
        <w:t>Ростелеком</w:t>
      </w:r>
      <w:proofErr w:type="spellEnd"/>
      <w:r w:rsidRPr="00C92017">
        <w:rPr>
          <w:sz w:val="26"/>
          <w:szCs w:val="26"/>
          <w:lang w:eastAsia="ru-RU" w:bidi="ru-RU"/>
        </w:rPr>
        <w:t>», ЕДДС округа, АСС, о</w:t>
      </w:r>
      <w:r w:rsidRPr="00C92017">
        <w:rPr>
          <w:sz w:val="26"/>
          <w:szCs w:val="26"/>
        </w:rPr>
        <w:t>тделением почтовой связи (ОПС) Устье Сокольского почтамта</w:t>
      </w:r>
      <w:r w:rsidRPr="00C92017">
        <w:rPr>
          <w:sz w:val="26"/>
          <w:szCs w:val="26"/>
          <w:lang w:eastAsia="ru-RU" w:bidi="ru-RU"/>
        </w:rPr>
        <w:t xml:space="preserve"> </w:t>
      </w:r>
      <w:r w:rsidRPr="00C92017">
        <w:rPr>
          <w:sz w:val="26"/>
          <w:szCs w:val="26"/>
        </w:rPr>
        <w:t>АО «Почта России», редакцией</w:t>
      </w:r>
      <w:r w:rsidR="00A50C2E">
        <w:rPr>
          <w:sz w:val="26"/>
          <w:szCs w:val="26"/>
        </w:rPr>
        <w:t xml:space="preserve"> </w:t>
      </w:r>
      <w:proofErr w:type="spellStart"/>
      <w:r w:rsidR="00A50C2E">
        <w:rPr>
          <w:sz w:val="26"/>
          <w:szCs w:val="26"/>
        </w:rPr>
        <w:t>Усть-Кубинской</w:t>
      </w:r>
      <w:proofErr w:type="spellEnd"/>
      <w:r w:rsidR="00A50C2E">
        <w:rPr>
          <w:sz w:val="26"/>
          <w:szCs w:val="26"/>
        </w:rPr>
        <w:t xml:space="preserve"> районной</w:t>
      </w:r>
      <w:r w:rsidRPr="00C92017">
        <w:rPr>
          <w:sz w:val="26"/>
          <w:szCs w:val="26"/>
        </w:rPr>
        <w:t xml:space="preserve"> газеты «Северная новь»</w:t>
      </w:r>
      <w:r w:rsidRPr="00C92017">
        <w:rPr>
          <w:color w:val="000000"/>
          <w:sz w:val="26"/>
          <w:szCs w:val="26"/>
          <w:lang w:eastAsia="ru-RU" w:bidi="ru-RU"/>
        </w:rPr>
        <w:t xml:space="preserve"> и другими спасательными службами (службами гражданской обороны) муниципального округа.</w:t>
      </w:r>
    </w:p>
    <w:p w:rsidR="00C92017" w:rsidRDefault="00C92017" w:rsidP="00C92017">
      <w:pPr>
        <w:pStyle w:val="Textbody"/>
        <w:widowControl w:val="0"/>
        <w:tabs>
          <w:tab w:val="left" w:pos="108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1.</w:t>
      </w:r>
      <w:r w:rsidR="00A50C2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5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.    </w:t>
      </w:r>
      <w:proofErr w:type="gramStart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Силы, средства и формирования спасательной службы оповещения и связи по решению руководителя гражданской обороны </w:t>
      </w:r>
      <w:proofErr w:type="spellStart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округа – </w:t>
      </w:r>
      <w:r w:rsidR="00E218E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главы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округа привлекаются для проведения ремонтно-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восстановительных и других неотложных  работ на сетях и сооружениях связи, объектах телерадиовещания, местных студиях оповещения и информирования населения, а также средствах передачи данных, необходимость в которых  </w:t>
      </w:r>
      <w:r w:rsidRPr="00C92017">
        <w:rPr>
          <w:rFonts w:ascii="Times New Roman" w:hAnsi="Times New Roman" w:cs="Times New Roman"/>
          <w:sz w:val="26"/>
          <w:szCs w:val="26"/>
        </w:rPr>
        <w:t>возникает при военных конфликтах или вследствие этих конфликтов,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на территории  муниципального округа</w:t>
      </w:r>
      <w:proofErr w:type="gramEnd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а также для участия в мероприятиях гражданской обороны и ликвидации  чрезвычайных ситуаций мирного времени.</w:t>
      </w:r>
    </w:p>
    <w:p w:rsidR="00E218E0" w:rsidRPr="00C92017" w:rsidRDefault="00E218E0" w:rsidP="00C92017">
      <w:pPr>
        <w:pStyle w:val="Textbody"/>
        <w:widowControl w:val="0"/>
        <w:tabs>
          <w:tab w:val="left" w:pos="1086"/>
        </w:tabs>
        <w:spacing w:after="0" w:line="240" w:lineRule="auto"/>
        <w:jc w:val="both"/>
        <w:rPr>
          <w:sz w:val="26"/>
          <w:szCs w:val="26"/>
        </w:rPr>
      </w:pPr>
    </w:p>
    <w:p w:rsidR="00C92017" w:rsidRPr="00C92017" w:rsidRDefault="00C92017" w:rsidP="00C92017">
      <w:pPr>
        <w:pStyle w:val="Textbody"/>
        <w:widowControl w:val="0"/>
        <w:tabs>
          <w:tab w:val="left" w:pos="582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2.</w:t>
      </w:r>
      <w:r w:rsidR="00E218E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Основные задачи и функции спасательной службы оповещения и связи</w:t>
      </w:r>
    </w:p>
    <w:p w:rsidR="00C92017" w:rsidRPr="00C92017" w:rsidRDefault="00C92017" w:rsidP="00C92017">
      <w:pPr>
        <w:pStyle w:val="Textbody"/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2.1. Основными задачами спасательной службы оповещения и связи являются:</w:t>
      </w:r>
    </w:p>
    <w:p w:rsidR="00C92017" w:rsidRPr="00C92017" w:rsidRDefault="00E218E0" w:rsidP="00E218E0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поддержание в постоянной готовности систем оповещения и связи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гражданской обороны;</w:t>
      </w:r>
    </w:p>
    <w:p w:rsidR="00C92017" w:rsidRPr="00C92017" w:rsidRDefault="00E218E0" w:rsidP="00E218E0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обеспечение устойчивой и бесперебойной связью органов управления гражданской </w:t>
      </w:r>
      <w:r w:rsidR="002A5C5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обороны муниципального округа, 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служб гражданской обороны</w:t>
      </w:r>
      <w:r w:rsidR="002A5C5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округа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эвакокомиссии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аварийно-спасательных формирований в ходе проведения неотложных работ в ходе ликвидации чрезвычайных ситуаций мирного и </w:t>
      </w:r>
      <w:r w:rsidR="002A5C5A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военного времени на территории 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округа;</w:t>
      </w:r>
    </w:p>
    <w:p w:rsidR="00C92017" w:rsidRPr="00C92017" w:rsidRDefault="00CB141D" w:rsidP="00CB141D">
      <w:pPr>
        <w:pStyle w:val="Textbody"/>
        <w:widowControl w:val="0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организация своевременного и полного оповещения населения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муниципального округа об угрозе возникновения и о возникновении аварий, катастроф и стихийных бедствий</w:t>
      </w:r>
      <w:r w:rsidR="00C92017" w:rsidRPr="00C92017">
        <w:rPr>
          <w:rFonts w:ascii="Times New Roman" w:hAnsi="Times New Roman" w:cs="Times New Roman"/>
          <w:sz w:val="26"/>
          <w:szCs w:val="26"/>
        </w:rPr>
        <w:t xml:space="preserve"> при военных конфликтах или вследствие этих конфликтов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,  либо при возникновении чрезвычайных ситуаций природного и техногенного характера.</w:t>
      </w:r>
    </w:p>
    <w:p w:rsidR="00C92017" w:rsidRPr="00C92017" w:rsidRDefault="00C92017" w:rsidP="00D14460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2.2. Спасательная служба оповещения и связи осуществляет следующие основные функции:</w:t>
      </w:r>
    </w:p>
    <w:p w:rsidR="00C92017" w:rsidRPr="00D14460" w:rsidRDefault="00D14460" w:rsidP="00D14460">
      <w:pPr>
        <w:pStyle w:val="Textbody"/>
        <w:widowControl w:val="0"/>
        <w:tabs>
          <w:tab w:val="left" w:pos="897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D144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2.2.1.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="00C92017" w:rsidRPr="00D14460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ри повседневной деятельности:</w:t>
      </w:r>
    </w:p>
    <w:p w:rsidR="00C92017" w:rsidRPr="00C92017" w:rsidRDefault="00D14460" w:rsidP="00D14460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выполнение мероприятий, возлагаемых на службу в соответствии с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планом гражданской обороны и защиты населения муниципального округа;</w:t>
      </w:r>
    </w:p>
    <w:p w:rsidR="00C92017" w:rsidRPr="00C92017" w:rsidRDefault="00D14460" w:rsidP="00D14460">
      <w:pPr>
        <w:pStyle w:val="Textbody"/>
        <w:widowControl w:val="0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разработка плана обеспечения спасательной службой оповещения и связи мероприятий по гражданской обороне, его согласование с областной спасательной службой оповещения ГО и его ежегодное уточнение;</w:t>
      </w:r>
    </w:p>
    <w:p w:rsidR="00C92017" w:rsidRPr="00C92017" w:rsidRDefault="00D14460" w:rsidP="00D14460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поддержание в готовности техники службы к выполнению задач, организация подготовки личного состава и формирований службы к выполнению задач по предназначению;</w:t>
      </w:r>
    </w:p>
    <w:p w:rsidR="00C92017" w:rsidRPr="00C92017" w:rsidRDefault="00D14460" w:rsidP="00D14460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поддержание постоянного взаимодействия с органами управления гражданской обороны округа, областной спасательной службой оповещения гражданской обороны, другими спасательными службами гражданской обороны муниципального округа, привлекаемыми для выполнения мероприятий гражданской обороны и в чрезвычайных ситуациях природного и техногенного характера;</w:t>
      </w:r>
    </w:p>
    <w:p w:rsidR="00C92017" w:rsidRPr="00C92017" w:rsidRDefault="00D14460" w:rsidP="00D14460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ведение учета сил и средств, входящих в состав спасательной службы оповещения и связи, их укомплектованности личным составом, техникой и имуществом;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подготовка предложений руководителю гражданской обороны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округа и председателю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для принятия решений по вопросам обеспечения связью руководящего состава при выполнении мероприятий гражданской обороны и в чрезвычайных ситуациях природного и техногенного характера;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осуществление мер по заблаговременному созданию надежной системы 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связи и передачи данных из постоянного пункта управления руководителя гражданской обороны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округа;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создание запасов мобильных средств оповещения, планирование для оповещения населения автомобилей с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звукоусилительными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установками;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подготовка заявки в ПАО «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Ростелеком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 на организацию дополнительных линий связи, точек доступа к системе передачи данных и установку оконечного оборудования;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организация эксплуатационно-технического обслуживания аппаратуры системы оповещения населения КПАСО-Р «Марс-Арсенал».</w:t>
      </w:r>
    </w:p>
    <w:p w:rsidR="00C92017" w:rsidRPr="00FC007E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2.2.2. </w:t>
      </w:r>
      <w:r w:rsidRPr="00FC007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</w:t>
      </w:r>
      <w:r w:rsidR="00C92017" w:rsidRPr="00FC007E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ри приведении в готовность гражданской обороны на территории области: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обесп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ечение циркулярного оповещения г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лавы округа, его заместителей и руководителей спасательных служб гражданской обороны;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обеспечение централизованного оповещения населения  округа по сигналам гражданской обороны и об угрозе возникновения (возникновении) чрезвычайных ситуаций;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сбор личного состава службы, доведение до них текущей обстановки и уточнение задач по оповещению и связи;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подготовка и передача заявок в отделение полиции межрайонного отдела министерства внутренних дел России «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Сокольский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» (далее – ОП МО МВД) на выделение автомашин с СГУ на маршруты для информирования населения удаленных сельских населенных пунктов и маршруты приема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эваконаселения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обеспечение </w:t>
      </w:r>
      <w:proofErr w:type="gram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пункта управления руководителя гражданской обороны  округа</w:t>
      </w:r>
      <w:proofErr w:type="gram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дополнительными каналами связи и передачи данных;</w:t>
      </w:r>
    </w:p>
    <w:p w:rsidR="00C92017" w:rsidRPr="00C92017" w:rsidRDefault="00FC007E" w:rsidP="00FC007E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организация выполнения мероприятий, предусмотренных планом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гражданской обороны и защиты населения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, возложенных на спасательную службу оповещения и связи, и </w:t>
      </w:r>
      <w:proofErr w:type="gram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контроля за</w:t>
      </w:r>
      <w:proofErr w:type="gram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их выполнением;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приведение в готовность сил и сре</w:t>
      </w:r>
      <w:proofErr w:type="gram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дств сл</w:t>
      </w:r>
      <w:proofErr w:type="gram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ужбы к выполнению задач, проверка технической готовности систем связи, оповещения и информирования населения;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перевод на круглосуточную работу узла электросвязи округа;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проверка подключения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электросирен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и сигнально-громкоговорящих установок 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системы оповещения населения КПАСО-Р «Марс-Арсенал»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к гарантированным источникам электропитания;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введение усиленного режима работы спасательной службы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br/>
        <w:t>оповещения и связи с круглосуточным дежурством руководящего состава или  круглосуточной работы штаба;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оперативное восстановление выявленных в ходе </w:t>
      </w:r>
      <w:proofErr w:type="gramStart"/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проверки технической готовности поврежденных оборудования системы оповещения населения</w:t>
      </w:r>
      <w:proofErr w:type="gramEnd"/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КПАСО-Р «Марс-Арсенал», каналов и линий связи;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своевременное представление донесений в спасательную службу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оповещения ГО Вологодской области.</w:t>
      </w:r>
    </w:p>
    <w:p w:rsidR="00C92017" w:rsidRPr="00302E32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2.2.3. П</w:t>
      </w:r>
      <w:r w:rsidR="00C92017" w:rsidRPr="00302E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ри угрозе и наличии опасностей, возникающих при </w:t>
      </w:r>
      <w:r w:rsidR="00C92017" w:rsidRPr="00302E32">
        <w:rPr>
          <w:rFonts w:ascii="Times New Roman" w:hAnsi="Times New Roman" w:cs="Times New Roman"/>
          <w:sz w:val="26"/>
          <w:szCs w:val="26"/>
        </w:rPr>
        <w:t>военных конфликтах или вследствие этих конфликтов</w:t>
      </w:r>
      <w:r w:rsidR="00C92017" w:rsidRPr="00302E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проведение своевременного оповещения руководящего состава администра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ции, а также населения 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округа, если это вызвано условиями обстановки;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организация дополнительных линий связи и точек доступа к цифровой 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системе связи и передачи данных (ЦССПД) для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приемо-эвакуационных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пунктов (ПЭП) – по необходимости;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организация и поддержание в постоянной готовности каналов и сре</w:t>
      </w:r>
      <w:proofErr w:type="gram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дств св</w:t>
      </w:r>
      <w:proofErr w:type="gram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язи и оповещения пункта управления руководителя гражданской обороны округа, ЕДДС и других спасательных служб; 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организация укрытия личного состава спасательной службы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оповещения и связи в кратчайшие сроки в защитном сооружении на период возможной опасности (по необходимости);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оценка сложившейся обстановки, доклад руководителю гражданской обороны муниципального округа о состоянии системы оповещения и связи и свои предложения по ее восстановлению;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организация восстановления разрушенных каналов и линий связи;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обеспечение соблюдения мер безопасности при проведении </w:t>
      </w:r>
      <w:proofErr w:type="spellStart"/>
      <w:proofErr w:type="gram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ремонтно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- восстановительных</w:t>
      </w:r>
      <w:proofErr w:type="gram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работ на сооружениях и линиях связи и оповещения;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обеспечение устойчивой связи руководителю гражданской обороны муниципального округа и его заместителям с органом управления гражданской обороны Вологодской области, обеспечение возможности передачи докладов и взаимной информации об обстановке и проводимых мероприятиях;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организация взаимодействия со службой оповещения и связи категорированного предприятия, наибольшая рабочая смена (НРС) которого размещена после эвакуации на территории округа; 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своевременное представление донесений в спасательную службу оповещения ГО Вологодской области.</w:t>
      </w:r>
    </w:p>
    <w:p w:rsidR="00C92017" w:rsidRPr="00C92017" w:rsidRDefault="00C92017" w:rsidP="00C92017">
      <w:pPr>
        <w:pStyle w:val="Textbody"/>
        <w:widowControl w:val="0"/>
        <w:spacing w:after="0" w:line="240" w:lineRule="auto"/>
        <w:ind w:left="118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00"/>
          <w:lang w:eastAsia="ru-RU" w:bidi="ru-RU"/>
        </w:rPr>
      </w:pPr>
    </w:p>
    <w:p w:rsidR="00C92017" w:rsidRPr="00C92017" w:rsidRDefault="00C92017" w:rsidP="00C92017">
      <w:pPr>
        <w:pStyle w:val="Textbody"/>
        <w:widowControl w:val="0"/>
        <w:tabs>
          <w:tab w:val="left" w:pos="1544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3. Организация спасательной службы оповещения и связи</w:t>
      </w:r>
    </w:p>
    <w:p w:rsidR="00C92017" w:rsidRPr="00C92017" w:rsidRDefault="00302E32" w:rsidP="00302E32">
      <w:pPr>
        <w:pStyle w:val="Textbody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  <w:t xml:space="preserve">3.1. 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Спасательная служба оповещения и связи создается на базе</w:t>
      </w:r>
      <w:r w:rsidR="00C92017" w:rsidRPr="00C92017">
        <w:rPr>
          <w:rFonts w:ascii="Times New Roman" w:hAnsi="Times New Roman" w:cs="Times New Roman"/>
          <w:color w:val="FF0000"/>
          <w:sz w:val="26"/>
          <w:szCs w:val="26"/>
          <w:lang w:eastAsia="ru-RU" w:bidi="ru-RU"/>
        </w:rPr>
        <w:t xml:space="preserve"> 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МУ </w:t>
      </w:r>
      <w:proofErr w:type="spellStart"/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Усть-Кубинского</w:t>
      </w:r>
      <w:proofErr w:type="spellEnd"/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района «Аварийно-спасательная служба».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В состав спасательной службы оповещения и связи входят органы управления службой и формирования службы.</w:t>
      </w:r>
    </w:p>
    <w:p w:rsidR="00C92017" w:rsidRPr="00C92017" w:rsidRDefault="00302E32" w:rsidP="00302E32">
      <w:pPr>
        <w:pStyle w:val="Textbody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3.2. 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Начальником спасательной службы оповещения и связи является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 xml:space="preserve">директор МУ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района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«АСС».</w:t>
      </w:r>
    </w:p>
    <w:p w:rsidR="00C92017" w:rsidRPr="00C92017" w:rsidRDefault="00C92017" w:rsidP="00C92017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302E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3.3. Начальник спасательной службы </w:t>
      </w:r>
      <w:r w:rsidR="00302E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оповещения и связи подчиняется</w:t>
      </w:r>
      <w:r w:rsidR="00302E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br/>
        <w:t>г</w:t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лаве округа – руководителю гражданской обороны и отвечает за обеспечение готовности службы к выполнению задач по предназначению.</w:t>
      </w:r>
    </w:p>
    <w:p w:rsidR="00C92017" w:rsidRPr="00C92017" w:rsidRDefault="00C92017" w:rsidP="00C92017">
      <w:pPr>
        <w:pStyle w:val="Textbody"/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302E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3.4. Начальник спасательной службы оповещения и связи издает по службе обязательные для исполнения приказы по вопросам, решение которых находится в компетенции спасательной службы оповещения и связи.</w:t>
      </w:r>
    </w:p>
    <w:p w:rsidR="00C92017" w:rsidRPr="00C92017" w:rsidRDefault="00C92017" w:rsidP="00302E32">
      <w:pPr>
        <w:pStyle w:val="Textbody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</w:t>
      </w:r>
      <w:r w:rsidR="00302E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3.5. Органом управления спасательной службы оповещения и связи является штаб спасательной службы оповещения и связи (далее — штаб).</w:t>
      </w:r>
    </w:p>
    <w:p w:rsidR="00302E32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Штаб предназначен для обеспечения планирования мероприятий и работ, управления силами и средствами спасательной службы оповещения и связи, координации действий своих сил и взаимодействующих служб, а также контроля выполнения возлагаемых на службу задач.</w:t>
      </w:r>
      <w:r w:rsidR="00302E32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</w:p>
    <w:p w:rsidR="00C92017" w:rsidRPr="00302E32" w:rsidRDefault="00302E32" w:rsidP="00302E32">
      <w:pPr>
        <w:pStyle w:val="Textbody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3.6. Начальником штаба службы оповещения и связи является заместитель директора МУ </w:t>
      </w:r>
      <w:proofErr w:type="spellStart"/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Усть-Кубинского</w:t>
      </w:r>
      <w:proofErr w:type="spellEnd"/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района «АСС.</w:t>
      </w:r>
    </w:p>
    <w:p w:rsidR="00C92017" w:rsidRPr="00C92017" w:rsidRDefault="00302E32" w:rsidP="00302E32">
      <w:pPr>
        <w:pStyle w:val="Textbody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3.7. </w:t>
      </w:r>
      <w:proofErr w:type="gram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Персональный состав штаба определяется руководителем спасательной службы оповещения и связи, в который входят представители:</w:t>
      </w:r>
      <w:proofErr w:type="gramEnd"/>
    </w:p>
    <w:p w:rsidR="00C92017" w:rsidRPr="00C92017" w:rsidRDefault="00302E32" w:rsidP="00302E32">
      <w:pPr>
        <w:pStyle w:val="Textbody"/>
        <w:widowControl w:val="0"/>
        <w:tabs>
          <w:tab w:val="left" w:pos="-11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ЕДДС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округа;</w:t>
      </w:r>
    </w:p>
    <w:p w:rsidR="00C92017" w:rsidRPr="00C92017" w:rsidRDefault="00302E32" w:rsidP="00302E32">
      <w:pPr>
        <w:pStyle w:val="Textbody"/>
        <w:widowControl w:val="0"/>
        <w:tabs>
          <w:tab w:val="left" w:pos="-11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ab/>
        <w:t>-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ЛТУ СЦ г. Сокол ПАО «</w:t>
      </w:r>
      <w:proofErr w:type="spellStart"/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Ростелеком</w:t>
      </w:r>
      <w:proofErr w:type="spellEnd"/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>» (по согласованию);</w:t>
      </w:r>
    </w:p>
    <w:p w:rsidR="00C92017" w:rsidRPr="00C92017" w:rsidRDefault="00302E32" w:rsidP="00302E32">
      <w:pPr>
        <w:pStyle w:val="Textbody"/>
        <w:widowControl w:val="0"/>
        <w:tabs>
          <w:tab w:val="left" w:pos="-117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ab/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 w:bidi="ru-RU"/>
        </w:rPr>
        <w:t>Усть-Кубинской</w:t>
      </w:r>
      <w:proofErr w:type="spellEnd"/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районной</w:t>
      </w:r>
      <w:r w:rsidR="00C92017" w:rsidRPr="00C920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газеты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«Северная новь»;</w:t>
      </w:r>
    </w:p>
    <w:p w:rsidR="00C92017" w:rsidRPr="00C92017" w:rsidRDefault="00302E32" w:rsidP="00302E32">
      <w:pPr>
        <w:pStyle w:val="Textbody"/>
        <w:widowControl w:val="0"/>
        <w:tabs>
          <w:tab w:val="left" w:pos="-35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о</w:t>
      </w:r>
      <w:r w:rsidR="00C92017" w:rsidRPr="00C92017">
        <w:rPr>
          <w:rFonts w:ascii="Times New Roman" w:hAnsi="Times New Roman" w:cs="Times New Roman"/>
          <w:sz w:val="26"/>
          <w:szCs w:val="26"/>
        </w:rPr>
        <w:t>тделения почтовой связи (ОПС) Устье Сокольского почтамта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C92017" w:rsidRPr="00C92017">
        <w:rPr>
          <w:rFonts w:ascii="Times New Roman" w:hAnsi="Times New Roman" w:cs="Times New Roman"/>
          <w:sz w:val="26"/>
          <w:szCs w:val="26"/>
        </w:rPr>
        <w:t>АО «Почта России»;</w:t>
      </w:r>
    </w:p>
    <w:p w:rsidR="00C92017" w:rsidRPr="00C92017" w:rsidRDefault="00302E32" w:rsidP="00302E32">
      <w:pPr>
        <w:pStyle w:val="Textbody"/>
        <w:widowControl w:val="0"/>
        <w:tabs>
          <w:tab w:val="left" w:pos="-356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технический персонал для организации планирования, ведения учета выполнения мероприятий, передачи распоряжений подчиненным службам и командам, своевременных донесений в областную службу оповещения и связи (своим решением).</w:t>
      </w:r>
    </w:p>
    <w:p w:rsidR="00C92017" w:rsidRP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         Должностные лица штаба обязаны знать задачи службы, возможности и обеспеченность подчиненных сил и средств, разрабатывать документы (планы мероприятий службы) и докладывать руководителю службы о выполнении мероприятий, предусмотренных планом.</w:t>
      </w:r>
    </w:p>
    <w:p w:rsidR="00C92017" w:rsidRP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3.8. Силами и средствами спасательной службы оповещения и связи, предназначенными для обеспечения бесперебойной связи руководителям органа управления гражданской обороной </w:t>
      </w:r>
      <w:proofErr w:type="spellStart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округа, оповещения и информирования населения, а также для выполнения аварийно-восстановительных и ремонтных работ на линиях и сооружениях связи, являются: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дежурная смена, средства оповещения, связи и передачи данных ЕДДС 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округа;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штатные ремонтно-восстановительные команды филиала Сервисного центра </w:t>
      </w:r>
      <w:proofErr w:type="gram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г</w:t>
      </w:r>
      <w:proofErr w:type="gram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. Сокола Вологодского филиала ПАО «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Ростелеком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» (по согласованию);</w:t>
      </w:r>
    </w:p>
    <w:p w:rsidR="00C92017" w:rsidRPr="00C92017" w:rsidRDefault="00302E32" w:rsidP="00302E32">
      <w:pPr>
        <w:pStyle w:val="Textbody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силы и средства служб оповещения и </w:t>
      </w:r>
      <w:proofErr w:type="gram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связи</w:t>
      </w:r>
      <w:proofErr w:type="gram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 категорированных и потенциально-опасных объектов (если таковые имеются);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радиосеть взаимодействия спасателей, пожарных и полиции, создаваемая в интересах службы оповещения и связи на частоте базовой радиостанции ЕДДС округа;</w:t>
      </w:r>
    </w:p>
    <w:p w:rsidR="00C92017" w:rsidRPr="00C92017" w:rsidRDefault="00302E32" w:rsidP="00302E32">
      <w:pPr>
        <w:pStyle w:val="Textbody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автомобили ОП МО МВД «</w:t>
      </w:r>
      <w:proofErr w:type="spellStart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Сокольский</w:t>
      </w:r>
      <w:proofErr w:type="spellEnd"/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 xml:space="preserve">», оборудованные СГУ, на маршрутах оповещения и информирования населения удаленных населенных пунктов округа (по согласованию); </w:t>
      </w:r>
    </w:p>
    <w:p w:rsidR="00C92017" w:rsidRPr="00C92017" w:rsidRDefault="00302E32" w:rsidP="00302E32">
      <w:pPr>
        <w:pStyle w:val="Textbody"/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C92017" w:rsidRPr="00C92017">
        <w:rPr>
          <w:rFonts w:ascii="Times New Roman" w:hAnsi="Times New Roman" w:cs="Times New Roman"/>
          <w:color w:val="000000"/>
          <w:sz w:val="26"/>
          <w:szCs w:val="26"/>
          <w:lang w:eastAsia="ru-RU" w:bidi="ru-RU"/>
        </w:rPr>
        <w:t>сотрудники почтовых отделений в удаленных сельских населенных пунктах и почтовые автомобили на внутрирайонных маршрутах (по согласованию).</w:t>
      </w:r>
    </w:p>
    <w:p w:rsidR="00C92017" w:rsidRP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 xml:space="preserve">          3.9. Управление спасательной службой оповещения и связи заключается в осуществлении постоянного руководства со стороны руководителя службы и его штаба подчиненными силами и средствами службы, в обеспечении их готовности, организации деятельности и направлении усилий службы на выполнение поставленных задач при проведении мероприятий гражданской обороны. </w:t>
      </w:r>
    </w:p>
    <w:p w:rsidR="00C92017" w:rsidRP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 xml:space="preserve">          Основой управления спасательной службой оповещения и связи являются решения руководителя службы и разрабатываемые в соответствии с ними конкретные планы мероприятий службы.</w:t>
      </w:r>
    </w:p>
    <w:p w:rsidR="00C92017" w:rsidRP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2017" w:rsidRPr="00C92017" w:rsidRDefault="00C92017" w:rsidP="00C92017">
      <w:pPr>
        <w:pStyle w:val="Textbody"/>
        <w:widowControl w:val="0"/>
        <w:numPr>
          <w:ilvl w:val="0"/>
          <w:numId w:val="11"/>
        </w:numPr>
        <w:tabs>
          <w:tab w:val="left" w:pos="-527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>Подготовка руководящего и личного состава формирований спасательной службы оповещения и связи</w:t>
      </w:r>
    </w:p>
    <w:p w:rsidR="00C92017" w:rsidRP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 xml:space="preserve">         4.1. Подготовка и повышение квалификации руководящего состава спасательной службы оповещения и связи производятся путем участия в сборах, учениях и тренировках, занятиях с проведением самостоятельной работы, а также обучения в учебно-методическом центре по гражданской обороне и чрезвычайным ситуациям Вологодской области.                                                              </w:t>
      </w:r>
    </w:p>
    <w:p w:rsid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 xml:space="preserve">         4.2. Совершенствование умений, навыков, отработка </w:t>
      </w:r>
      <w:proofErr w:type="gramStart"/>
      <w:r w:rsidRPr="00C92017">
        <w:rPr>
          <w:rFonts w:ascii="Times New Roman" w:hAnsi="Times New Roman" w:cs="Times New Roman"/>
          <w:sz w:val="26"/>
          <w:szCs w:val="26"/>
        </w:rPr>
        <w:t xml:space="preserve">слаженности действий </w:t>
      </w:r>
      <w:r w:rsidRPr="00C92017">
        <w:rPr>
          <w:rFonts w:ascii="Times New Roman" w:hAnsi="Times New Roman" w:cs="Times New Roman"/>
          <w:sz w:val="26"/>
          <w:szCs w:val="26"/>
        </w:rPr>
        <w:lastRenderedPageBreak/>
        <w:t>личного состава спасательной службы оповещения</w:t>
      </w:r>
      <w:proofErr w:type="gramEnd"/>
      <w:r w:rsidRPr="00C92017">
        <w:rPr>
          <w:rFonts w:ascii="Times New Roman" w:hAnsi="Times New Roman" w:cs="Times New Roman"/>
          <w:sz w:val="26"/>
          <w:szCs w:val="26"/>
        </w:rPr>
        <w:t xml:space="preserve"> и связи производится на совместных учениях и тренировках по гражданской обороне, проводимых в </w:t>
      </w:r>
      <w:proofErr w:type="spellStart"/>
      <w:r w:rsidRPr="00C92017">
        <w:rPr>
          <w:rFonts w:ascii="Times New Roman" w:hAnsi="Times New Roman" w:cs="Times New Roman"/>
          <w:sz w:val="26"/>
          <w:szCs w:val="26"/>
        </w:rPr>
        <w:t>Усть-Кубинском</w:t>
      </w:r>
      <w:proofErr w:type="spellEnd"/>
      <w:r w:rsidRPr="00C92017">
        <w:rPr>
          <w:rFonts w:ascii="Times New Roman" w:hAnsi="Times New Roman" w:cs="Times New Roman"/>
          <w:sz w:val="26"/>
          <w:szCs w:val="26"/>
        </w:rPr>
        <w:t xml:space="preserve"> муниципальном округе. </w:t>
      </w:r>
    </w:p>
    <w:p w:rsidR="00302E32" w:rsidRPr="00C92017" w:rsidRDefault="00302E32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2017" w:rsidRPr="00C92017" w:rsidRDefault="00C92017" w:rsidP="00C9201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 xml:space="preserve">     5. Ма</w:t>
      </w:r>
      <w:r w:rsidR="00C06886">
        <w:rPr>
          <w:rFonts w:ascii="Times New Roman" w:hAnsi="Times New Roman" w:cs="Times New Roman"/>
          <w:sz w:val="26"/>
          <w:szCs w:val="26"/>
        </w:rPr>
        <w:t>териальное обеспечение службы гражданской обороны</w:t>
      </w:r>
    </w:p>
    <w:p w:rsidR="00C92017" w:rsidRPr="00C92017" w:rsidRDefault="00C92017" w:rsidP="00C920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 xml:space="preserve"> 5.1. Обеспечение материальными средствами осуществляется за счет запасов материальных средств, создаваемых в порядке, определенном </w:t>
      </w:r>
      <w:hyperlink r:id="rId9" w:history="1">
        <w:r w:rsidRPr="00C92017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C92017">
        <w:rPr>
          <w:rFonts w:ascii="Times New Roman" w:hAnsi="Times New Roman" w:cs="Times New Roman"/>
          <w:sz w:val="26"/>
          <w:szCs w:val="26"/>
        </w:rPr>
        <w:t xml:space="preserve"> о накоплении, хранении и использовании в целях гражданской обороны запасов материально-технических, продовольственных, медицинских и иных средств, утвержденным постановлением Правительства Российской Федерации от 27 апреля 2000 года № 379, и с учетом рекомендаций, утвержденных МЧС России.</w:t>
      </w:r>
    </w:p>
    <w:p w:rsidR="00C92017" w:rsidRPr="00C92017" w:rsidRDefault="00C92017" w:rsidP="00C920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 xml:space="preserve"> 5.2. Медицинское обеспечение (проведение лечебно-профилактических, санитарно-гигиенических, противоэпидемических мероприятий, государственного санитарно-эпидемиологического надзора и ветеринарно-санитарного надзора) в интересах службы ГО организуется силами и средствами БУЗ ВО «</w:t>
      </w:r>
      <w:proofErr w:type="spellStart"/>
      <w:r w:rsidRPr="00C92017">
        <w:rPr>
          <w:rFonts w:ascii="Times New Roman" w:hAnsi="Times New Roman" w:cs="Times New Roman"/>
          <w:sz w:val="26"/>
          <w:szCs w:val="26"/>
        </w:rPr>
        <w:t>Усть-Кубинская</w:t>
      </w:r>
      <w:proofErr w:type="spellEnd"/>
      <w:r w:rsidRPr="00C92017">
        <w:rPr>
          <w:rFonts w:ascii="Times New Roman" w:hAnsi="Times New Roman" w:cs="Times New Roman"/>
          <w:sz w:val="26"/>
          <w:szCs w:val="26"/>
        </w:rPr>
        <w:t xml:space="preserve"> ЦРБ» во взаимодействии с органами, уполномоченными осуществлять государственный санитарно-эпидемиологический надзор в округе, в порядке, установленном федеральным законодательством, законами и иными нормативными правовыми актами области.</w:t>
      </w:r>
    </w:p>
    <w:p w:rsidR="00C92017" w:rsidRPr="00C92017" w:rsidRDefault="00C92017" w:rsidP="00C9201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>5.3. Для выполнения задач службой оповещения и связи ГО используются здания, сооружения, и защитное сооружение ГО, находящиеся в Сервисном центре г. Сокола Вологодского филиала ПАО «</w:t>
      </w:r>
      <w:proofErr w:type="spellStart"/>
      <w:r w:rsidRPr="00C92017">
        <w:rPr>
          <w:rFonts w:ascii="Times New Roman" w:hAnsi="Times New Roman" w:cs="Times New Roman"/>
          <w:sz w:val="26"/>
          <w:szCs w:val="26"/>
        </w:rPr>
        <w:t>Ростелеком</w:t>
      </w:r>
      <w:proofErr w:type="spellEnd"/>
      <w:r w:rsidRPr="00C92017">
        <w:rPr>
          <w:rFonts w:ascii="Times New Roman" w:hAnsi="Times New Roman" w:cs="Times New Roman"/>
          <w:sz w:val="26"/>
          <w:szCs w:val="26"/>
        </w:rPr>
        <w:t>» (по согласованию).</w:t>
      </w:r>
    </w:p>
    <w:p w:rsidR="00C06886" w:rsidRDefault="00C06886" w:rsidP="00C92017">
      <w:pPr>
        <w:pStyle w:val="Textbody"/>
        <w:widowControl w:val="0"/>
        <w:tabs>
          <w:tab w:val="left" w:pos="120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2017" w:rsidRP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>6. Финансовое обеспечение спасательной службы оповещения и связи</w:t>
      </w:r>
    </w:p>
    <w:p w:rsidR="00C92017" w:rsidRPr="00C92017" w:rsidRDefault="00C92017" w:rsidP="00C92017">
      <w:pPr>
        <w:pStyle w:val="Textbody"/>
        <w:widowControl w:val="0"/>
        <w:tabs>
          <w:tab w:val="left" w:pos="120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92017">
        <w:rPr>
          <w:rFonts w:ascii="Times New Roman" w:hAnsi="Times New Roman" w:cs="Times New Roman"/>
          <w:sz w:val="26"/>
          <w:szCs w:val="26"/>
        </w:rPr>
        <w:t xml:space="preserve">         6.1. Финансовое обеспечение организации и функционирования спасательной службы оповещения и связи осуществляется в соответствии с действующим законодательством Российской Федерации.</w:t>
      </w:r>
    </w:p>
    <w:p w:rsidR="00332378" w:rsidRPr="00C92017" w:rsidRDefault="00332378" w:rsidP="00C92017">
      <w:pPr>
        <w:rPr>
          <w:sz w:val="26"/>
          <w:szCs w:val="26"/>
        </w:rPr>
      </w:pPr>
    </w:p>
    <w:sectPr w:rsidR="00332378" w:rsidRPr="00C92017" w:rsidSect="00C92017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86" w:rsidRDefault="00C06886" w:rsidP="00C06886">
      <w:r>
        <w:separator/>
      </w:r>
    </w:p>
  </w:endnote>
  <w:endnote w:type="continuationSeparator" w:id="0">
    <w:p w:rsidR="00C06886" w:rsidRDefault="00C06886" w:rsidP="00C06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0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86" w:rsidRDefault="00C06886" w:rsidP="00C06886">
      <w:r>
        <w:separator/>
      </w:r>
    </w:p>
  </w:footnote>
  <w:footnote w:type="continuationSeparator" w:id="0">
    <w:p w:rsidR="00C06886" w:rsidRDefault="00C06886" w:rsidP="00C06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93032"/>
      <w:docPartObj>
        <w:docPartGallery w:val="Page Numbers (Top of Page)"/>
        <w:docPartUnique/>
      </w:docPartObj>
    </w:sdtPr>
    <w:sdtContent>
      <w:p w:rsidR="00C06886" w:rsidRDefault="009605BD">
        <w:pPr>
          <w:pStyle w:val="a7"/>
          <w:jc w:val="center"/>
        </w:pPr>
        <w:fldSimple w:instr=" PAGE   \* MERGEFORMAT ">
          <w:r w:rsidR="00E31774">
            <w:rPr>
              <w:noProof/>
            </w:rPr>
            <w:t>1</w:t>
          </w:r>
        </w:fldSimple>
      </w:p>
    </w:sdtContent>
  </w:sdt>
  <w:p w:rsidR="00C06886" w:rsidRDefault="00C068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0042"/>
    <w:multiLevelType w:val="multilevel"/>
    <w:tmpl w:val="4678DB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C1A15"/>
    <w:multiLevelType w:val="multilevel"/>
    <w:tmpl w:val="979CA54A"/>
    <w:styleLink w:val="WWNum3"/>
    <w:lvl w:ilvl="0">
      <w:numFmt w:val="bullet"/>
      <w:lvlText w:val=""/>
      <w:lvlJc w:val="left"/>
      <w:pPr>
        <w:ind w:left="1088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448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808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68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528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88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48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608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68" w:hanging="360"/>
      </w:pPr>
      <w:rPr>
        <w:rFonts w:ascii="OpenSymbol" w:hAnsi="OpenSymbol" w:cs="OpenSymbol"/>
      </w:rPr>
    </w:lvl>
  </w:abstractNum>
  <w:abstractNum w:abstractNumId="2">
    <w:nsid w:val="31C52188"/>
    <w:multiLevelType w:val="multilevel"/>
    <w:tmpl w:val="25E4E436"/>
    <w:styleLink w:val="WWNum5"/>
    <w:lvl w:ilvl="0">
      <w:numFmt w:val="bullet"/>
      <w:lvlText w:val=""/>
      <w:lvlJc w:val="left"/>
      <w:pPr>
        <w:ind w:left="1186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546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906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266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626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986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346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706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4066" w:hanging="360"/>
      </w:pPr>
      <w:rPr>
        <w:rFonts w:ascii="OpenSymbol" w:hAnsi="OpenSymbol" w:cs="OpenSymbol"/>
      </w:rPr>
    </w:lvl>
  </w:abstractNum>
  <w:abstractNum w:abstractNumId="3">
    <w:nsid w:val="35926883"/>
    <w:multiLevelType w:val="multilevel"/>
    <w:tmpl w:val="73364022"/>
    <w:styleLink w:val="WWNum4"/>
    <w:lvl w:ilvl="0">
      <w:numFmt w:val="bullet"/>
      <w:lvlText w:val=""/>
      <w:lvlJc w:val="left"/>
      <w:pPr>
        <w:ind w:left="1092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452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812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72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532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92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52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612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72" w:hanging="360"/>
      </w:pPr>
      <w:rPr>
        <w:rFonts w:ascii="OpenSymbol" w:hAnsi="OpenSymbol" w:cs="OpenSymbol"/>
      </w:rPr>
    </w:lvl>
  </w:abstractNum>
  <w:abstractNum w:abstractNumId="4">
    <w:nsid w:val="38361BE0"/>
    <w:multiLevelType w:val="hybridMultilevel"/>
    <w:tmpl w:val="0FD25E2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3AE110B6"/>
    <w:multiLevelType w:val="multilevel"/>
    <w:tmpl w:val="7F94B5F0"/>
    <w:styleLink w:val="WWNum2"/>
    <w:lvl w:ilvl="0">
      <w:numFmt w:val="bullet"/>
      <w:lvlText w:val=""/>
      <w:lvlJc w:val="left"/>
      <w:pPr>
        <w:ind w:left="1081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441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801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161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521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881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241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601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961" w:hanging="360"/>
      </w:pPr>
      <w:rPr>
        <w:rFonts w:ascii="OpenSymbol" w:hAnsi="OpenSymbol" w:cs="OpenSymbol"/>
      </w:rPr>
    </w:lvl>
  </w:abstractNum>
  <w:abstractNum w:abstractNumId="6">
    <w:nsid w:val="3DAC365D"/>
    <w:multiLevelType w:val="multilevel"/>
    <w:tmpl w:val="941C7536"/>
    <w:lvl w:ilvl="0">
      <w:numFmt w:val="bullet"/>
      <w:lvlText w:val=""/>
      <w:lvlJc w:val="left"/>
      <w:pPr>
        <w:ind w:left="79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7">
    <w:nsid w:val="4F0B1678"/>
    <w:multiLevelType w:val="hybridMultilevel"/>
    <w:tmpl w:val="8CF04C2E"/>
    <w:lvl w:ilvl="0" w:tplc="5642A8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42"/>
    <w:rsid w:val="00186EF1"/>
    <w:rsid w:val="002A5C5A"/>
    <w:rsid w:val="002B4B66"/>
    <w:rsid w:val="00302E32"/>
    <w:rsid w:val="00332378"/>
    <w:rsid w:val="006C6336"/>
    <w:rsid w:val="008B324B"/>
    <w:rsid w:val="009605BD"/>
    <w:rsid w:val="00A50C2E"/>
    <w:rsid w:val="00C06886"/>
    <w:rsid w:val="00C92017"/>
    <w:rsid w:val="00CB141D"/>
    <w:rsid w:val="00D14460"/>
    <w:rsid w:val="00D74842"/>
    <w:rsid w:val="00E218E0"/>
    <w:rsid w:val="00E31774"/>
    <w:rsid w:val="00FC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8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842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4842"/>
    <w:pPr>
      <w:ind w:left="720"/>
      <w:contextualSpacing/>
    </w:pPr>
  </w:style>
  <w:style w:type="table" w:styleId="a6">
    <w:name w:val="Table Grid"/>
    <w:basedOn w:val="a1"/>
    <w:uiPriority w:val="59"/>
    <w:rsid w:val="00C92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a"/>
    <w:rsid w:val="00C92017"/>
    <w:pPr>
      <w:suppressAutoHyphens/>
      <w:autoSpaceDN w:val="0"/>
      <w:spacing w:after="140" w:line="276" w:lineRule="auto"/>
      <w:textAlignment w:val="baseline"/>
    </w:pPr>
    <w:rPr>
      <w:rFonts w:ascii="PT Sans" w:eastAsia="Tahoma" w:hAnsi="PT Sans" w:cs="Noto Sans Devanagari"/>
      <w:kern w:val="3"/>
      <w:sz w:val="24"/>
      <w:szCs w:val="24"/>
      <w:lang w:eastAsia="zh-CN" w:bidi="hi-IN"/>
    </w:rPr>
  </w:style>
  <w:style w:type="paragraph" w:customStyle="1" w:styleId="2">
    <w:name w:val="Основной текст (2)"/>
    <w:basedOn w:val="a"/>
    <w:rsid w:val="00C92017"/>
    <w:pPr>
      <w:widowControl w:val="0"/>
      <w:suppressAutoHyphens/>
      <w:autoSpaceDN w:val="0"/>
      <w:spacing w:before="240" w:after="120" w:line="480" w:lineRule="exact"/>
      <w:jc w:val="center"/>
      <w:textAlignment w:val="baseline"/>
    </w:pPr>
    <w:rPr>
      <w:b/>
      <w:bCs/>
      <w:spacing w:val="-1"/>
      <w:kern w:val="3"/>
      <w:sz w:val="26"/>
      <w:szCs w:val="26"/>
      <w:lang w:eastAsia="zh-CN" w:bidi="hi-IN"/>
    </w:rPr>
  </w:style>
  <w:style w:type="paragraph" w:customStyle="1" w:styleId="ConsPlusNormal">
    <w:name w:val="ConsPlusNormal"/>
    <w:rsid w:val="00C92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920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WWNum3">
    <w:name w:val="WWNum3"/>
    <w:basedOn w:val="a2"/>
    <w:rsid w:val="00C92017"/>
    <w:pPr>
      <w:numPr>
        <w:numId w:val="2"/>
      </w:numPr>
    </w:pPr>
  </w:style>
  <w:style w:type="numbering" w:customStyle="1" w:styleId="WWNum2">
    <w:name w:val="WWNum2"/>
    <w:basedOn w:val="a2"/>
    <w:rsid w:val="00C92017"/>
    <w:pPr>
      <w:numPr>
        <w:numId w:val="3"/>
      </w:numPr>
    </w:pPr>
  </w:style>
  <w:style w:type="numbering" w:customStyle="1" w:styleId="WWNum5">
    <w:name w:val="WWNum5"/>
    <w:basedOn w:val="a2"/>
    <w:rsid w:val="00C92017"/>
    <w:pPr>
      <w:numPr>
        <w:numId w:val="4"/>
      </w:numPr>
    </w:pPr>
  </w:style>
  <w:style w:type="numbering" w:customStyle="1" w:styleId="WWNum4">
    <w:name w:val="WWNum4"/>
    <w:basedOn w:val="a2"/>
    <w:rsid w:val="00C92017"/>
    <w:pPr>
      <w:numPr>
        <w:numId w:val="5"/>
      </w:numPr>
    </w:pPr>
  </w:style>
  <w:style w:type="paragraph" w:styleId="a7">
    <w:name w:val="header"/>
    <w:basedOn w:val="a"/>
    <w:link w:val="a8"/>
    <w:uiPriority w:val="99"/>
    <w:unhideWhenUsed/>
    <w:rsid w:val="00C0688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0688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0688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068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92DD02E6FF37AD7748F4C253BBE684A5B3C7BD3CC643A12FFA74574A9503C9D4EFD191999B1B6AWDR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B9848-A15A-45FA-9531-2BE4C5268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2023-05-15T13:46:00Z</cp:lastPrinted>
  <dcterms:created xsi:type="dcterms:W3CDTF">2023-05-15T11:48:00Z</dcterms:created>
  <dcterms:modified xsi:type="dcterms:W3CDTF">2023-05-26T07:13:00Z</dcterms:modified>
</cp:coreProperties>
</file>