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E19" w:rsidRPr="00F7167C" w:rsidRDefault="00836E19" w:rsidP="00836E19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E19" w:rsidRPr="00836E19" w:rsidRDefault="00836E19" w:rsidP="00836E19">
      <w:pPr>
        <w:jc w:val="right"/>
        <w:rPr>
          <w:b/>
          <w:sz w:val="26"/>
          <w:szCs w:val="26"/>
        </w:rPr>
      </w:pPr>
    </w:p>
    <w:p w:rsidR="00836E19" w:rsidRPr="00836E19" w:rsidRDefault="00836E19" w:rsidP="00836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 w:rsidRPr="00836E19">
        <w:rPr>
          <w:b/>
          <w:kern w:val="36"/>
          <w:sz w:val="26"/>
          <w:szCs w:val="26"/>
        </w:rPr>
        <w:t>АДМИНИСТРАЦИЯ УСТЬ-КУБИНСКОГО</w:t>
      </w:r>
    </w:p>
    <w:p w:rsidR="00836E19" w:rsidRPr="00836E19" w:rsidRDefault="00836E19" w:rsidP="00836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 w:rsidRPr="00836E19">
        <w:rPr>
          <w:b/>
          <w:kern w:val="36"/>
          <w:sz w:val="26"/>
          <w:szCs w:val="26"/>
        </w:rPr>
        <w:t>МУНИЦИПАЛЬНОГО ОКРУГА</w:t>
      </w:r>
    </w:p>
    <w:p w:rsidR="00836E19" w:rsidRPr="00836E19" w:rsidRDefault="00836E19" w:rsidP="00836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</w:p>
    <w:p w:rsidR="00836E19" w:rsidRPr="00836E19" w:rsidRDefault="00836E19" w:rsidP="00836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 w:rsidRPr="00836E19">
        <w:rPr>
          <w:b/>
          <w:kern w:val="36"/>
          <w:sz w:val="26"/>
          <w:szCs w:val="26"/>
        </w:rPr>
        <w:t>ПОСТАНОВЛЕНИЕ</w:t>
      </w:r>
    </w:p>
    <w:p w:rsidR="00836E19" w:rsidRPr="00836E19" w:rsidRDefault="00836E19" w:rsidP="00836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</w:p>
    <w:p w:rsidR="00836E19" w:rsidRPr="00836E19" w:rsidRDefault="00836E19" w:rsidP="00836E1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kern w:val="36"/>
          <w:sz w:val="26"/>
          <w:szCs w:val="26"/>
        </w:rPr>
      </w:pPr>
      <w:r w:rsidRPr="00836E19">
        <w:rPr>
          <w:kern w:val="36"/>
          <w:sz w:val="26"/>
          <w:szCs w:val="26"/>
        </w:rPr>
        <w:t>с. Устье</w:t>
      </w:r>
    </w:p>
    <w:p w:rsidR="00836E19" w:rsidRPr="00836E19" w:rsidRDefault="00836E19" w:rsidP="00836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</w:p>
    <w:p w:rsidR="00836E19" w:rsidRDefault="00BF52AC" w:rsidP="00836E19">
      <w:pPr>
        <w:tabs>
          <w:tab w:val="left" w:pos="808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>от 17.05.2023                                                                                                      № 797</w:t>
      </w:r>
      <w:r>
        <w:rPr>
          <w:sz w:val="26"/>
          <w:szCs w:val="26"/>
        </w:rPr>
        <w:tab/>
      </w:r>
    </w:p>
    <w:p w:rsidR="00836E19" w:rsidRPr="00836E19" w:rsidRDefault="00836E19" w:rsidP="00836E19">
      <w:pPr>
        <w:tabs>
          <w:tab w:val="left" w:pos="808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836E19" w:rsidRPr="00836E19" w:rsidRDefault="00836E19" w:rsidP="00836E19">
      <w:pPr>
        <w:ind w:left="851" w:right="851"/>
        <w:jc w:val="center"/>
        <w:rPr>
          <w:sz w:val="26"/>
          <w:szCs w:val="26"/>
        </w:rPr>
      </w:pPr>
      <w:r w:rsidRPr="00836E19">
        <w:rPr>
          <w:sz w:val="26"/>
          <w:szCs w:val="26"/>
        </w:rPr>
        <w:t>О  порядк</w:t>
      </w:r>
      <w:r>
        <w:rPr>
          <w:sz w:val="26"/>
          <w:szCs w:val="26"/>
        </w:rPr>
        <w:t>е</w:t>
      </w:r>
      <w:r w:rsidRPr="00836E19">
        <w:rPr>
          <w:sz w:val="26"/>
          <w:szCs w:val="26"/>
        </w:rPr>
        <w:t xml:space="preserve"> </w:t>
      </w:r>
      <w:r>
        <w:rPr>
          <w:sz w:val="26"/>
          <w:szCs w:val="26"/>
        </w:rPr>
        <w:t>предоставления</w:t>
      </w:r>
      <w:r w:rsidRPr="00836E19">
        <w:rPr>
          <w:sz w:val="26"/>
          <w:szCs w:val="26"/>
        </w:rPr>
        <w:t xml:space="preserve"> дополнительных мер социальной поддержки семьям, потерявшим жильё в результате чрезвычайных обстоятельств</w:t>
      </w:r>
    </w:p>
    <w:p w:rsidR="00836E19" w:rsidRPr="00836E19" w:rsidRDefault="00836E19" w:rsidP="00836E19">
      <w:pPr>
        <w:jc w:val="both"/>
        <w:rPr>
          <w:sz w:val="26"/>
          <w:szCs w:val="26"/>
        </w:rPr>
      </w:pPr>
    </w:p>
    <w:p w:rsidR="00836E19" w:rsidRPr="00836E19" w:rsidRDefault="00836E19" w:rsidP="00836E19">
      <w:pPr>
        <w:ind w:firstLine="900"/>
        <w:jc w:val="both"/>
        <w:rPr>
          <w:sz w:val="26"/>
          <w:szCs w:val="26"/>
        </w:rPr>
      </w:pPr>
      <w:r w:rsidRPr="00836E19">
        <w:rPr>
          <w:sz w:val="26"/>
          <w:szCs w:val="26"/>
        </w:rPr>
        <w:t>В соответствии с решением Представительного Собрания округа от 26 апреля 2023 года № 47 «О предоставлении дополнительных мер социальной поддержки семьям, потерявшим жильё в результате чрезвычайных обстоятельств», ст. 42 Устава округа администрация округа</w:t>
      </w:r>
    </w:p>
    <w:p w:rsidR="00836E19" w:rsidRPr="00836E19" w:rsidRDefault="00836E19" w:rsidP="00836E19">
      <w:pPr>
        <w:jc w:val="both"/>
        <w:rPr>
          <w:b/>
          <w:sz w:val="26"/>
          <w:szCs w:val="26"/>
        </w:rPr>
      </w:pPr>
      <w:r w:rsidRPr="00836E19">
        <w:rPr>
          <w:b/>
          <w:sz w:val="26"/>
          <w:szCs w:val="26"/>
        </w:rPr>
        <w:t>ПОСТАНОВЛЯЕТ:</w:t>
      </w:r>
    </w:p>
    <w:p w:rsidR="00836E19" w:rsidRPr="00836E19" w:rsidRDefault="00836E19" w:rsidP="00836E19">
      <w:pPr>
        <w:ind w:firstLine="851"/>
        <w:jc w:val="both"/>
        <w:rPr>
          <w:sz w:val="26"/>
          <w:szCs w:val="26"/>
        </w:rPr>
      </w:pPr>
      <w:r w:rsidRPr="00836E19">
        <w:rPr>
          <w:sz w:val="26"/>
          <w:szCs w:val="26"/>
        </w:rPr>
        <w:t xml:space="preserve">1. </w:t>
      </w:r>
      <w:proofErr w:type="gramStart"/>
      <w:r w:rsidRPr="00836E19">
        <w:rPr>
          <w:sz w:val="26"/>
          <w:szCs w:val="26"/>
        </w:rPr>
        <w:t>Утвердить</w:t>
      </w:r>
      <w:r w:rsidRPr="00836E19">
        <w:rPr>
          <w:bCs/>
          <w:sz w:val="26"/>
          <w:szCs w:val="26"/>
        </w:rPr>
        <w:t xml:space="preserve"> Правила </w:t>
      </w:r>
      <w:r w:rsidRPr="00836E19">
        <w:rPr>
          <w:sz w:val="26"/>
          <w:szCs w:val="26"/>
        </w:rPr>
        <w:t>признания граждан нуждающимися в жилом помещении в целях предоставления дополнительных мер социальной поддержки семьям, потерявшим жильё в результате чрезвычайных обстоятельств, установленных решением Представительного Собрания округа от 26 апреля 2023 года № 47 «О предоставлении дополнительных мер социальной поддержки семьям, потерявшим жильё в результате чрезвычайных обстоятельств» согласно приложению 1 к настоящему постановлению.</w:t>
      </w:r>
      <w:proofErr w:type="gramEnd"/>
    </w:p>
    <w:p w:rsidR="00836E19" w:rsidRPr="00836E19" w:rsidRDefault="00836E19" w:rsidP="00836E19">
      <w:pPr>
        <w:ind w:firstLine="851"/>
        <w:jc w:val="both"/>
        <w:rPr>
          <w:sz w:val="26"/>
          <w:szCs w:val="26"/>
        </w:rPr>
      </w:pPr>
      <w:r w:rsidRPr="00836E19">
        <w:rPr>
          <w:sz w:val="26"/>
          <w:szCs w:val="26"/>
        </w:rPr>
        <w:t xml:space="preserve">2. Утвердить состав Комиссии по рассмотрению заявлений о признании граждан </w:t>
      </w:r>
      <w:proofErr w:type="gramStart"/>
      <w:r w:rsidRPr="00836E19">
        <w:rPr>
          <w:sz w:val="26"/>
          <w:szCs w:val="26"/>
        </w:rPr>
        <w:t>нуждающимися</w:t>
      </w:r>
      <w:proofErr w:type="gramEnd"/>
      <w:r w:rsidRPr="00836E19">
        <w:rPr>
          <w:sz w:val="26"/>
          <w:szCs w:val="26"/>
        </w:rPr>
        <w:t xml:space="preserve"> в жилом помещении в целях предоставления дополнительных мер социальной поддержки семьям, потерявшим жильё в результате чрезвычайных обстоятельств, согласно приложению 2 к настоящему постановлению.</w:t>
      </w:r>
    </w:p>
    <w:p w:rsidR="00836E19" w:rsidRPr="00836E19" w:rsidRDefault="00836E19" w:rsidP="00836E19">
      <w:pPr>
        <w:ind w:firstLine="851"/>
        <w:jc w:val="both"/>
        <w:rPr>
          <w:sz w:val="26"/>
          <w:szCs w:val="26"/>
        </w:rPr>
      </w:pPr>
      <w:r w:rsidRPr="00836E19">
        <w:rPr>
          <w:sz w:val="26"/>
          <w:szCs w:val="26"/>
        </w:rPr>
        <w:t xml:space="preserve">3. Утвердить Порядок обращения граждан, назначения, расчета и </w:t>
      </w:r>
      <w:proofErr w:type="gramStart"/>
      <w:r w:rsidRPr="00836E19">
        <w:rPr>
          <w:sz w:val="26"/>
          <w:szCs w:val="26"/>
        </w:rPr>
        <w:t>выплаты</w:t>
      </w:r>
      <w:proofErr w:type="gramEnd"/>
      <w:r w:rsidRPr="00836E19">
        <w:rPr>
          <w:sz w:val="26"/>
          <w:szCs w:val="26"/>
        </w:rPr>
        <w:t xml:space="preserve"> дополнительных мер социальной поддержки семьям, потерявшим жильё в результате чрезвычайных обстоятельств согласно приложению 3 к настоящему постановлению.</w:t>
      </w:r>
    </w:p>
    <w:p w:rsidR="00836E19" w:rsidRPr="00836E19" w:rsidRDefault="00836E19" w:rsidP="00836E19">
      <w:pPr>
        <w:ind w:firstLine="851"/>
        <w:jc w:val="both"/>
        <w:rPr>
          <w:sz w:val="26"/>
          <w:szCs w:val="26"/>
        </w:rPr>
      </w:pPr>
      <w:r w:rsidRPr="00836E19">
        <w:rPr>
          <w:sz w:val="26"/>
          <w:szCs w:val="26"/>
        </w:rPr>
        <w:t>4. Настоящее постановление вступает в силу со дня</w:t>
      </w:r>
      <w:r>
        <w:rPr>
          <w:sz w:val="26"/>
          <w:szCs w:val="26"/>
        </w:rPr>
        <w:t xml:space="preserve"> подписания, подлежит официальному опубликованию</w:t>
      </w:r>
      <w:r w:rsidRPr="00836E19">
        <w:rPr>
          <w:sz w:val="26"/>
          <w:szCs w:val="26"/>
        </w:rPr>
        <w:t xml:space="preserve"> и распространяется на правоотношения, возникшие с 1 апреля 2023 года.</w:t>
      </w:r>
    </w:p>
    <w:p w:rsidR="00836E19" w:rsidRPr="00836E19" w:rsidRDefault="00836E19" w:rsidP="00836E19">
      <w:pPr>
        <w:jc w:val="both"/>
        <w:rPr>
          <w:sz w:val="26"/>
          <w:szCs w:val="26"/>
        </w:rPr>
      </w:pPr>
    </w:p>
    <w:p w:rsidR="00836E19" w:rsidRPr="00836E19" w:rsidRDefault="00836E19" w:rsidP="00836E19">
      <w:pPr>
        <w:jc w:val="both"/>
        <w:rPr>
          <w:sz w:val="26"/>
          <w:szCs w:val="26"/>
        </w:rPr>
      </w:pPr>
    </w:p>
    <w:p w:rsidR="00836E19" w:rsidRPr="00836E19" w:rsidRDefault="00836E19" w:rsidP="00836E19">
      <w:pPr>
        <w:jc w:val="both"/>
        <w:rPr>
          <w:sz w:val="26"/>
          <w:szCs w:val="26"/>
        </w:rPr>
      </w:pPr>
    </w:p>
    <w:p w:rsidR="00836E19" w:rsidRPr="00836E19" w:rsidRDefault="00836E19" w:rsidP="00836E19">
      <w:pPr>
        <w:tabs>
          <w:tab w:val="left" w:pos="709"/>
          <w:tab w:val="left" w:pos="7655"/>
        </w:tabs>
        <w:jc w:val="both"/>
        <w:rPr>
          <w:sz w:val="26"/>
          <w:szCs w:val="26"/>
        </w:rPr>
      </w:pPr>
      <w:r w:rsidRPr="00836E19">
        <w:rPr>
          <w:sz w:val="26"/>
          <w:szCs w:val="26"/>
        </w:rPr>
        <w:t>Глава округа</w:t>
      </w:r>
      <w:r w:rsidRPr="00836E19">
        <w:rPr>
          <w:sz w:val="26"/>
          <w:szCs w:val="26"/>
        </w:rPr>
        <w:tab/>
      </w:r>
      <w:r>
        <w:rPr>
          <w:sz w:val="26"/>
          <w:szCs w:val="26"/>
        </w:rPr>
        <w:t xml:space="preserve">      </w:t>
      </w:r>
      <w:r w:rsidRPr="00836E19">
        <w:rPr>
          <w:sz w:val="26"/>
          <w:szCs w:val="26"/>
        </w:rPr>
        <w:t>И.В. Быков</w:t>
      </w:r>
    </w:p>
    <w:p w:rsidR="00836E19" w:rsidRPr="00836E19" w:rsidRDefault="00836E19" w:rsidP="00836E19">
      <w:pPr>
        <w:rPr>
          <w:sz w:val="26"/>
          <w:szCs w:val="26"/>
        </w:rPr>
        <w:sectPr w:rsidR="00836E19" w:rsidRPr="00836E19" w:rsidSect="00836E19">
          <w:headerReference w:type="even" r:id="rId7"/>
          <w:headerReference w:type="default" r:id="rId8"/>
          <w:pgSz w:w="11907" w:h="16840"/>
          <w:pgMar w:top="1134" w:right="850" w:bottom="1134" w:left="1701" w:header="510" w:footer="720" w:gutter="0"/>
          <w:cols w:space="720"/>
          <w:titlePg/>
          <w:docGrid w:linePitch="272"/>
        </w:sectPr>
      </w:pPr>
    </w:p>
    <w:p w:rsidR="00836E19" w:rsidRPr="00836E19" w:rsidRDefault="00836E19" w:rsidP="00836E19">
      <w:pPr>
        <w:ind w:left="5720"/>
        <w:jc w:val="center"/>
        <w:rPr>
          <w:sz w:val="26"/>
          <w:szCs w:val="26"/>
        </w:rPr>
      </w:pPr>
      <w:r w:rsidRPr="00836E19">
        <w:rPr>
          <w:sz w:val="26"/>
          <w:szCs w:val="26"/>
        </w:rPr>
        <w:lastRenderedPageBreak/>
        <w:t>УТВЕРЖДЕНЫ</w:t>
      </w:r>
    </w:p>
    <w:p w:rsidR="00836E19" w:rsidRPr="00836E19" w:rsidRDefault="00836E19" w:rsidP="00836E19">
      <w:pPr>
        <w:ind w:left="5720"/>
        <w:jc w:val="center"/>
        <w:rPr>
          <w:sz w:val="26"/>
          <w:szCs w:val="26"/>
        </w:rPr>
      </w:pPr>
      <w:r w:rsidRPr="00836E19">
        <w:rPr>
          <w:sz w:val="26"/>
          <w:szCs w:val="26"/>
        </w:rPr>
        <w:t>постановлением админ</w:t>
      </w:r>
      <w:r w:rsidR="00BF52AC">
        <w:rPr>
          <w:sz w:val="26"/>
          <w:szCs w:val="26"/>
        </w:rPr>
        <w:t>истрации округа от 17.05.2023 № 797</w:t>
      </w:r>
    </w:p>
    <w:p w:rsidR="00836E19" w:rsidRPr="00836E19" w:rsidRDefault="00836E19" w:rsidP="00836E19">
      <w:pPr>
        <w:ind w:left="5720"/>
        <w:jc w:val="center"/>
        <w:rPr>
          <w:sz w:val="26"/>
          <w:szCs w:val="26"/>
        </w:rPr>
      </w:pPr>
      <w:r w:rsidRPr="00836E19">
        <w:rPr>
          <w:sz w:val="26"/>
          <w:szCs w:val="26"/>
        </w:rPr>
        <w:t>(приложение 1)</w:t>
      </w:r>
    </w:p>
    <w:p w:rsidR="00836E19" w:rsidRPr="00836E19" w:rsidRDefault="00836E19" w:rsidP="00836E1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36E19" w:rsidRPr="00836E19" w:rsidRDefault="00836E19" w:rsidP="00836E19">
      <w:pPr>
        <w:pStyle w:val="a9"/>
        <w:ind w:left="567" w:right="566"/>
        <w:jc w:val="center"/>
        <w:rPr>
          <w:rFonts w:ascii="Times New Roman" w:hAnsi="Times New Roman"/>
          <w:sz w:val="26"/>
          <w:szCs w:val="26"/>
        </w:rPr>
      </w:pPr>
      <w:r w:rsidRPr="00836E19">
        <w:rPr>
          <w:rFonts w:ascii="Times New Roman" w:hAnsi="Times New Roman"/>
          <w:sz w:val="26"/>
          <w:szCs w:val="26"/>
        </w:rPr>
        <w:t>ПРАВИЛА</w:t>
      </w:r>
    </w:p>
    <w:p w:rsidR="00836E19" w:rsidRPr="00836E19" w:rsidRDefault="00836E19" w:rsidP="00836E19">
      <w:pPr>
        <w:pStyle w:val="a9"/>
        <w:ind w:left="567" w:right="566"/>
        <w:jc w:val="center"/>
        <w:rPr>
          <w:rFonts w:ascii="Times New Roman" w:hAnsi="Times New Roman"/>
          <w:sz w:val="26"/>
          <w:szCs w:val="26"/>
        </w:rPr>
      </w:pPr>
      <w:r w:rsidRPr="00836E19">
        <w:rPr>
          <w:rFonts w:ascii="Times New Roman" w:hAnsi="Times New Roman"/>
          <w:sz w:val="26"/>
          <w:szCs w:val="26"/>
        </w:rPr>
        <w:t>признания граждан нуждающимися в жилом помещении в целях предоставления дополнительных мер социальной поддержки семьям, потерявшим жильё в результате чрезвычайных обстоятельств, установленных решением Представительного Собрания округа от 26 апреля 2023 года № 47 «О предоставлении дополнительных мер социальной поддержки семьям, потерявшим жильё в результате чрезвычайных обстоятельств»</w:t>
      </w:r>
    </w:p>
    <w:p w:rsidR="00836E19" w:rsidRPr="00836E19" w:rsidRDefault="00836E19" w:rsidP="00836E19">
      <w:pPr>
        <w:pStyle w:val="a9"/>
        <w:ind w:left="567" w:right="566"/>
        <w:jc w:val="center"/>
        <w:rPr>
          <w:rFonts w:ascii="Times New Roman" w:hAnsi="Times New Roman"/>
          <w:sz w:val="26"/>
          <w:szCs w:val="26"/>
        </w:rPr>
      </w:pPr>
      <w:r w:rsidRPr="00836E19">
        <w:rPr>
          <w:rFonts w:ascii="Times New Roman" w:hAnsi="Times New Roman"/>
          <w:sz w:val="26"/>
          <w:szCs w:val="26"/>
        </w:rPr>
        <w:t>(далее - Правила)</w:t>
      </w:r>
    </w:p>
    <w:p w:rsidR="00836E19" w:rsidRPr="00836E19" w:rsidRDefault="00836E19" w:rsidP="00836E19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:rsidR="00836E19" w:rsidRPr="00836E19" w:rsidRDefault="00836E19" w:rsidP="00836E19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836E19">
        <w:rPr>
          <w:rFonts w:ascii="Times New Roman" w:hAnsi="Times New Roman"/>
          <w:sz w:val="26"/>
          <w:szCs w:val="26"/>
          <w:lang w:val="en-US"/>
        </w:rPr>
        <w:t>I</w:t>
      </w:r>
      <w:r w:rsidRPr="00836E19">
        <w:rPr>
          <w:rFonts w:ascii="Times New Roman" w:hAnsi="Times New Roman"/>
          <w:sz w:val="26"/>
          <w:szCs w:val="26"/>
        </w:rPr>
        <w:t>.Общие положения</w:t>
      </w:r>
    </w:p>
    <w:p w:rsidR="00836E19" w:rsidRPr="00836E19" w:rsidRDefault="00836E19" w:rsidP="00836E19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:rsidR="00836E19" w:rsidRPr="00836E19" w:rsidRDefault="00836E19" w:rsidP="00836E19">
      <w:pPr>
        <w:pStyle w:val="1"/>
        <w:ind w:firstLine="851"/>
        <w:jc w:val="both"/>
        <w:rPr>
          <w:b w:val="0"/>
          <w:sz w:val="26"/>
          <w:szCs w:val="26"/>
        </w:rPr>
      </w:pPr>
      <w:r w:rsidRPr="00836E19">
        <w:rPr>
          <w:b w:val="0"/>
          <w:sz w:val="26"/>
          <w:szCs w:val="26"/>
        </w:rPr>
        <w:t>1.1. Настоящие Правила разработаны на основании решения Представительного Собрания округа от 26 апреля 2023 года № 47 «О предоставлении дополнительных мер социальной поддержки семьям, потерявшим жильё в результате чрезвычайных обстоятельств» (далее – решение Представительного Собрания округа от 26 апреля 2023 года № 47).</w:t>
      </w:r>
    </w:p>
    <w:p w:rsidR="00836E19" w:rsidRPr="00836E19" w:rsidRDefault="00836E19" w:rsidP="00836E19">
      <w:pPr>
        <w:pStyle w:val="a9"/>
        <w:ind w:firstLine="851"/>
        <w:jc w:val="both"/>
        <w:rPr>
          <w:rFonts w:ascii="Times New Roman" w:hAnsi="Times New Roman"/>
          <w:sz w:val="26"/>
          <w:szCs w:val="26"/>
        </w:rPr>
      </w:pPr>
      <w:r w:rsidRPr="00836E19">
        <w:rPr>
          <w:rFonts w:ascii="Times New Roman" w:hAnsi="Times New Roman"/>
          <w:sz w:val="26"/>
          <w:szCs w:val="26"/>
        </w:rPr>
        <w:t>1.2. Правила устанавливают порядок обращения граждан, порядок и сроки рассмотрения и принятия уполномоченным органом решений о признании граждан нуждающимися в жилом помещении в целях предоставления дополнительных мер социальной поддержки семьям, потерявшим жильё в результате чрезвычайных обстоятельств, установленных решением Представительного Собрания округа от 26 апреля 2023 года № 47.</w:t>
      </w:r>
    </w:p>
    <w:p w:rsidR="00836E19" w:rsidRPr="00836E19" w:rsidRDefault="00836E19" w:rsidP="00836E19">
      <w:pPr>
        <w:pStyle w:val="a9"/>
        <w:ind w:firstLine="851"/>
        <w:jc w:val="both"/>
        <w:rPr>
          <w:rFonts w:ascii="Times New Roman" w:hAnsi="Times New Roman"/>
          <w:sz w:val="26"/>
          <w:szCs w:val="26"/>
        </w:rPr>
      </w:pPr>
      <w:r w:rsidRPr="00836E19">
        <w:rPr>
          <w:rFonts w:ascii="Times New Roman" w:hAnsi="Times New Roman"/>
          <w:sz w:val="26"/>
          <w:szCs w:val="26"/>
        </w:rPr>
        <w:t xml:space="preserve">1.3. </w:t>
      </w:r>
      <w:proofErr w:type="gramStart"/>
      <w:r w:rsidRPr="00836E19">
        <w:rPr>
          <w:rFonts w:ascii="Times New Roman" w:hAnsi="Times New Roman"/>
          <w:sz w:val="26"/>
          <w:szCs w:val="26"/>
        </w:rPr>
        <w:t>Право на обращение о признании нуждающимися в жилом помещении в целях предоставления дополнительных мер социальной поддержки семьям, потерявшим жильё в результате чрезвычайных обстоятельств, установленных решением Представительного Собрания округа от 26 апреля 2023 года № 47, обладают граждане Российской Федерации, достигшие возраста 18 лет и попадающие под категорию, установленную пунктом 2 решения Представительного Собрания округа от 26 апреля 2023 года № 47.</w:t>
      </w:r>
      <w:proofErr w:type="gramEnd"/>
    </w:p>
    <w:p w:rsidR="00836E19" w:rsidRPr="00836E19" w:rsidRDefault="00836E19" w:rsidP="00836E19">
      <w:pPr>
        <w:pStyle w:val="a9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836E19" w:rsidRPr="00836E19" w:rsidRDefault="00836E19" w:rsidP="00836E19">
      <w:pPr>
        <w:pStyle w:val="a9"/>
        <w:ind w:left="851" w:right="850"/>
        <w:jc w:val="center"/>
        <w:rPr>
          <w:rFonts w:ascii="Times New Roman" w:hAnsi="Times New Roman"/>
          <w:sz w:val="26"/>
          <w:szCs w:val="26"/>
        </w:rPr>
      </w:pPr>
      <w:r w:rsidRPr="00836E19">
        <w:rPr>
          <w:rFonts w:ascii="Times New Roman" w:hAnsi="Times New Roman"/>
          <w:sz w:val="26"/>
          <w:szCs w:val="26"/>
          <w:lang w:val="en-US"/>
        </w:rPr>
        <w:t>II</w:t>
      </w:r>
      <w:r w:rsidRPr="00836E19">
        <w:rPr>
          <w:rFonts w:ascii="Times New Roman" w:hAnsi="Times New Roman"/>
          <w:sz w:val="26"/>
          <w:szCs w:val="26"/>
        </w:rPr>
        <w:t>. Обращение граждан о признании нуждающимися в жилом помещении в целях предоставления дополнительных мер социальной поддержки семьям, потерявшим жильё в результате чрезвычайных обстоятельств</w:t>
      </w:r>
    </w:p>
    <w:p w:rsidR="00836E19" w:rsidRPr="00836E19" w:rsidRDefault="00836E19" w:rsidP="00836E19">
      <w:pPr>
        <w:pStyle w:val="a9"/>
        <w:ind w:left="851" w:right="850"/>
        <w:jc w:val="center"/>
        <w:rPr>
          <w:rFonts w:ascii="Times New Roman" w:hAnsi="Times New Roman"/>
          <w:sz w:val="26"/>
          <w:szCs w:val="26"/>
        </w:rPr>
      </w:pPr>
    </w:p>
    <w:p w:rsidR="00836E19" w:rsidRPr="00836E19" w:rsidRDefault="00836E19" w:rsidP="00836E19">
      <w:pPr>
        <w:pStyle w:val="a6"/>
        <w:spacing w:after="0"/>
        <w:ind w:left="0" w:firstLine="839"/>
        <w:jc w:val="both"/>
        <w:rPr>
          <w:sz w:val="26"/>
          <w:szCs w:val="26"/>
        </w:rPr>
      </w:pPr>
      <w:r w:rsidRPr="00836E19">
        <w:rPr>
          <w:sz w:val="26"/>
          <w:szCs w:val="26"/>
        </w:rPr>
        <w:t xml:space="preserve">2.1. Граждане из числа лиц, указанных в пункте 1.3 Правил, (далее – заявитель) вправе обратиться в администрацию </w:t>
      </w:r>
      <w:proofErr w:type="spellStart"/>
      <w:r w:rsidRPr="00836E19">
        <w:rPr>
          <w:sz w:val="26"/>
          <w:szCs w:val="26"/>
        </w:rPr>
        <w:t>Усть-Кубинского</w:t>
      </w:r>
      <w:proofErr w:type="spellEnd"/>
      <w:r w:rsidRPr="00836E19">
        <w:rPr>
          <w:sz w:val="26"/>
          <w:szCs w:val="26"/>
        </w:rPr>
        <w:t xml:space="preserve"> муниципального округа (далее - уполномоченный орган) с заявлением о признании в жилом помещении в целях предоставления дополнительных мер социальной поддержки семьям, потерявшим жильё в результате чрезвычайных обстоятельств.</w:t>
      </w:r>
    </w:p>
    <w:p w:rsidR="00836E19" w:rsidRPr="00836E19" w:rsidRDefault="00836E19" w:rsidP="00836E19">
      <w:pPr>
        <w:autoSpaceDE w:val="0"/>
        <w:autoSpaceDN w:val="0"/>
        <w:adjustRightInd w:val="0"/>
        <w:ind w:firstLine="839"/>
        <w:jc w:val="both"/>
        <w:rPr>
          <w:sz w:val="26"/>
          <w:szCs w:val="26"/>
        </w:rPr>
      </w:pPr>
      <w:r w:rsidRPr="00836E19">
        <w:rPr>
          <w:sz w:val="26"/>
          <w:szCs w:val="26"/>
        </w:rPr>
        <w:t>Заявление в уполномоченный орган подается по форме согласно приложению к настоящим Правилам.</w:t>
      </w:r>
    </w:p>
    <w:p w:rsidR="00836E19" w:rsidRPr="00836E19" w:rsidRDefault="00836E19" w:rsidP="00836E19">
      <w:pPr>
        <w:autoSpaceDE w:val="0"/>
        <w:autoSpaceDN w:val="0"/>
        <w:adjustRightInd w:val="0"/>
        <w:ind w:firstLine="839"/>
        <w:jc w:val="both"/>
        <w:rPr>
          <w:sz w:val="26"/>
          <w:szCs w:val="26"/>
        </w:rPr>
      </w:pPr>
      <w:r w:rsidRPr="00836E19">
        <w:rPr>
          <w:sz w:val="26"/>
          <w:szCs w:val="26"/>
        </w:rPr>
        <w:t>К заявлению прилагаются следующие документы:</w:t>
      </w:r>
    </w:p>
    <w:p w:rsidR="00836E19" w:rsidRPr="00836E19" w:rsidRDefault="00836E19" w:rsidP="00836E19">
      <w:pPr>
        <w:autoSpaceDE w:val="0"/>
        <w:autoSpaceDN w:val="0"/>
        <w:adjustRightInd w:val="0"/>
        <w:ind w:firstLine="839"/>
        <w:jc w:val="both"/>
        <w:rPr>
          <w:sz w:val="26"/>
          <w:szCs w:val="26"/>
        </w:rPr>
      </w:pPr>
      <w:r w:rsidRPr="00836E19">
        <w:rPr>
          <w:sz w:val="26"/>
          <w:szCs w:val="26"/>
        </w:rPr>
        <w:lastRenderedPageBreak/>
        <w:t>1) документы, удостоверяющие личность гражданина и лиц, указанных в заявлении в качестве членов его семьи, достигших совершеннолетия;</w:t>
      </w:r>
    </w:p>
    <w:p w:rsidR="00836E19" w:rsidRPr="00836E19" w:rsidRDefault="00836E19" w:rsidP="00836E19">
      <w:pPr>
        <w:autoSpaceDE w:val="0"/>
        <w:autoSpaceDN w:val="0"/>
        <w:adjustRightInd w:val="0"/>
        <w:ind w:firstLine="839"/>
        <w:jc w:val="both"/>
        <w:rPr>
          <w:sz w:val="26"/>
          <w:szCs w:val="26"/>
        </w:rPr>
      </w:pPr>
      <w:r w:rsidRPr="00836E19">
        <w:rPr>
          <w:sz w:val="26"/>
          <w:szCs w:val="26"/>
        </w:rPr>
        <w:t>2) свидетельства о рождении или иные документы, удостоверяющие личность детей (для лиц, имеющих детей);</w:t>
      </w:r>
    </w:p>
    <w:p w:rsidR="00836E19" w:rsidRPr="00836E19" w:rsidRDefault="00836E19" w:rsidP="00836E19">
      <w:pPr>
        <w:autoSpaceDE w:val="0"/>
        <w:autoSpaceDN w:val="0"/>
        <w:adjustRightInd w:val="0"/>
        <w:ind w:firstLine="839"/>
        <w:jc w:val="both"/>
        <w:rPr>
          <w:sz w:val="26"/>
          <w:szCs w:val="26"/>
        </w:rPr>
      </w:pPr>
      <w:r w:rsidRPr="00836E19">
        <w:rPr>
          <w:sz w:val="26"/>
          <w:szCs w:val="26"/>
        </w:rPr>
        <w:t>3) решение об усыновлении (удочерении), судебное решение о признании членом семьи и иные документы, выданные уполномоченными органами (в целях подтверждения факта наличия семейных отношений);</w:t>
      </w:r>
    </w:p>
    <w:p w:rsidR="00836E19" w:rsidRPr="00836E19" w:rsidRDefault="00836E19" w:rsidP="00836E19">
      <w:pPr>
        <w:autoSpaceDE w:val="0"/>
        <w:autoSpaceDN w:val="0"/>
        <w:adjustRightInd w:val="0"/>
        <w:ind w:firstLine="839"/>
        <w:jc w:val="both"/>
        <w:rPr>
          <w:sz w:val="26"/>
          <w:szCs w:val="26"/>
        </w:rPr>
      </w:pPr>
      <w:r w:rsidRPr="00836E19">
        <w:rPr>
          <w:sz w:val="26"/>
          <w:szCs w:val="26"/>
        </w:rPr>
        <w:t>4) правоустанавливающие документы на жилое помещение, находящееся в собственности у заявителя;</w:t>
      </w:r>
    </w:p>
    <w:p w:rsidR="00836E19" w:rsidRPr="00836E19" w:rsidRDefault="00836E19" w:rsidP="00836E19">
      <w:pPr>
        <w:ind w:firstLine="851"/>
        <w:jc w:val="both"/>
        <w:rPr>
          <w:sz w:val="26"/>
          <w:szCs w:val="26"/>
        </w:rPr>
      </w:pPr>
      <w:r w:rsidRPr="00836E19">
        <w:rPr>
          <w:sz w:val="26"/>
          <w:szCs w:val="26"/>
        </w:rPr>
        <w:t>5) документ, подтверждающий признание жилого помещения, находящегося в собственности у заявителя, непригодным для проживания;</w:t>
      </w:r>
    </w:p>
    <w:p w:rsidR="00836E19" w:rsidRPr="00836E19" w:rsidRDefault="00836E19" w:rsidP="00836E19">
      <w:pPr>
        <w:ind w:firstLine="851"/>
        <w:jc w:val="both"/>
        <w:rPr>
          <w:sz w:val="26"/>
          <w:szCs w:val="26"/>
        </w:rPr>
      </w:pPr>
      <w:r w:rsidRPr="00836E19">
        <w:rPr>
          <w:sz w:val="26"/>
          <w:szCs w:val="26"/>
        </w:rPr>
        <w:t>6) документ, подтверждающий повреждение жилого помещения в результате чрезвычайного обстоятельства, указанного в абзаце втором пункта 1 решения</w:t>
      </w:r>
      <w:r>
        <w:rPr>
          <w:sz w:val="26"/>
          <w:szCs w:val="26"/>
        </w:rPr>
        <w:t xml:space="preserve"> Представительного Собрания округа от 26 апреля 2023 года</w:t>
      </w:r>
      <w:r w:rsidRPr="00836E19">
        <w:rPr>
          <w:sz w:val="26"/>
          <w:szCs w:val="26"/>
        </w:rPr>
        <w:t xml:space="preserve"> № 47.</w:t>
      </w:r>
    </w:p>
    <w:p w:rsidR="00836E19" w:rsidRPr="00836E19" w:rsidRDefault="00836E19" w:rsidP="00836E19">
      <w:pPr>
        <w:ind w:firstLine="851"/>
        <w:jc w:val="both"/>
        <w:rPr>
          <w:color w:val="22272F"/>
          <w:sz w:val="26"/>
          <w:szCs w:val="26"/>
        </w:rPr>
      </w:pPr>
      <w:r w:rsidRPr="00836E19">
        <w:rPr>
          <w:color w:val="22272F"/>
          <w:sz w:val="26"/>
          <w:szCs w:val="26"/>
        </w:rPr>
        <w:t>В случае обращения с заявлением представителя гражданина им дополнительно к документам, указанным в настоящем пункте, представляются:</w:t>
      </w:r>
    </w:p>
    <w:p w:rsidR="00836E19" w:rsidRPr="00836E19" w:rsidRDefault="00836E19" w:rsidP="00836E19">
      <w:pPr>
        <w:ind w:firstLine="851"/>
        <w:jc w:val="both"/>
        <w:rPr>
          <w:color w:val="22272F"/>
          <w:sz w:val="26"/>
          <w:szCs w:val="26"/>
        </w:rPr>
      </w:pPr>
      <w:r w:rsidRPr="00836E19">
        <w:rPr>
          <w:color w:val="22272F"/>
          <w:sz w:val="26"/>
          <w:szCs w:val="26"/>
        </w:rPr>
        <w:t>а) копия документа, удостоверяющего личность (страниц, содержащих сведения о личности представителя заявителя), - в случае направления заявления по почте;</w:t>
      </w:r>
    </w:p>
    <w:p w:rsidR="00836E19" w:rsidRPr="00836E19" w:rsidRDefault="00836E19" w:rsidP="00836E19">
      <w:pPr>
        <w:ind w:firstLine="851"/>
        <w:jc w:val="both"/>
        <w:rPr>
          <w:color w:val="22272F"/>
          <w:sz w:val="26"/>
          <w:szCs w:val="26"/>
        </w:rPr>
      </w:pPr>
      <w:r w:rsidRPr="00836E19">
        <w:rPr>
          <w:color w:val="22272F"/>
          <w:sz w:val="26"/>
          <w:szCs w:val="26"/>
        </w:rPr>
        <w:t>б) копия документа, подтверждающего полномочия представителя заявителя.</w:t>
      </w:r>
    </w:p>
    <w:p w:rsidR="00836E19" w:rsidRPr="00836E19" w:rsidRDefault="00836E19" w:rsidP="00836E19">
      <w:pPr>
        <w:autoSpaceDE w:val="0"/>
        <w:autoSpaceDN w:val="0"/>
        <w:adjustRightInd w:val="0"/>
        <w:ind w:firstLine="839"/>
        <w:jc w:val="both"/>
        <w:rPr>
          <w:sz w:val="26"/>
          <w:szCs w:val="26"/>
        </w:rPr>
      </w:pPr>
      <w:r w:rsidRPr="00836E19">
        <w:rPr>
          <w:sz w:val="26"/>
          <w:szCs w:val="26"/>
        </w:rPr>
        <w:t xml:space="preserve">2.2. </w:t>
      </w:r>
      <w:r w:rsidRPr="00836E19">
        <w:rPr>
          <w:color w:val="22272F"/>
          <w:sz w:val="26"/>
          <w:szCs w:val="26"/>
          <w:shd w:val="clear" w:color="auto" w:fill="FFFFFF"/>
        </w:rPr>
        <w:t>Заявление и прилагаемые документы подаются в уполномоченный орган путем личного обращения или направляются посредством почтовой связи, либо в многофункциональный центр государственных и муниципальных услуг путем личного обращения, либо в электронной форме посредством электронной почты.</w:t>
      </w:r>
      <w:r w:rsidRPr="00836E19">
        <w:rPr>
          <w:sz w:val="26"/>
          <w:szCs w:val="26"/>
        </w:rPr>
        <w:t xml:space="preserve"> </w:t>
      </w:r>
    </w:p>
    <w:p w:rsidR="00836E19" w:rsidRPr="00836E19" w:rsidRDefault="00836E19" w:rsidP="00836E19">
      <w:pPr>
        <w:autoSpaceDE w:val="0"/>
        <w:autoSpaceDN w:val="0"/>
        <w:adjustRightInd w:val="0"/>
        <w:ind w:firstLine="839"/>
        <w:jc w:val="both"/>
        <w:rPr>
          <w:sz w:val="26"/>
          <w:szCs w:val="26"/>
        </w:rPr>
      </w:pPr>
      <w:r w:rsidRPr="00836E19">
        <w:rPr>
          <w:sz w:val="26"/>
          <w:szCs w:val="26"/>
        </w:rPr>
        <w:t>Документы, прилагаемые к заявлению, представляются в подлинниках или копиях. Копии документов, прилагаемые к заявлению, представляются с предъявлением подлинников либо заверенные в нотариальном порядке.</w:t>
      </w:r>
    </w:p>
    <w:p w:rsidR="00836E19" w:rsidRPr="00836E19" w:rsidRDefault="00836E19" w:rsidP="00836E19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836E19">
        <w:rPr>
          <w:bCs/>
          <w:sz w:val="26"/>
          <w:szCs w:val="26"/>
        </w:rPr>
        <w:t>При представлении копий документов с подлинниками специалист, осуществляющий прием и регистрацию заявления, делает на копиях отметки об их соответствии подлинникам и возвращает подлинники заявителю (его представителю).</w:t>
      </w:r>
    </w:p>
    <w:p w:rsidR="00836E19" w:rsidRPr="00836E19" w:rsidRDefault="00836E19" w:rsidP="00836E19">
      <w:pPr>
        <w:autoSpaceDE w:val="0"/>
        <w:autoSpaceDN w:val="0"/>
        <w:adjustRightInd w:val="0"/>
        <w:ind w:firstLine="839"/>
        <w:jc w:val="both"/>
        <w:rPr>
          <w:sz w:val="26"/>
          <w:szCs w:val="26"/>
        </w:rPr>
      </w:pPr>
      <w:r w:rsidRPr="00836E19">
        <w:rPr>
          <w:color w:val="22272F"/>
          <w:sz w:val="26"/>
          <w:szCs w:val="26"/>
          <w:shd w:val="clear" w:color="auto" w:fill="FFFFFF"/>
        </w:rPr>
        <w:t>Электронное заявление и документы в электронной форме, прикрепляемые к заявлению, подписываются электронной подписью в соответствии с требованиями Федерального закона от 6 апреля 2011 года № 63-ФЗ "Об электронной подписи" и Федерального от 27 июля 2010 года № 210-ФЗ "Об организации предоставления государственных и муниципальных услуг".</w:t>
      </w:r>
      <w:r w:rsidRPr="00836E19">
        <w:rPr>
          <w:sz w:val="26"/>
          <w:szCs w:val="26"/>
        </w:rPr>
        <w:t xml:space="preserve"> </w:t>
      </w:r>
    </w:p>
    <w:p w:rsidR="00836E19" w:rsidRPr="00836E19" w:rsidRDefault="00836E19" w:rsidP="00836E19">
      <w:pPr>
        <w:autoSpaceDE w:val="0"/>
        <w:autoSpaceDN w:val="0"/>
        <w:adjustRightInd w:val="0"/>
        <w:ind w:firstLine="839"/>
        <w:jc w:val="both"/>
        <w:rPr>
          <w:sz w:val="26"/>
          <w:szCs w:val="26"/>
        </w:rPr>
      </w:pPr>
      <w:r w:rsidRPr="00836E19">
        <w:rPr>
          <w:sz w:val="26"/>
          <w:szCs w:val="26"/>
        </w:rPr>
        <w:t>2.3. Гражданин вправе не представлять документ, предусмотренный подпунктом 5 пункта 2.1.</w:t>
      </w:r>
    </w:p>
    <w:p w:rsidR="00836E19" w:rsidRPr="00836E19" w:rsidRDefault="00836E19" w:rsidP="00836E19">
      <w:pPr>
        <w:autoSpaceDE w:val="0"/>
        <w:autoSpaceDN w:val="0"/>
        <w:adjustRightInd w:val="0"/>
        <w:ind w:firstLine="839"/>
        <w:jc w:val="both"/>
        <w:rPr>
          <w:sz w:val="26"/>
          <w:szCs w:val="26"/>
        </w:rPr>
      </w:pPr>
      <w:proofErr w:type="gramStart"/>
      <w:r w:rsidRPr="00836E19">
        <w:rPr>
          <w:sz w:val="26"/>
          <w:szCs w:val="26"/>
        </w:rPr>
        <w:t>В случае если такой документ не был представлен гражданином по собственной инициативе, данный документ (его копия или содержащиеся в нем сведения, необходимые для принятия гражданина на учет) самостоятельно запрашиваются уполномоченным органом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данный документ (его копия или содержащиеся в нем сведения).</w:t>
      </w:r>
      <w:proofErr w:type="gramEnd"/>
    </w:p>
    <w:p w:rsidR="00836E19" w:rsidRPr="00836E19" w:rsidRDefault="00836E19" w:rsidP="00836E19">
      <w:pPr>
        <w:pStyle w:val="1"/>
        <w:keepNext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36E19">
        <w:rPr>
          <w:b w:val="0"/>
          <w:sz w:val="26"/>
          <w:szCs w:val="26"/>
        </w:rPr>
        <w:t xml:space="preserve">2.4. </w:t>
      </w:r>
      <w:proofErr w:type="gramStart"/>
      <w:r w:rsidRPr="00836E19">
        <w:rPr>
          <w:b w:val="0"/>
          <w:sz w:val="26"/>
          <w:szCs w:val="26"/>
        </w:rPr>
        <w:t>В случае, когда заявитель и (или) член его семьи, указанный в заявлении, стоят по месту своего жительства на учете в качестве нуждающихся в жилых помещениях, предоставляемых по договорам социального найма, тогда к заявлению прикладывается дополнительно копия решения уполномоченного органа о принятии гражданина на учет в качестве нуждающихся в жилых помещениях, предоставляемых по договорам социального найма, либо копия уведомления</w:t>
      </w:r>
      <w:r w:rsidRPr="00836E19">
        <w:rPr>
          <w:b w:val="0"/>
          <w:bCs w:val="0"/>
          <w:sz w:val="26"/>
          <w:szCs w:val="26"/>
        </w:rPr>
        <w:t xml:space="preserve"> о принятии</w:t>
      </w:r>
      <w:proofErr w:type="gramEnd"/>
      <w:r w:rsidRPr="00836E19">
        <w:rPr>
          <w:b w:val="0"/>
          <w:bCs w:val="0"/>
          <w:sz w:val="26"/>
          <w:szCs w:val="26"/>
        </w:rPr>
        <w:t xml:space="preserve"> </w:t>
      </w:r>
      <w:proofErr w:type="gramStart"/>
      <w:r w:rsidRPr="00836E19">
        <w:rPr>
          <w:b w:val="0"/>
          <w:bCs w:val="0"/>
          <w:sz w:val="26"/>
          <w:szCs w:val="26"/>
        </w:rPr>
        <w:t xml:space="preserve">на учет в </w:t>
      </w:r>
      <w:r w:rsidRPr="00836E19">
        <w:rPr>
          <w:b w:val="0"/>
          <w:bCs w:val="0"/>
          <w:sz w:val="26"/>
          <w:szCs w:val="26"/>
        </w:rPr>
        <w:lastRenderedPageBreak/>
        <w:t>качестве нуждающихся в жилых помещениях, предоставляемых по договорам социального найма</w:t>
      </w:r>
      <w:r w:rsidRPr="00836E19">
        <w:rPr>
          <w:sz w:val="26"/>
          <w:szCs w:val="26"/>
        </w:rPr>
        <w:t>.</w:t>
      </w:r>
      <w:proofErr w:type="gramEnd"/>
    </w:p>
    <w:p w:rsidR="00836E19" w:rsidRPr="00836E19" w:rsidRDefault="00836E19" w:rsidP="00836E19">
      <w:pPr>
        <w:rPr>
          <w:sz w:val="26"/>
          <w:szCs w:val="26"/>
        </w:rPr>
      </w:pPr>
    </w:p>
    <w:p w:rsidR="00836E19" w:rsidRPr="00836E19" w:rsidRDefault="00836E19" w:rsidP="00836E19">
      <w:pPr>
        <w:ind w:left="1134" w:right="1133"/>
        <w:jc w:val="center"/>
        <w:rPr>
          <w:sz w:val="26"/>
          <w:szCs w:val="26"/>
        </w:rPr>
      </w:pPr>
      <w:r w:rsidRPr="00836E19">
        <w:rPr>
          <w:sz w:val="26"/>
          <w:szCs w:val="26"/>
          <w:lang w:val="en-US"/>
        </w:rPr>
        <w:t>III</w:t>
      </w:r>
      <w:r w:rsidRPr="00836E19">
        <w:rPr>
          <w:sz w:val="26"/>
          <w:szCs w:val="26"/>
        </w:rPr>
        <w:t>. Рассмотрение заявления и приложенных документов. Принятие решения</w:t>
      </w:r>
    </w:p>
    <w:p w:rsidR="00836E19" w:rsidRPr="00836E19" w:rsidRDefault="00836E19" w:rsidP="00836E19">
      <w:pPr>
        <w:ind w:left="1134" w:right="1133"/>
        <w:jc w:val="center"/>
        <w:rPr>
          <w:sz w:val="26"/>
          <w:szCs w:val="26"/>
        </w:rPr>
      </w:pPr>
    </w:p>
    <w:p w:rsidR="00836E19" w:rsidRPr="00836E19" w:rsidRDefault="00836E19" w:rsidP="00836E19">
      <w:pPr>
        <w:autoSpaceDE w:val="0"/>
        <w:autoSpaceDN w:val="0"/>
        <w:adjustRightInd w:val="0"/>
        <w:ind w:firstLine="840"/>
        <w:jc w:val="both"/>
        <w:rPr>
          <w:sz w:val="26"/>
          <w:szCs w:val="26"/>
        </w:rPr>
      </w:pPr>
      <w:r w:rsidRPr="00836E19">
        <w:rPr>
          <w:sz w:val="26"/>
          <w:szCs w:val="26"/>
        </w:rPr>
        <w:t xml:space="preserve">3.1. Рассмотрение представленного заявления и приложенных к нему документов осуществляется комиссией по рассмотрению заявлений о признании граждан нуждающимися в жилом помещении в целях предоставления дополнительных мер социальной поддержки семьям, потерявшим жильё в результате чрезвычайных обстоятельств (далее – Комиссия), в течение 15 рабочих дней со дня регистрации заявления. </w:t>
      </w:r>
    </w:p>
    <w:p w:rsidR="00836E19" w:rsidRPr="00836E19" w:rsidRDefault="00836E19" w:rsidP="00836E19">
      <w:pPr>
        <w:autoSpaceDE w:val="0"/>
        <w:autoSpaceDN w:val="0"/>
        <w:adjustRightInd w:val="0"/>
        <w:ind w:firstLine="840"/>
        <w:jc w:val="both"/>
        <w:rPr>
          <w:sz w:val="26"/>
          <w:szCs w:val="26"/>
        </w:rPr>
      </w:pPr>
      <w:r w:rsidRPr="00836E19">
        <w:rPr>
          <w:sz w:val="26"/>
          <w:szCs w:val="26"/>
        </w:rPr>
        <w:t>Основанием для отказа в приеме к рассмотрению заявления является выявление несоблюдения установленных статьей 11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 в электронной форме).</w:t>
      </w:r>
    </w:p>
    <w:p w:rsidR="00836E19" w:rsidRPr="00836E19" w:rsidRDefault="00836E19" w:rsidP="00836E19">
      <w:pPr>
        <w:autoSpaceDE w:val="0"/>
        <w:autoSpaceDN w:val="0"/>
        <w:adjustRightInd w:val="0"/>
        <w:ind w:firstLine="840"/>
        <w:jc w:val="both"/>
        <w:rPr>
          <w:sz w:val="26"/>
          <w:szCs w:val="26"/>
        </w:rPr>
      </w:pPr>
      <w:r w:rsidRPr="00836E19">
        <w:rPr>
          <w:sz w:val="26"/>
          <w:szCs w:val="26"/>
        </w:rPr>
        <w:t>На заседании Комиссии принимается одно из решений:</w:t>
      </w:r>
    </w:p>
    <w:p w:rsidR="00836E19" w:rsidRPr="00836E19" w:rsidRDefault="00836E19" w:rsidP="00836E19">
      <w:pPr>
        <w:autoSpaceDE w:val="0"/>
        <w:autoSpaceDN w:val="0"/>
        <w:adjustRightInd w:val="0"/>
        <w:ind w:firstLine="840"/>
        <w:jc w:val="both"/>
        <w:rPr>
          <w:sz w:val="26"/>
          <w:szCs w:val="26"/>
        </w:rPr>
      </w:pPr>
      <w:r w:rsidRPr="00836E19">
        <w:rPr>
          <w:sz w:val="26"/>
          <w:szCs w:val="26"/>
        </w:rPr>
        <w:t>а) о признании гражданина нуждающимся в жилом помещении в целях предоставления дополнительных мер социальной поддержки семьям, потерявшим жильё в результате чрезвычайных обстоятельств;</w:t>
      </w:r>
    </w:p>
    <w:p w:rsidR="00836E19" w:rsidRPr="00836E19" w:rsidRDefault="00836E19" w:rsidP="00836E19">
      <w:pPr>
        <w:autoSpaceDE w:val="0"/>
        <w:autoSpaceDN w:val="0"/>
        <w:adjustRightInd w:val="0"/>
        <w:ind w:firstLine="840"/>
        <w:jc w:val="both"/>
        <w:rPr>
          <w:sz w:val="26"/>
          <w:szCs w:val="26"/>
        </w:rPr>
      </w:pPr>
      <w:r w:rsidRPr="00836E19">
        <w:rPr>
          <w:sz w:val="26"/>
          <w:szCs w:val="26"/>
        </w:rPr>
        <w:t>б) об отказе в признании гражданина нуждающимся в жилом помещении в целях предоставления дополнительных мер социальной поддержки семьям, потерявшим жильё в результате чрезвычайных обстоятельств.</w:t>
      </w:r>
    </w:p>
    <w:p w:rsidR="00836E19" w:rsidRPr="00836E19" w:rsidRDefault="00836E19" w:rsidP="00836E19">
      <w:pPr>
        <w:autoSpaceDE w:val="0"/>
        <w:autoSpaceDN w:val="0"/>
        <w:adjustRightInd w:val="0"/>
        <w:ind w:firstLine="840"/>
        <w:jc w:val="both"/>
        <w:rPr>
          <w:sz w:val="26"/>
          <w:szCs w:val="26"/>
        </w:rPr>
      </w:pPr>
      <w:proofErr w:type="gramStart"/>
      <w:r w:rsidRPr="00836E19">
        <w:rPr>
          <w:sz w:val="26"/>
          <w:szCs w:val="26"/>
        </w:rPr>
        <w:t>В случае принятия решения об отказе в признании гражданина нуждающимся в жилом помещении в целях</w:t>
      </w:r>
      <w:proofErr w:type="gramEnd"/>
      <w:r w:rsidRPr="00836E19">
        <w:rPr>
          <w:sz w:val="26"/>
          <w:szCs w:val="26"/>
        </w:rPr>
        <w:t xml:space="preserve"> предоставления дополнительных мер социальной поддержки семьям, потерявшим жильё в результате чрезвычайных обстоятельств, указываются основания отказа и порядок обжалования решения.</w:t>
      </w:r>
    </w:p>
    <w:p w:rsidR="00836E19" w:rsidRPr="00836E19" w:rsidRDefault="00836E19" w:rsidP="00836E19">
      <w:pPr>
        <w:pStyle w:val="3"/>
        <w:spacing w:after="0"/>
        <w:ind w:left="0" w:firstLine="839"/>
        <w:jc w:val="both"/>
        <w:rPr>
          <w:sz w:val="26"/>
          <w:szCs w:val="26"/>
        </w:rPr>
      </w:pPr>
      <w:r w:rsidRPr="00836E19">
        <w:rPr>
          <w:sz w:val="26"/>
          <w:szCs w:val="26"/>
        </w:rPr>
        <w:t xml:space="preserve">3.2. Основаниями </w:t>
      </w:r>
      <w:proofErr w:type="gramStart"/>
      <w:r w:rsidRPr="00836E19">
        <w:rPr>
          <w:sz w:val="26"/>
          <w:szCs w:val="26"/>
        </w:rPr>
        <w:t>для принятия решения об отказе в признании гражданина нуждающимся в жилом помещении в целях</w:t>
      </w:r>
      <w:proofErr w:type="gramEnd"/>
      <w:r w:rsidRPr="00836E19">
        <w:rPr>
          <w:sz w:val="26"/>
          <w:szCs w:val="26"/>
        </w:rPr>
        <w:t xml:space="preserve"> предоставления дополнительных мер социальной поддержки семьям, потерявшим жильё в результате чрезвычайных обстоятельств, являются:</w:t>
      </w:r>
    </w:p>
    <w:p w:rsidR="00836E19" w:rsidRPr="0077787B" w:rsidRDefault="00836E19" w:rsidP="00836E19">
      <w:pPr>
        <w:pStyle w:val="a8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36E19">
        <w:rPr>
          <w:rFonts w:ascii="Times New Roman" w:hAnsi="Times New Roman" w:cs="Times New Roman"/>
          <w:sz w:val="26"/>
          <w:szCs w:val="26"/>
        </w:rPr>
        <w:t xml:space="preserve">а) </w:t>
      </w:r>
      <w:r w:rsidRPr="00836E19">
        <w:rPr>
          <w:rFonts w:ascii="Times New Roman" w:hAnsi="Times New Roman" w:cs="Times New Roman"/>
          <w:color w:val="22272F"/>
          <w:sz w:val="26"/>
          <w:szCs w:val="26"/>
        </w:rPr>
        <w:t xml:space="preserve">непредставление или представление не в полном объеме документов, </w:t>
      </w:r>
      <w:r w:rsidRPr="0077787B">
        <w:rPr>
          <w:rFonts w:ascii="Times New Roman" w:hAnsi="Times New Roman" w:cs="Times New Roman"/>
          <w:sz w:val="26"/>
          <w:szCs w:val="26"/>
        </w:rPr>
        <w:t xml:space="preserve">указанных в </w:t>
      </w:r>
      <w:hyperlink w:anchor="sub_26" w:history="1">
        <w:r w:rsidRPr="0077787B">
          <w:rPr>
            <w:rStyle w:val="aa"/>
            <w:rFonts w:ascii="Times New Roman" w:hAnsi="Times New Roman" w:cs="Times New Roman"/>
            <w:color w:val="auto"/>
            <w:sz w:val="26"/>
            <w:szCs w:val="26"/>
          </w:rPr>
          <w:t>пункте 2.1</w:t>
        </w:r>
      </w:hyperlink>
      <w:r w:rsidRPr="0077787B">
        <w:rPr>
          <w:rFonts w:ascii="Times New Roman" w:hAnsi="Times New Roman" w:cs="Times New Roman"/>
          <w:sz w:val="26"/>
          <w:szCs w:val="26"/>
        </w:rPr>
        <w:t xml:space="preserve"> настоящих Правил;</w:t>
      </w:r>
    </w:p>
    <w:p w:rsidR="00836E19" w:rsidRPr="00836E19" w:rsidRDefault="00836E19" w:rsidP="00836E19">
      <w:pPr>
        <w:pStyle w:val="a9"/>
        <w:ind w:firstLine="851"/>
        <w:jc w:val="both"/>
        <w:rPr>
          <w:rFonts w:ascii="Times New Roman" w:hAnsi="Times New Roman"/>
          <w:color w:val="22272F"/>
          <w:sz w:val="26"/>
          <w:szCs w:val="26"/>
        </w:rPr>
      </w:pPr>
      <w:r w:rsidRPr="00836E19">
        <w:rPr>
          <w:rFonts w:ascii="Times New Roman" w:hAnsi="Times New Roman"/>
          <w:sz w:val="26"/>
          <w:szCs w:val="26"/>
        </w:rPr>
        <w:t xml:space="preserve">б) </w:t>
      </w:r>
      <w:r w:rsidRPr="00836E19">
        <w:rPr>
          <w:rFonts w:ascii="Times New Roman" w:hAnsi="Times New Roman"/>
          <w:color w:val="22272F"/>
          <w:sz w:val="26"/>
          <w:szCs w:val="26"/>
        </w:rPr>
        <w:t xml:space="preserve">направление заявления лицом, не относящимся к категории лиц, указанных в пункте 1.3 </w:t>
      </w:r>
      <w:r w:rsidRPr="00836E19">
        <w:rPr>
          <w:rFonts w:ascii="Times New Roman" w:hAnsi="Times New Roman"/>
          <w:sz w:val="26"/>
          <w:szCs w:val="26"/>
        </w:rPr>
        <w:t>настоящих Правил</w:t>
      </w:r>
      <w:r w:rsidRPr="00836E19">
        <w:rPr>
          <w:rFonts w:ascii="Times New Roman" w:hAnsi="Times New Roman"/>
          <w:color w:val="22272F"/>
          <w:sz w:val="26"/>
          <w:szCs w:val="26"/>
        </w:rPr>
        <w:t>;</w:t>
      </w:r>
    </w:p>
    <w:p w:rsidR="00836E19" w:rsidRPr="00836E19" w:rsidRDefault="00836E19" w:rsidP="00836E19">
      <w:pPr>
        <w:autoSpaceDE w:val="0"/>
        <w:autoSpaceDN w:val="0"/>
        <w:adjustRightInd w:val="0"/>
        <w:ind w:firstLine="840"/>
        <w:jc w:val="both"/>
        <w:rPr>
          <w:color w:val="22272F"/>
          <w:sz w:val="26"/>
          <w:szCs w:val="26"/>
        </w:rPr>
      </w:pPr>
      <w:r w:rsidRPr="00836E19">
        <w:rPr>
          <w:sz w:val="26"/>
          <w:szCs w:val="26"/>
        </w:rPr>
        <w:t xml:space="preserve">в) </w:t>
      </w:r>
      <w:r w:rsidRPr="00836E19">
        <w:rPr>
          <w:color w:val="22272F"/>
          <w:sz w:val="26"/>
          <w:szCs w:val="26"/>
        </w:rPr>
        <w:t>выявление недостоверных сведений в заявлении и (или) документах, представленных заявителем (в том числе при получении ответов на запросы уполномоченного органа).</w:t>
      </w:r>
    </w:p>
    <w:p w:rsidR="00836E19" w:rsidRPr="00836E19" w:rsidRDefault="00836E19" w:rsidP="00836E19">
      <w:pPr>
        <w:autoSpaceDE w:val="0"/>
        <w:autoSpaceDN w:val="0"/>
        <w:adjustRightInd w:val="0"/>
        <w:ind w:firstLine="840"/>
        <w:jc w:val="both"/>
        <w:rPr>
          <w:color w:val="22272F"/>
          <w:sz w:val="26"/>
          <w:szCs w:val="26"/>
        </w:rPr>
      </w:pPr>
      <w:r w:rsidRPr="00836E19">
        <w:rPr>
          <w:color w:val="22272F"/>
          <w:sz w:val="26"/>
          <w:szCs w:val="26"/>
        </w:rPr>
        <w:t>После устранения замечаний, послуживших основанием для отказа в п</w:t>
      </w:r>
      <w:r w:rsidRPr="00836E19">
        <w:rPr>
          <w:sz w:val="26"/>
          <w:szCs w:val="26"/>
        </w:rPr>
        <w:t>ризнании гражданина нуждающимся в жилом помещении в целях предоставления дополнительных мер социальной поддержки семьям, потерявшим жильё в результате чрезвычайных обстоятельств,</w:t>
      </w:r>
      <w:r w:rsidRPr="00836E19">
        <w:rPr>
          <w:color w:val="22272F"/>
          <w:sz w:val="26"/>
          <w:szCs w:val="26"/>
        </w:rPr>
        <w:t xml:space="preserve"> заявитель вправе повторно обратиться за п</w:t>
      </w:r>
      <w:r w:rsidRPr="00836E19">
        <w:rPr>
          <w:sz w:val="26"/>
          <w:szCs w:val="26"/>
        </w:rPr>
        <w:t xml:space="preserve">ризнанием </w:t>
      </w:r>
      <w:proofErr w:type="gramStart"/>
      <w:r w:rsidRPr="00836E19">
        <w:rPr>
          <w:sz w:val="26"/>
          <w:szCs w:val="26"/>
        </w:rPr>
        <w:t>его</w:t>
      </w:r>
      <w:proofErr w:type="gramEnd"/>
      <w:r w:rsidRPr="00836E19">
        <w:rPr>
          <w:sz w:val="26"/>
          <w:szCs w:val="26"/>
        </w:rPr>
        <w:t xml:space="preserve"> нуждающимся в жилом помещении в целях предоставления дополнительных мер социальной поддержки семьям, потерявшим жильё в результате чрезвычайных обстоятельств</w:t>
      </w:r>
      <w:r w:rsidRPr="00836E19">
        <w:rPr>
          <w:color w:val="22272F"/>
          <w:sz w:val="26"/>
          <w:szCs w:val="26"/>
        </w:rPr>
        <w:t>.</w:t>
      </w:r>
    </w:p>
    <w:p w:rsidR="00836E19" w:rsidRPr="00836E19" w:rsidRDefault="00836E19" w:rsidP="00836E19">
      <w:pPr>
        <w:autoSpaceDE w:val="0"/>
        <w:autoSpaceDN w:val="0"/>
        <w:adjustRightInd w:val="0"/>
        <w:ind w:firstLine="840"/>
        <w:jc w:val="both"/>
        <w:rPr>
          <w:sz w:val="26"/>
          <w:szCs w:val="26"/>
        </w:rPr>
      </w:pPr>
      <w:r w:rsidRPr="00836E19">
        <w:rPr>
          <w:sz w:val="26"/>
          <w:szCs w:val="26"/>
        </w:rPr>
        <w:t>3.3. Решения, указанные в пункте 3.1 Правил оформляются постановлением администрации округа и в срок не позднее 3 рабочих дней доводятся до заявителя.</w:t>
      </w:r>
    </w:p>
    <w:p w:rsidR="00836E19" w:rsidRPr="00836E19" w:rsidRDefault="00836E19" w:rsidP="00836E19">
      <w:pPr>
        <w:autoSpaceDE w:val="0"/>
        <w:autoSpaceDN w:val="0"/>
        <w:adjustRightInd w:val="0"/>
        <w:ind w:firstLine="840"/>
        <w:jc w:val="both"/>
        <w:rPr>
          <w:sz w:val="26"/>
          <w:szCs w:val="26"/>
        </w:rPr>
      </w:pPr>
      <w:r w:rsidRPr="00836E19">
        <w:rPr>
          <w:sz w:val="26"/>
          <w:szCs w:val="26"/>
        </w:rPr>
        <w:t xml:space="preserve">3.4. Признание гражданина нуждающимся в жилом помещении в целях предоставления дополнительных мер социальной поддержки семьям, потерявшим </w:t>
      </w:r>
      <w:r w:rsidRPr="00836E19">
        <w:rPr>
          <w:sz w:val="26"/>
          <w:szCs w:val="26"/>
        </w:rPr>
        <w:lastRenderedPageBreak/>
        <w:t>жильё в результате чрезвычайных обстоятельств, производится на срок 2 года со дня принятия решения.</w:t>
      </w:r>
    </w:p>
    <w:p w:rsidR="00836E19" w:rsidRPr="00836E19" w:rsidRDefault="00836E19" w:rsidP="00836E19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836E19">
        <w:rPr>
          <w:bCs/>
          <w:sz w:val="26"/>
          <w:szCs w:val="26"/>
        </w:rPr>
        <w:t xml:space="preserve">3.5. </w:t>
      </w:r>
      <w:proofErr w:type="gramStart"/>
      <w:r w:rsidRPr="00836E19">
        <w:rPr>
          <w:bCs/>
          <w:sz w:val="26"/>
          <w:szCs w:val="26"/>
        </w:rPr>
        <w:t xml:space="preserve">При выявлении обстоятельств, являющихся основанием для принятия решения об отказе </w:t>
      </w:r>
      <w:r w:rsidRPr="00836E19">
        <w:rPr>
          <w:sz w:val="26"/>
          <w:szCs w:val="26"/>
        </w:rPr>
        <w:t>в признании граждан нуждающимися в жилом помещении в целях предоставления дополнительных мер социальной поддержки семьям, потерявшим жильё в результате чрезвычайных обстоятельств, а также обстоятельств, предусмотренных пунктом 3.6 Правил, уполномоченный орган принимает решение о признании утратившим силу решения о признании граждан нуждающимися в жилом помещении в целях предоставления дополнительных мер социальной</w:t>
      </w:r>
      <w:proofErr w:type="gramEnd"/>
      <w:r w:rsidRPr="00836E19">
        <w:rPr>
          <w:sz w:val="26"/>
          <w:szCs w:val="26"/>
        </w:rPr>
        <w:t xml:space="preserve"> поддержки семьям, потерявшим жильё в результате чрезвычайных обстоятельств</w:t>
      </w:r>
      <w:r w:rsidRPr="00836E19">
        <w:rPr>
          <w:bCs/>
          <w:sz w:val="26"/>
          <w:szCs w:val="26"/>
        </w:rPr>
        <w:t>.</w:t>
      </w:r>
    </w:p>
    <w:p w:rsidR="00836E19" w:rsidRPr="00836E19" w:rsidRDefault="00836E19" w:rsidP="00836E1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36E19">
        <w:rPr>
          <w:sz w:val="26"/>
          <w:szCs w:val="26"/>
        </w:rPr>
        <w:t>3.6. Обстоятельства</w:t>
      </w:r>
      <w:r w:rsidR="0077787B">
        <w:rPr>
          <w:sz w:val="26"/>
          <w:szCs w:val="26"/>
        </w:rPr>
        <w:t>,</w:t>
      </w:r>
      <w:r w:rsidRPr="00836E19">
        <w:rPr>
          <w:sz w:val="26"/>
          <w:szCs w:val="26"/>
        </w:rPr>
        <w:t xml:space="preserve"> являющиеся основанием</w:t>
      </w:r>
      <w:r w:rsidR="0077787B">
        <w:rPr>
          <w:sz w:val="26"/>
          <w:szCs w:val="26"/>
        </w:rPr>
        <w:t>,</w:t>
      </w:r>
      <w:r w:rsidRPr="00836E19">
        <w:rPr>
          <w:sz w:val="26"/>
          <w:szCs w:val="26"/>
        </w:rPr>
        <w:t xml:space="preserve"> для признания утратившим силу решения о признании граждан нуждающимися в жилом помещении в целях предоставления дополнительных мер социальной поддержки семьям, потерявшим жильё в результате чрезвычайных обстоятельств:</w:t>
      </w:r>
    </w:p>
    <w:p w:rsidR="00836E19" w:rsidRPr="00836E19" w:rsidRDefault="00836E19" w:rsidP="00836E1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36E19">
        <w:rPr>
          <w:bCs/>
          <w:sz w:val="26"/>
          <w:szCs w:val="26"/>
        </w:rPr>
        <w:t xml:space="preserve">утрата заявителем оснований, установленных </w:t>
      </w:r>
      <w:r w:rsidRPr="00836E19">
        <w:rPr>
          <w:sz w:val="26"/>
          <w:szCs w:val="26"/>
        </w:rPr>
        <w:t>пунктом 3 статьи 95 Жилищного кодекса Российской Федерации</w:t>
      </w:r>
      <w:r w:rsidRPr="00836E19">
        <w:rPr>
          <w:bCs/>
          <w:sz w:val="26"/>
          <w:szCs w:val="26"/>
        </w:rPr>
        <w:t>;</w:t>
      </w:r>
    </w:p>
    <w:p w:rsidR="00836E19" w:rsidRPr="00836E19" w:rsidRDefault="00836E19" w:rsidP="00836E1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36E19">
        <w:rPr>
          <w:bCs/>
          <w:sz w:val="26"/>
          <w:szCs w:val="26"/>
        </w:rPr>
        <w:t>выезд заявителя на место жительства в другой населенный пункт;</w:t>
      </w:r>
    </w:p>
    <w:p w:rsidR="00836E19" w:rsidRPr="00836E19" w:rsidRDefault="00836E19" w:rsidP="00836E1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36E19">
        <w:rPr>
          <w:bCs/>
          <w:sz w:val="26"/>
          <w:szCs w:val="26"/>
        </w:rPr>
        <w:t xml:space="preserve">получение в установленном порядке жилого помещения по договору социального найма, </w:t>
      </w:r>
      <w:r w:rsidRPr="00836E19">
        <w:rPr>
          <w:sz w:val="26"/>
          <w:szCs w:val="26"/>
        </w:rPr>
        <w:t>по договору найма жилого помещения социального использования, по договору найма специализированного жилого помещения в связи с признанием жилого помещения непригодным для проживания в результате чрезвычайных обстоятельств</w:t>
      </w:r>
      <w:r w:rsidRPr="00836E19">
        <w:rPr>
          <w:bCs/>
          <w:sz w:val="26"/>
          <w:szCs w:val="26"/>
        </w:rPr>
        <w:t>;</w:t>
      </w:r>
    </w:p>
    <w:p w:rsidR="00836E19" w:rsidRPr="00836E19" w:rsidRDefault="00836E19" w:rsidP="00836E1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 w:rsidRPr="00836E19">
        <w:rPr>
          <w:sz w:val="26"/>
          <w:szCs w:val="26"/>
        </w:rPr>
        <w:t>выявление в представленных документах сведений, не соответствующих действительности и послуживших основанием для принятия решения о признании заявителя нуждающимся в жилом помещении в целях предоставления дополнительных мер социальной поддержки семьям, потерявшим жильё в результате чрезвычайных обстоятельств, а также неправомерных действий должностных лиц уполномоченного органа при решении вопроса о признании заявителя нуждающимся в жилом помещении в целях предоставления дополнительных мер социальной поддержки</w:t>
      </w:r>
      <w:proofErr w:type="gramEnd"/>
      <w:r w:rsidRPr="00836E19">
        <w:rPr>
          <w:sz w:val="26"/>
          <w:szCs w:val="26"/>
        </w:rPr>
        <w:t xml:space="preserve"> семьям, потерявшим жильё в результате чрезвычайных обстоятельств.</w:t>
      </w:r>
    </w:p>
    <w:p w:rsidR="00836E19" w:rsidRPr="00836E19" w:rsidRDefault="00836E19" w:rsidP="00836E1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36E19">
        <w:rPr>
          <w:sz w:val="26"/>
          <w:szCs w:val="26"/>
        </w:rPr>
        <w:t xml:space="preserve">3.7. </w:t>
      </w:r>
      <w:proofErr w:type="gramStart"/>
      <w:r w:rsidRPr="00836E19">
        <w:rPr>
          <w:bCs/>
          <w:sz w:val="26"/>
          <w:szCs w:val="26"/>
        </w:rPr>
        <w:t xml:space="preserve">Решение о признании утратившим силу </w:t>
      </w:r>
      <w:r w:rsidRPr="00836E19">
        <w:rPr>
          <w:sz w:val="26"/>
          <w:szCs w:val="26"/>
        </w:rPr>
        <w:t>решения о признании граждан нуждающимися в жилом помещении в целях предоставления дополнительных мер социальной поддержки семьям, потерявшим жильё в результате чрезвычайных обстоятельств принимается не позднее двух рабочих дней со дня, когда стало известно об обстоятельствах, установленных пунктами 3.5 и 3.6 настоящих Правил.</w:t>
      </w:r>
      <w:proofErr w:type="gramEnd"/>
    </w:p>
    <w:p w:rsidR="00836E19" w:rsidRPr="00836E19" w:rsidRDefault="00836E19" w:rsidP="00836E1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36E19">
        <w:rPr>
          <w:sz w:val="26"/>
          <w:szCs w:val="26"/>
        </w:rPr>
        <w:t>3.8. Решение, указанное в пункте 3.7 настоящих Правил, оформляется постановлением администрации округа и в срок не позднее 3 рабочих дней со дня его регистрации направляется заявителю почтовым отправлением.</w:t>
      </w:r>
    </w:p>
    <w:p w:rsidR="00836E19" w:rsidRPr="00836E19" w:rsidRDefault="00836E19" w:rsidP="00836E19">
      <w:pPr>
        <w:autoSpaceDE w:val="0"/>
        <w:autoSpaceDN w:val="0"/>
        <w:adjustRightInd w:val="0"/>
        <w:ind w:firstLine="851"/>
        <w:jc w:val="both"/>
        <w:rPr>
          <w:color w:val="22272F"/>
          <w:sz w:val="26"/>
          <w:szCs w:val="26"/>
          <w:shd w:val="clear" w:color="auto" w:fill="FFFFFF"/>
        </w:rPr>
      </w:pPr>
      <w:proofErr w:type="gramStart"/>
      <w:r w:rsidRPr="00836E19">
        <w:rPr>
          <w:color w:val="22272F"/>
          <w:sz w:val="26"/>
          <w:szCs w:val="26"/>
          <w:shd w:val="clear" w:color="auto" w:fill="FFFFFF"/>
        </w:rPr>
        <w:t xml:space="preserve">В случае если заявление и необходимые документы были представлены заявителем (представителем заявителя) в электронной форме посредством Единого портала, в личном кабинете заявителя (представителя заявителя) размещается электронный образ решения о </w:t>
      </w:r>
      <w:r w:rsidRPr="00836E19">
        <w:rPr>
          <w:sz w:val="26"/>
          <w:szCs w:val="26"/>
        </w:rPr>
        <w:t>признании (отказе в признании) гражданина нуждающимися в жилом помещении в целях предоставления дополнительных мер социальной поддержки семьям, потерявшим жильё в результате чрезвычайных обстоятельств</w:t>
      </w:r>
      <w:r w:rsidRPr="00836E19">
        <w:rPr>
          <w:color w:val="22272F"/>
          <w:sz w:val="26"/>
          <w:szCs w:val="26"/>
          <w:shd w:val="clear" w:color="auto" w:fill="FFFFFF"/>
        </w:rPr>
        <w:t xml:space="preserve"> в срок не позднее 3 рабочих дней со</w:t>
      </w:r>
      <w:proofErr w:type="gramEnd"/>
      <w:r w:rsidRPr="00836E19">
        <w:rPr>
          <w:color w:val="22272F"/>
          <w:sz w:val="26"/>
          <w:szCs w:val="26"/>
          <w:shd w:val="clear" w:color="auto" w:fill="FFFFFF"/>
        </w:rPr>
        <w:t xml:space="preserve"> дня принятия решения.</w:t>
      </w:r>
    </w:p>
    <w:p w:rsidR="00836E19" w:rsidRPr="00836E19" w:rsidRDefault="00836E19" w:rsidP="00836E19">
      <w:pPr>
        <w:widowControl w:val="0"/>
        <w:autoSpaceDE w:val="0"/>
        <w:autoSpaceDN w:val="0"/>
        <w:adjustRightInd w:val="0"/>
        <w:ind w:left="567" w:right="566"/>
        <w:jc w:val="center"/>
        <w:outlineLvl w:val="1"/>
        <w:rPr>
          <w:sz w:val="26"/>
          <w:szCs w:val="26"/>
        </w:rPr>
      </w:pPr>
    </w:p>
    <w:p w:rsidR="00836E19" w:rsidRPr="00836E19" w:rsidRDefault="00836E19" w:rsidP="00836E19">
      <w:pPr>
        <w:widowControl w:val="0"/>
        <w:autoSpaceDE w:val="0"/>
        <w:autoSpaceDN w:val="0"/>
        <w:adjustRightInd w:val="0"/>
        <w:ind w:left="567" w:right="566"/>
        <w:jc w:val="center"/>
        <w:outlineLvl w:val="1"/>
        <w:rPr>
          <w:bCs/>
          <w:sz w:val="26"/>
          <w:szCs w:val="26"/>
        </w:rPr>
      </w:pPr>
      <w:r w:rsidRPr="00836E19">
        <w:rPr>
          <w:sz w:val="26"/>
          <w:szCs w:val="26"/>
          <w:lang w:val="en-US"/>
        </w:rPr>
        <w:t>IV</w:t>
      </w:r>
      <w:r w:rsidRPr="00836E19">
        <w:rPr>
          <w:sz w:val="26"/>
          <w:szCs w:val="26"/>
        </w:rPr>
        <w:t xml:space="preserve">. </w:t>
      </w:r>
      <w:r w:rsidRPr="00836E19">
        <w:rPr>
          <w:bCs/>
          <w:sz w:val="26"/>
          <w:szCs w:val="26"/>
        </w:rPr>
        <w:t>Обжалование действий (бездействия) уполномоченных органов и (или) их должностных лиц</w:t>
      </w:r>
    </w:p>
    <w:p w:rsidR="00836E19" w:rsidRPr="00836E19" w:rsidRDefault="00836E19" w:rsidP="00836E19">
      <w:pPr>
        <w:widowControl w:val="0"/>
        <w:autoSpaceDE w:val="0"/>
        <w:autoSpaceDN w:val="0"/>
        <w:adjustRightInd w:val="0"/>
        <w:ind w:left="567" w:right="566"/>
        <w:jc w:val="center"/>
        <w:outlineLvl w:val="1"/>
        <w:rPr>
          <w:bCs/>
          <w:sz w:val="26"/>
          <w:szCs w:val="26"/>
        </w:rPr>
      </w:pPr>
    </w:p>
    <w:p w:rsidR="00836E19" w:rsidRPr="00836E19" w:rsidRDefault="00836E19" w:rsidP="00836E19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836E19">
        <w:rPr>
          <w:sz w:val="26"/>
          <w:szCs w:val="26"/>
        </w:rPr>
        <w:t>4.1.</w:t>
      </w:r>
      <w:r w:rsidRPr="00836E19">
        <w:rPr>
          <w:bCs/>
          <w:sz w:val="26"/>
          <w:szCs w:val="26"/>
        </w:rPr>
        <w:t xml:space="preserve"> Действия (бездействие) уполномоченных органов и (или) их должностных </w:t>
      </w:r>
      <w:r w:rsidRPr="00836E19">
        <w:rPr>
          <w:bCs/>
          <w:sz w:val="26"/>
          <w:szCs w:val="26"/>
        </w:rPr>
        <w:lastRenderedPageBreak/>
        <w:t xml:space="preserve">лиц могут быть обжалованы в порядке досудебного (внесудебного) обжалования в соответствии с Федеральным </w:t>
      </w:r>
      <w:hyperlink r:id="rId9" w:history="1">
        <w:r w:rsidRPr="00836E19">
          <w:rPr>
            <w:bCs/>
            <w:sz w:val="26"/>
            <w:szCs w:val="26"/>
          </w:rPr>
          <w:t>законом</w:t>
        </w:r>
      </w:hyperlink>
      <w:r w:rsidRPr="00836E19">
        <w:rPr>
          <w:bCs/>
          <w:sz w:val="26"/>
          <w:szCs w:val="26"/>
        </w:rPr>
        <w:t xml:space="preserve"> от 27 июля 2010 года № 210-ФЗ «Об организации предоставления государственных и муниципальных услуг» либо в судебном порядке.</w:t>
      </w:r>
    </w:p>
    <w:p w:rsidR="00836E19" w:rsidRPr="00B1755B" w:rsidRDefault="00836E19" w:rsidP="00836E1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836E19" w:rsidRDefault="00836E19" w:rsidP="00836E19">
      <w:pPr>
        <w:shd w:val="clear" w:color="auto" w:fill="FFFFFF"/>
        <w:rPr>
          <w:sz w:val="26"/>
          <w:szCs w:val="26"/>
        </w:rPr>
        <w:sectPr w:rsidR="00836E19" w:rsidSect="00CC6D94">
          <w:pgSz w:w="11906" w:h="16838"/>
          <w:pgMar w:top="1134" w:right="850" w:bottom="709" w:left="1418" w:header="709" w:footer="709" w:gutter="0"/>
          <w:cols w:space="708"/>
          <w:docGrid w:linePitch="360"/>
        </w:sectPr>
      </w:pPr>
    </w:p>
    <w:p w:rsidR="00836E19" w:rsidRPr="00FC2EDA" w:rsidRDefault="00836E19" w:rsidP="00836E19">
      <w:pPr>
        <w:ind w:left="5103"/>
        <w:jc w:val="both"/>
        <w:rPr>
          <w:sz w:val="26"/>
          <w:szCs w:val="26"/>
        </w:rPr>
      </w:pPr>
      <w:r w:rsidRPr="00FC2EDA">
        <w:rPr>
          <w:sz w:val="26"/>
          <w:szCs w:val="26"/>
        </w:rPr>
        <w:lastRenderedPageBreak/>
        <w:t xml:space="preserve">Приложение </w:t>
      </w:r>
    </w:p>
    <w:p w:rsidR="00836E19" w:rsidRDefault="00836E19" w:rsidP="00836E19">
      <w:pPr>
        <w:ind w:left="5103"/>
        <w:jc w:val="both"/>
      </w:pPr>
      <w:r w:rsidRPr="00FC2EDA">
        <w:rPr>
          <w:sz w:val="26"/>
          <w:szCs w:val="26"/>
        </w:rPr>
        <w:t xml:space="preserve">к Правилам </w:t>
      </w:r>
    </w:p>
    <w:p w:rsidR="00836E19" w:rsidRPr="001E578B" w:rsidRDefault="00836E19" w:rsidP="00836E19">
      <w:pPr>
        <w:pStyle w:val="8"/>
        <w:spacing w:before="0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1E578B">
        <w:rPr>
          <w:rFonts w:ascii="Times New Roman" w:hAnsi="Times New Roman" w:cs="Times New Roman"/>
          <w:color w:val="auto"/>
          <w:sz w:val="26"/>
          <w:szCs w:val="26"/>
        </w:rPr>
        <w:t>ФОРМА</w:t>
      </w:r>
    </w:p>
    <w:p w:rsidR="00836E19" w:rsidRPr="00FC2EDA" w:rsidRDefault="00836E19" w:rsidP="00836E19">
      <w:pPr>
        <w:rPr>
          <w:sz w:val="26"/>
          <w:szCs w:val="26"/>
        </w:rPr>
      </w:pPr>
    </w:p>
    <w:p w:rsidR="00836E19" w:rsidRPr="00FC2EDA" w:rsidRDefault="00836E19" w:rsidP="00836E19">
      <w:pPr>
        <w:shd w:val="clear" w:color="auto" w:fill="FFFFFF"/>
        <w:ind w:left="496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администрацию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</w:t>
      </w:r>
    </w:p>
    <w:p w:rsidR="00836E19" w:rsidRDefault="00836E19" w:rsidP="00836E19">
      <w:pPr>
        <w:shd w:val="clear" w:color="auto" w:fill="FFFFFF"/>
        <w:ind w:left="4962"/>
        <w:rPr>
          <w:color w:val="000000"/>
          <w:sz w:val="26"/>
          <w:szCs w:val="26"/>
        </w:rPr>
      </w:pPr>
    </w:p>
    <w:p w:rsidR="00836E19" w:rsidRDefault="00836E19" w:rsidP="00836E19">
      <w:pPr>
        <w:shd w:val="clear" w:color="auto" w:fill="FFFFFF"/>
        <w:ind w:left="4962"/>
        <w:rPr>
          <w:color w:val="000000"/>
          <w:sz w:val="26"/>
          <w:szCs w:val="26"/>
        </w:rPr>
      </w:pPr>
      <w:r w:rsidRPr="00FC2EDA">
        <w:rPr>
          <w:color w:val="000000"/>
          <w:sz w:val="26"/>
          <w:szCs w:val="26"/>
        </w:rPr>
        <w:t>от гражданин</w:t>
      </w:r>
      <w:proofErr w:type="gramStart"/>
      <w:r w:rsidRPr="00FC2EDA">
        <w:rPr>
          <w:color w:val="000000"/>
          <w:sz w:val="26"/>
          <w:szCs w:val="26"/>
        </w:rPr>
        <w:t>а(</w:t>
      </w:r>
      <w:proofErr w:type="spellStart"/>
      <w:proofErr w:type="gramEnd"/>
      <w:r w:rsidRPr="00FC2EDA">
        <w:rPr>
          <w:color w:val="000000"/>
          <w:sz w:val="26"/>
          <w:szCs w:val="26"/>
        </w:rPr>
        <w:t>ки</w:t>
      </w:r>
      <w:proofErr w:type="spellEnd"/>
      <w:r w:rsidRPr="00FC2EDA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 xml:space="preserve"> _________________</w:t>
      </w:r>
    </w:p>
    <w:p w:rsidR="00836E19" w:rsidRDefault="00836E19" w:rsidP="00836E19">
      <w:pPr>
        <w:shd w:val="clear" w:color="auto" w:fill="FFFFFF"/>
        <w:ind w:left="496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</w:t>
      </w:r>
    </w:p>
    <w:p w:rsidR="00836E19" w:rsidRPr="00FC2EDA" w:rsidRDefault="00836E19" w:rsidP="00836E19">
      <w:pPr>
        <w:shd w:val="clear" w:color="auto" w:fill="FFFFFF"/>
        <w:tabs>
          <w:tab w:val="left" w:pos="9072"/>
        </w:tabs>
        <w:ind w:left="4962" w:right="-85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p w:rsidR="00836E19" w:rsidRPr="00955B84" w:rsidRDefault="00836E19" w:rsidP="00836E19">
      <w:pPr>
        <w:shd w:val="clear" w:color="auto" w:fill="FFFFFF"/>
        <w:ind w:left="4962" w:right="57"/>
        <w:jc w:val="center"/>
        <w:rPr>
          <w:color w:val="000000"/>
        </w:rPr>
      </w:pPr>
      <w:r w:rsidRPr="00955B84">
        <w:rPr>
          <w:color w:val="000000"/>
        </w:rPr>
        <w:t>(фамилия, имя, отчество)</w:t>
      </w:r>
    </w:p>
    <w:p w:rsidR="00836E19" w:rsidRDefault="00836E19" w:rsidP="00836E19">
      <w:pPr>
        <w:shd w:val="clear" w:color="auto" w:fill="FFFFFF"/>
        <w:ind w:left="4962" w:right="57"/>
        <w:rPr>
          <w:color w:val="000000"/>
          <w:sz w:val="26"/>
          <w:szCs w:val="26"/>
        </w:rPr>
      </w:pPr>
      <w:r w:rsidRPr="00FC2EDA">
        <w:rPr>
          <w:color w:val="000000"/>
          <w:sz w:val="26"/>
          <w:szCs w:val="26"/>
        </w:rPr>
        <w:t>проживающег</w:t>
      </w:r>
      <w:proofErr w:type="gramStart"/>
      <w:r w:rsidRPr="00FC2EDA">
        <w:rPr>
          <w:color w:val="000000"/>
          <w:sz w:val="26"/>
          <w:szCs w:val="26"/>
        </w:rPr>
        <w:t>о(</w:t>
      </w:r>
      <w:proofErr w:type="gramEnd"/>
      <w:r w:rsidRPr="00FC2EDA">
        <w:rPr>
          <w:color w:val="000000"/>
          <w:sz w:val="26"/>
          <w:szCs w:val="26"/>
        </w:rPr>
        <w:t>ей) по адресу:</w:t>
      </w:r>
      <w:r>
        <w:rPr>
          <w:color w:val="000000"/>
          <w:sz w:val="26"/>
          <w:szCs w:val="26"/>
        </w:rPr>
        <w:t xml:space="preserve"> _______</w:t>
      </w:r>
    </w:p>
    <w:p w:rsidR="00836E19" w:rsidRDefault="00836E19" w:rsidP="00836E19">
      <w:pPr>
        <w:shd w:val="clear" w:color="auto" w:fill="FFFFFF"/>
        <w:ind w:left="4962" w:right="5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</w:t>
      </w:r>
    </w:p>
    <w:p w:rsidR="00836E19" w:rsidRDefault="00836E19" w:rsidP="00836E19">
      <w:pPr>
        <w:shd w:val="clear" w:color="auto" w:fill="FFFFFF"/>
        <w:ind w:left="4962" w:right="5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</w:t>
      </w:r>
    </w:p>
    <w:p w:rsidR="00836E19" w:rsidRPr="00FC2EDA" w:rsidRDefault="00836E19" w:rsidP="00836E19">
      <w:pPr>
        <w:rPr>
          <w:sz w:val="26"/>
          <w:szCs w:val="26"/>
        </w:rPr>
      </w:pPr>
    </w:p>
    <w:p w:rsidR="00836E19" w:rsidRPr="00FC2EDA" w:rsidRDefault="00836E19" w:rsidP="00836E19">
      <w:pPr>
        <w:rPr>
          <w:sz w:val="26"/>
          <w:szCs w:val="26"/>
        </w:rPr>
      </w:pPr>
    </w:p>
    <w:p w:rsidR="00836E19" w:rsidRPr="00955B84" w:rsidRDefault="00836E19" w:rsidP="00836E19">
      <w:pPr>
        <w:ind w:left="567" w:right="624"/>
        <w:jc w:val="center"/>
        <w:rPr>
          <w:sz w:val="26"/>
          <w:szCs w:val="26"/>
        </w:rPr>
      </w:pPr>
      <w:r w:rsidRPr="00955B84">
        <w:rPr>
          <w:sz w:val="26"/>
          <w:szCs w:val="26"/>
        </w:rPr>
        <w:t>ЗАЯВЛЕНИЕ</w:t>
      </w:r>
    </w:p>
    <w:p w:rsidR="00836E19" w:rsidRPr="00955B84" w:rsidRDefault="00836E19" w:rsidP="00836E19">
      <w:pPr>
        <w:pStyle w:val="2"/>
        <w:spacing w:after="0" w:line="240" w:lineRule="auto"/>
        <w:ind w:left="567" w:right="624"/>
        <w:jc w:val="center"/>
        <w:rPr>
          <w:b/>
          <w:sz w:val="26"/>
          <w:szCs w:val="26"/>
        </w:rPr>
      </w:pPr>
      <w:r w:rsidRPr="00955B84">
        <w:rPr>
          <w:sz w:val="26"/>
          <w:szCs w:val="26"/>
        </w:rPr>
        <w:t xml:space="preserve">о признании </w:t>
      </w:r>
      <w:proofErr w:type="gramStart"/>
      <w:r w:rsidRPr="00955B84">
        <w:rPr>
          <w:sz w:val="26"/>
          <w:szCs w:val="26"/>
        </w:rPr>
        <w:t>нуждающим</w:t>
      </w:r>
      <w:r>
        <w:rPr>
          <w:sz w:val="26"/>
          <w:szCs w:val="26"/>
        </w:rPr>
        <w:t>и</w:t>
      </w:r>
      <w:r w:rsidRPr="00955B84">
        <w:rPr>
          <w:sz w:val="26"/>
          <w:szCs w:val="26"/>
        </w:rPr>
        <w:t>ся</w:t>
      </w:r>
      <w:proofErr w:type="gramEnd"/>
      <w:r w:rsidRPr="00955B84">
        <w:rPr>
          <w:sz w:val="26"/>
          <w:szCs w:val="26"/>
        </w:rPr>
        <w:t xml:space="preserve"> </w:t>
      </w:r>
      <w:r w:rsidRPr="00C60BDA">
        <w:rPr>
          <w:sz w:val="26"/>
          <w:szCs w:val="26"/>
        </w:rPr>
        <w:t>в жилом помещении в целях предоставления дополнительных мер социальной поддержки семьям, потерявшим жильё в результате чрезвычайных обстоятельств</w:t>
      </w:r>
    </w:p>
    <w:p w:rsidR="00836E19" w:rsidRDefault="00836E19" w:rsidP="00836E19">
      <w:pPr>
        <w:shd w:val="clear" w:color="auto" w:fill="FFFFFF"/>
        <w:ind w:left="544" w:right="-85"/>
        <w:rPr>
          <w:color w:val="000000"/>
          <w:sz w:val="26"/>
          <w:szCs w:val="26"/>
        </w:rPr>
      </w:pPr>
    </w:p>
    <w:p w:rsidR="00836E19" w:rsidRDefault="00836E19" w:rsidP="00836E19">
      <w:pPr>
        <w:shd w:val="clear" w:color="auto" w:fill="FFFFFF"/>
        <w:ind w:left="544" w:right="-85"/>
        <w:rPr>
          <w:color w:val="000000"/>
          <w:sz w:val="26"/>
          <w:szCs w:val="26"/>
        </w:rPr>
      </w:pPr>
      <w:r w:rsidRPr="00FC2EDA">
        <w:rPr>
          <w:color w:val="000000"/>
          <w:sz w:val="26"/>
          <w:szCs w:val="26"/>
        </w:rPr>
        <w:t xml:space="preserve">Прошу признать </w:t>
      </w:r>
      <w:r>
        <w:rPr>
          <w:color w:val="000000"/>
          <w:sz w:val="26"/>
          <w:szCs w:val="26"/>
        </w:rPr>
        <w:t>________________________________________________</w:t>
      </w:r>
    </w:p>
    <w:p w:rsidR="00836E19" w:rsidRPr="00FC2EDA" w:rsidRDefault="00836E19" w:rsidP="00836E19">
      <w:pPr>
        <w:shd w:val="clear" w:color="auto" w:fill="FFFFFF"/>
        <w:tabs>
          <w:tab w:val="left" w:pos="9072"/>
        </w:tabs>
        <w:ind w:right="-85"/>
        <w:rPr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________________________________________________________________________,</w:t>
      </w:r>
    </w:p>
    <w:p w:rsidR="00836E19" w:rsidRPr="00955B84" w:rsidRDefault="00836E19" w:rsidP="00836E19">
      <w:pPr>
        <w:shd w:val="clear" w:color="auto" w:fill="FFFFFF"/>
        <w:ind w:left="11"/>
        <w:jc w:val="center"/>
        <w:rPr>
          <w:color w:val="000000"/>
        </w:rPr>
      </w:pPr>
      <w:r w:rsidRPr="00955B84">
        <w:rPr>
          <w:color w:val="000000"/>
        </w:rPr>
        <w:t>(Фамилия, Имя, Отчество)</w:t>
      </w:r>
    </w:p>
    <w:p w:rsidR="00836E19" w:rsidRDefault="00836E19" w:rsidP="00836E19">
      <w:pPr>
        <w:shd w:val="clear" w:color="auto" w:fill="FFFFFF"/>
        <w:tabs>
          <w:tab w:val="left" w:pos="2268"/>
          <w:tab w:val="left" w:pos="3119"/>
          <w:tab w:val="left" w:pos="9072"/>
        </w:tabs>
        <w:ind w:left="11"/>
        <w:jc w:val="both"/>
        <w:rPr>
          <w:color w:val="000000"/>
          <w:sz w:val="26"/>
          <w:szCs w:val="26"/>
        </w:rPr>
      </w:pPr>
      <w:r w:rsidRPr="00FC2EDA">
        <w:rPr>
          <w:color w:val="000000"/>
          <w:sz w:val="26"/>
          <w:szCs w:val="26"/>
        </w:rPr>
        <w:t>паспорт: серия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u w:val="single"/>
        </w:rPr>
        <w:t xml:space="preserve">           </w:t>
      </w:r>
      <w:r>
        <w:rPr>
          <w:color w:val="000000"/>
          <w:sz w:val="26"/>
          <w:szCs w:val="26"/>
        </w:rPr>
        <w:t xml:space="preserve"> </w:t>
      </w:r>
      <w:r w:rsidRPr="00FC2EDA">
        <w:rPr>
          <w:color w:val="000000"/>
          <w:sz w:val="26"/>
          <w:szCs w:val="26"/>
        </w:rPr>
        <w:t>№</w:t>
      </w:r>
      <w:proofErr w:type="gramStart"/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u w:val="single"/>
        </w:rPr>
        <w:t xml:space="preserve">                     </w:t>
      </w:r>
      <w:r w:rsidRPr="00FC2EDA">
        <w:rPr>
          <w:color w:val="000000"/>
          <w:sz w:val="26"/>
          <w:szCs w:val="26"/>
        </w:rPr>
        <w:t>,</w:t>
      </w:r>
      <w:proofErr w:type="gramEnd"/>
      <w:r w:rsidRPr="00FC2EDA">
        <w:rPr>
          <w:color w:val="000000"/>
          <w:sz w:val="26"/>
          <w:szCs w:val="26"/>
        </w:rPr>
        <w:t xml:space="preserve"> выданный</w:t>
      </w:r>
      <w:r>
        <w:rPr>
          <w:color w:val="000000"/>
          <w:sz w:val="26"/>
          <w:szCs w:val="26"/>
        </w:rPr>
        <w:t xml:space="preserve"> «</w:t>
      </w:r>
      <w:r>
        <w:rPr>
          <w:color w:val="000000"/>
          <w:sz w:val="26"/>
          <w:szCs w:val="26"/>
          <w:u w:val="single"/>
        </w:rPr>
        <w:t xml:space="preserve">       </w:t>
      </w:r>
      <w:r>
        <w:rPr>
          <w:color w:val="000000"/>
          <w:sz w:val="26"/>
          <w:szCs w:val="26"/>
        </w:rPr>
        <w:t xml:space="preserve">» </w:t>
      </w:r>
      <w:r>
        <w:rPr>
          <w:color w:val="000000"/>
          <w:sz w:val="26"/>
          <w:szCs w:val="26"/>
          <w:u w:val="single"/>
        </w:rPr>
        <w:t xml:space="preserve">                         </w:t>
      </w:r>
      <w:r>
        <w:rPr>
          <w:color w:val="000000"/>
          <w:sz w:val="26"/>
          <w:szCs w:val="26"/>
        </w:rPr>
        <w:t xml:space="preserve"> </w:t>
      </w:r>
      <w:r w:rsidRPr="00FC2EDA">
        <w:rPr>
          <w:color w:val="000000"/>
          <w:sz w:val="26"/>
          <w:szCs w:val="26"/>
        </w:rPr>
        <w:t>г.</w:t>
      </w:r>
      <w:r>
        <w:rPr>
          <w:color w:val="000000"/>
          <w:sz w:val="26"/>
          <w:szCs w:val="26"/>
          <w:u w:val="single"/>
        </w:rPr>
        <w:t xml:space="preserve">                 </w:t>
      </w:r>
      <w:r w:rsidRPr="00FC2EDA">
        <w:rPr>
          <w:color w:val="000000"/>
          <w:sz w:val="26"/>
          <w:szCs w:val="26"/>
        </w:rPr>
        <w:t>,</w:t>
      </w:r>
    </w:p>
    <w:p w:rsidR="00836E19" w:rsidRPr="00FC2EDA" w:rsidRDefault="00836E19" w:rsidP="00836E19">
      <w:pPr>
        <w:shd w:val="clear" w:color="auto" w:fill="FFFFFF"/>
        <w:tabs>
          <w:tab w:val="left" w:pos="2268"/>
          <w:tab w:val="left" w:pos="3119"/>
          <w:tab w:val="left" w:pos="9072"/>
        </w:tabs>
        <w:ind w:left="11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u w:val="single"/>
        </w:rPr>
        <w:t xml:space="preserve">                                                                                                                              </w:t>
      </w:r>
      <w:r>
        <w:rPr>
          <w:color w:val="000000"/>
          <w:sz w:val="26"/>
          <w:szCs w:val="26"/>
        </w:rPr>
        <w:t xml:space="preserve"> и членов семьи </w:t>
      </w:r>
      <w:proofErr w:type="gramStart"/>
      <w:r w:rsidRPr="00FC2EDA">
        <w:rPr>
          <w:color w:val="000000"/>
          <w:sz w:val="26"/>
          <w:szCs w:val="26"/>
        </w:rPr>
        <w:t>нуждающим</w:t>
      </w:r>
      <w:r>
        <w:rPr>
          <w:color w:val="000000"/>
          <w:sz w:val="26"/>
          <w:szCs w:val="26"/>
        </w:rPr>
        <w:t>и</w:t>
      </w:r>
      <w:r w:rsidRPr="00FC2EDA">
        <w:rPr>
          <w:color w:val="000000"/>
          <w:sz w:val="26"/>
          <w:szCs w:val="26"/>
        </w:rPr>
        <w:t>ся</w:t>
      </w:r>
      <w:proofErr w:type="gramEnd"/>
      <w:r w:rsidRPr="00FC2EDA">
        <w:rPr>
          <w:color w:val="000000"/>
          <w:sz w:val="26"/>
          <w:szCs w:val="26"/>
        </w:rPr>
        <w:t xml:space="preserve"> в</w:t>
      </w:r>
      <w:r>
        <w:rPr>
          <w:color w:val="000000"/>
          <w:sz w:val="26"/>
          <w:szCs w:val="26"/>
        </w:rPr>
        <w:t xml:space="preserve"> </w:t>
      </w:r>
      <w:r w:rsidRPr="00C60BDA">
        <w:rPr>
          <w:sz w:val="26"/>
          <w:szCs w:val="26"/>
        </w:rPr>
        <w:t>жилом помещении в целях предоставления дополнительных мер социальной поддержки семьям, потерявшим жильё в результате чрезвычайных обстоятельств</w:t>
      </w:r>
      <w:r w:rsidRPr="00FC2EDA">
        <w:rPr>
          <w:sz w:val="26"/>
          <w:szCs w:val="26"/>
        </w:rPr>
        <w:t>.</w:t>
      </w:r>
    </w:p>
    <w:p w:rsidR="00836E19" w:rsidRPr="00FC2EDA" w:rsidRDefault="00836E19" w:rsidP="00836E19">
      <w:pPr>
        <w:shd w:val="clear" w:color="auto" w:fill="FFFFFF"/>
        <w:ind w:left="561"/>
        <w:rPr>
          <w:sz w:val="26"/>
          <w:szCs w:val="26"/>
        </w:rPr>
      </w:pPr>
      <w:r w:rsidRPr="00FC2EDA">
        <w:rPr>
          <w:color w:val="000000"/>
          <w:sz w:val="26"/>
          <w:szCs w:val="26"/>
        </w:rPr>
        <w:t>Состав семьи:</w:t>
      </w:r>
    </w:p>
    <w:p w:rsidR="00836E19" w:rsidRPr="00FC2EDA" w:rsidRDefault="00836E19" w:rsidP="00836E19">
      <w:pPr>
        <w:shd w:val="clear" w:color="auto" w:fill="FFFFFF"/>
        <w:ind w:left="561" w:right="-85"/>
        <w:rPr>
          <w:sz w:val="26"/>
          <w:szCs w:val="26"/>
        </w:rPr>
      </w:pPr>
      <w:r w:rsidRPr="00FC2EDA">
        <w:rPr>
          <w:color w:val="000000"/>
          <w:sz w:val="26"/>
          <w:szCs w:val="26"/>
        </w:rPr>
        <w:t>супруга (супруг)</w:t>
      </w:r>
      <w:r>
        <w:rPr>
          <w:color w:val="000000"/>
          <w:sz w:val="26"/>
          <w:szCs w:val="26"/>
        </w:rPr>
        <w:t xml:space="preserve"> _____________________________________________________</w:t>
      </w:r>
    </w:p>
    <w:p w:rsidR="00836E19" w:rsidRPr="00A64960" w:rsidRDefault="00836E19" w:rsidP="00836E19">
      <w:pPr>
        <w:shd w:val="clear" w:color="auto" w:fill="FFFFFF"/>
        <w:ind w:left="79" w:right="57" w:firstLine="2330"/>
        <w:jc w:val="center"/>
        <w:rPr>
          <w:color w:val="000000"/>
        </w:rPr>
      </w:pPr>
      <w:r w:rsidRPr="00A64960">
        <w:rPr>
          <w:color w:val="000000"/>
        </w:rPr>
        <w:t>(ф.и.о., дата рождения)</w:t>
      </w:r>
    </w:p>
    <w:p w:rsidR="00836E19" w:rsidRDefault="00836E19" w:rsidP="00836E19">
      <w:pPr>
        <w:shd w:val="clear" w:color="auto" w:fill="FFFFFF"/>
        <w:tabs>
          <w:tab w:val="left" w:pos="2268"/>
          <w:tab w:val="left" w:pos="3119"/>
          <w:tab w:val="left" w:pos="9072"/>
        </w:tabs>
        <w:ind w:left="1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паспорт: серия</w:t>
      </w:r>
      <w:r>
        <w:rPr>
          <w:color w:val="000000"/>
          <w:sz w:val="26"/>
          <w:szCs w:val="26"/>
          <w:u w:val="single"/>
        </w:rPr>
        <w:t xml:space="preserve">                </w:t>
      </w:r>
      <w:r w:rsidRPr="00991ACB">
        <w:rPr>
          <w:color w:val="000000"/>
          <w:sz w:val="26"/>
          <w:szCs w:val="26"/>
        </w:rPr>
        <w:t>№</w:t>
      </w:r>
      <w:proofErr w:type="gramStart"/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u w:val="single"/>
        </w:rPr>
        <w:t xml:space="preserve">                        </w:t>
      </w:r>
      <w:r w:rsidRPr="00FC2EDA">
        <w:rPr>
          <w:color w:val="000000"/>
          <w:sz w:val="26"/>
          <w:szCs w:val="26"/>
        </w:rPr>
        <w:t>,</w:t>
      </w:r>
      <w:proofErr w:type="gramEnd"/>
      <w:r w:rsidRPr="00FC2EDA">
        <w:rPr>
          <w:color w:val="000000"/>
          <w:sz w:val="26"/>
          <w:szCs w:val="26"/>
        </w:rPr>
        <w:t xml:space="preserve"> выданный</w:t>
      </w:r>
      <w:r>
        <w:rPr>
          <w:color w:val="000000"/>
          <w:sz w:val="26"/>
          <w:szCs w:val="26"/>
        </w:rPr>
        <w:t xml:space="preserve"> «</w:t>
      </w:r>
      <w:r>
        <w:rPr>
          <w:color w:val="000000"/>
          <w:sz w:val="26"/>
          <w:szCs w:val="26"/>
          <w:u w:val="single"/>
        </w:rPr>
        <w:t xml:space="preserve">        </w:t>
      </w:r>
      <w:r>
        <w:rPr>
          <w:color w:val="000000"/>
          <w:sz w:val="26"/>
          <w:szCs w:val="26"/>
        </w:rPr>
        <w:t xml:space="preserve">» </w:t>
      </w:r>
      <w:r>
        <w:rPr>
          <w:color w:val="000000"/>
          <w:sz w:val="26"/>
          <w:szCs w:val="26"/>
          <w:u w:val="single"/>
        </w:rPr>
        <w:t xml:space="preserve">                                     г</w:t>
      </w:r>
      <w:r w:rsidRPr="00FC2EDA">
        <w:rPr>
          <w:color w:val="000000"/>
          <w:sz w:val="26"/>
          <w:szCs w:val="26"/>
        </w:rPr>
        <w:t xml:space="preserve">, </w:t>
      </w:r>
    </w:p>
    <w:p w:rsidR="00836E19" w:rsidRDefault="00836E19" w:rsidP="00836E19">
      <w:pPr>
        <w:shd w:val="clear" w:color="auto" w:fill="FFFFFF"/>
        <w:tabs>
          <w:tab w:val="left" w:pos="2268"/>
          <w:tab w:val="left" w:pos="3119"/>
          <w:tab w:val="left" w:pos="9072"/>
        </w:tabs>
        <w:ind w:left="1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_______________________________________________________________________,</w:t>
      </w:r>
    </w:p>
    <w:p w:rsidR="00836E19" w:rsidRPr="00447E07" w:rsidRDefault="00836E19" w:rsidP="00836E19">
      <w:pPr>
        <w:shd w:val="clear" w:color="auto" w:fill="FFFFFF"/>
        <w:tabs>
          <w:tab w:val="left" w:pos="2268"/>
          <w:tab w:val="left" w:pos="3119"/>
          <w:tab w:val="left" w:pos="9072"/>
        </w:tabs>
        <w:ind w:left="11"/>
        <w:rPr>
          <w:color w:val="000000"/>
          <w:sz w:val="26"/>
          <w:szCs w:val="26"/>
          <w:u w:val="single"/>
        </w:rPr>
      </w:pPr>
      <w:r w:rsidRPr="00FC2EDA">
        <w:rPr>
          <w:color w:val="000000"/>
          <w:sz w:val="26"/>
          <w:szCs w:val="26"/>
        </w:rPr>
        <w:t>проживает по адресу:</w:t>
      </w:r>
      <w:proofErr w:type="gramStart"/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u w:val="single"/>
        </w:rPr>
        <w:t xml:space="preserve">                                                                                                        .</w:t>
      </w:r>
      <w:proofErr w:type="gramEnd"/>
    </w:p>
    <w:p w:rsidR="00836E19" w:rsidRDefault="00836E19" w:rsidP="00836E19">
      <w:pPr>
        <w:shd w:val="clear" w:color="auto" w:fill="FFFFFF"/>
        <w:tabs>
          <w:tab w:val="left" w:pos="9072"/>
        </w:tabs>
        <w:ind w:left="567" w:right="-8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дети:</w:t>
      </w:r>
    </w:p>
    <w:p w:rsidR="00836E19" w:rsidRPr="00FC2EDA" w:rsidRDefault="00836E19" w:rsidP="00836E19">
      <w:pPr>
        <w:shd w:val="clear" w:color="auto" w:fill="FFFFFF"/>
        <w:tabs>
          <w:tab w:val="left" w:pos="9072"/>
        </w:tabs>
        <w:ind w:left="567" w:right="-8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 __________________________________________________________________</w:t>
      </w:r>
    </w:p>
    <w:p w:rsidR="00836E19" w:rsidRPr="00A64960" w:rsidRDefault="00836E19" w:rsidP="00836E19">
      <w:pPr>
        <w:shd w:val="clear" w:color="auto" w:fill="FFFFFF"/>
        <w:ind w:left="79" w:right="57" w:firstLine="771"/>
        <w:jc w:val="center"/>
        <w:rPr>
          <w:color w:val="000000"/>
        </w:rPr>
      </w:pPr>
      <w:r w:rsidRPr="00A64960">
        <w:rPr>
          <w:color w:val="000000"/>
        </w:rPr>
        <w:t>(ф.и.о., дата рождения)</w:t>
      </w:r>
    </w:p>
    <w:p w:rsidR="00836E19" w:rsidRPr="00FC2EDA" w:rsidRDefault="00836E19" w:rsidP="00836E19">
      <w:pPr>
        <w:shd w:val="clear" w:color="auto" w:fill="FFFFFF"/>
        <w:ind w:right="57"/>
        <w:rPr>
          <w:sz w:val="26"/>
          <w:szCs w:val="26"/>
        </w:rPr>
      </w:pPr>
      <w:proofErr w:type="gramStart"/>
      <w:r w:rsidRPr="00FC2EDA">
        <w:rPr>
          <w:color w:val="000000"/>
          <w:sz w:val="26"/>
          <w:szCs w:val="26"/>
        </w:rPr>
        <w:t>паспорт (свидетельство о рождении</w:t>
      </w:r>
      <w:r>
        <w:rPr>
          <w:color w:val="000000"/>
          <w:sz w:val="26"/>
          <w:szCs w:val="26"/>
        </w:rPr>
        <w:t xml:space="preserve"> </w:t>
      </w:r>
      <w:r w:rsidRPr="00FC2EDA">
        <w:rPr>
          <w:color w:val="000000"/>
          <w:sz w:val="26"/>
          <w:szCs w:val="26"/>
        </w:rPr>
        <w:t>или иной документ, удостоверяющий</w:t>
      </w:r>
      <w:r>
        <w:rPr>
          <w:color w:val="000000"/>
          <w:sz w:val="26"/>
          <w:szCs w:val="26"/>
        </w:rPr>
        <w:t xml:space="preserve"> </w:t>
      </w:r>
      <w:proofErr w:type="gramEnd"/>
    </w:p>
    <w:p w:rsidR="00836E19" w:rsidRPr="00E455AC" w:rsidRDefault="00836E19" w:rsidP="00836E19">
      <w:pPr>
        <w:shd w:val="clear" w:color="auto" w:fill="FFFFFF"/>
        <w:tabs>
          <w:tab w:val="left" w:pos="3261"/>
          <w:tab w:val="left" w:pos="5387"/>
          <w:tab w:val="left" w:pos="7938"/>
        </w:tabs>
        <w:rPr>
          <w:color w:val="000000"/>
          <w:sz w:val="16"/>
          <w:szCs w:val="16"/>
          <w:u w:val="single"/>
        </w:rPr>
      </w:pPr>
      <w:r>
        <w:rPr>
          <w:color w:val="000000"/>
          <w:sz w:val="26"/>
          <w:szCs w:val="26"/>
        </w:rPr>
        <w:t xml:space="preserve">личность ребенка) </w:t>
      </w:r>
      <w:r w:rsidRPr="00FC2EDA">
        <w:rPr>
          <w:color w:val="000000"/>
          <w:sz w:val="26"/>
          <w:szCs w:val="26"/>
        </w:rPr>
        <w:t>серия</w:t>
      </w:r>
      <w:r>
        <w:rPr>
          <w:color w:val="000000"/>
          <w:sz w:val="26"/>
          <w:szCs w:val="26"/>
          <w:u w:val="single"/>
        </w:rPr>
        <w:t xml:space="preserve">         </w:t>
      </w:r>
      <w:r w:rsidRPr="00FC2EDA">
        <w:rPr>
          <w:color w:val="000000"/>
          <w:sz w:val="26"/>
          <w:szCs w:val="26"/>
        </w:rPr>
        <w:t>№</w:t>
      </w:r>
      <w:proofErr w:type="gramStart"/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u w:val="single"/>
        </w:rPr>
        <w:t xml:space="preserve">                   </w:t>
      </w:r>
      <w:r w:rsidRPr="00FC2EDA">
        <w:rPr>
          <w:color w:val="000000"/>
          <w:sz w:val="26"/>
          <w:szCs w:val="26"/>
        </w:rPr>
        <w:t>,</w:t>
      </w:r>
      <w:proofErr w:type="gramEnd"/>
      <w:r w:rsidRPr="00FC2EDA">
        <w:rPr>
          <w:color w:val="000000"/>
          <w:sz w:val="26"/>
          <w:szCs w:val="26"/>
        </w:rPr>
        <w:t xml:space="preserve"> выданный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u w:val="single"/>
        </w:rPr>
        <w:t xml:space="preserve">                                                </w:t>
      </w:r>
      <w:r w:rsidRPr="00E455AC">
        <w:rPr>
          <w:color w:val="000000"/>
          <w:sz w:val="16"/>
          <w:szCs w:val="16"/>
          <w:u w:val="single"/>
        </w:rPr>
        <w:t>.</w:t>
      </w:r>
    </w:p>
    <w:p w:rsidR="00836E19" w:rsidRPr="00FC2EDA" w:rsidRDefault="00836E19" w:rsidP="00836E19">
      <w:pPr>
        <w:shd w:val="clear" w:color="auto" w:fill="FFFFFF"/>
        <w:tabs>
          <w:tab w:val="left" w:pos="5670"/>
          <w:tab w:val="left" w:pos="6096"/>
          <w:tab w:val="left" w:pos="8902"/>
        </w:tabs>
        <w:ind w:left="79"/>
        <w:rPr>
          <w:color w:val="000000"/>
          <w:sz w:val="26"/>
          <w:szCs w:val="26"/>
        </w:rPr>
      </w:pPr>
      <w:r>
        <w:rPr>
          <w:sz w:val="26"/>
          <w:szCs w:val="26"/>
          <w:u w:val="single"/>
        </w:rPr>
        <w:t xml:space="preserve">                                                                                                      </w:t>
      </w:r>
      <w:r>
        <w:rPr>
          <w:color w:val="000000"/>
          <w:sz w:val="26"/>
          <w:szCs w:val="26"/>
        </w:rPr>
        <w:t xml:space="preserve">« </w:t>
      </w:r>
      <w:r>
        <w:rPr>
          <w:color w:val="000000"/>
          <w:sz w:val="26"/>
          <w:szCs w:val="26"/>
          <w:u w:val="single"/>
        </w:rPr>
        <w:t xml:space="preserve">       </w:t>
      </w:r>
      <w:r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 xml:space="preserve">                        </w:t>
      </w:r>
      <w:proofErr w:type="gramStart"/>
      <w:r w:rsidRPr="00FC2EDA">
        <w:rPr>
          <w:color w:val="000000"/>
          <w:sz w:val="26"/>
          <w:szCs w:val="26"/>
        </w:rPr>
        <w:t>г</w:t>
      </w:r>
      <w:proofErr w:type="gramEnd"/>
      <w:r w:rsidRPr="00FC2EDA">
        <w:rPr>
          <w:color w:val="000000"/>
          <w:sz w:val="26"/>
          <w:szCs w:val="26"/>
        </w:rPr>
        <w:t>.,</w:t>
      </w:r>
    </w:p>
    <w:p w:rsidR="00836E19" w:rsidRPr="00447E07" w:rsidRDefault="00836E19" w:rsidP="00836E19">
      <w:pPr>
        <w:shd w:val="clear" w:color="auto" w:fill="FFFFFF"/>
        <w:tabs>
          <w:tab w:val="left" w:pos="2268"/>
          <w:tab w:val="left" w:pos="3119"/>
          <w:tab w:val="left" w:pos="9072"/>
        </w:tabs>
        <w:ind w:left="11"/>
        <w:rPr>
          <w:color w:val="000000"/>
          <w:sz w:val="26"/>
          <w:szCs w:val="26"/>
          <w:u w:val="single"/>
        </w:rPr>
      </w:pPr>
      <w:r w:rsidRPr="00FC2EDA">
        <w:rPr>
          <w:color w:val="000000"/>
          <w:sz w:val="26"/>
          <w:szCs w:val="26"/>
        </w:rPr>
        <w:t>проживает по адресу:</w:t>
      </w:r>
      <w:proofErr w:type="gramStart"/>
      <w:r>
        <w:rPr>
          <w:color w:val="000000"/>
          <w:sz w:val="26"/>
          <w:szCs w:val="26"/>
          <w:u w:val="single"/>
        </w:rPr>
        <w:t xml:space="preserve">                                                                                                         .</w:t>
      </w:r>
      <w:proofErr w:type="gramEnd"/>
    </w:p>
    <w:p w:rsidR="00836E19" w:rsidRPr="00FC2EDA" w:rsidRDefault="00836E19" w:rsidP="00836E19">
      <w:pPr>
        <w:shd w:val="clear" w:color="auto" w:fill="FFFFFF"/>
        <w:tabs>
          <w:tab w:val="left" w:pos="9072"/>
        </w:tabs>
        <w:ind w:left="567" w:right="-8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 __________________________________________________________________</w:t>
      </w:r>
    </w:p>
    <w:p w:rsidR="00836E19" w:rsidRPr="00A64960" w:rsidRDefault="00836E19" w:rsidP="00836E19">
      <w:pPr>
        <w:shd w:val="clear" w:color="auto" w:fill="FFFFFF"/>
        <w:ind w:left="79" w:right="57" w:firstLine="771"/>
        <w:jc w:val="center"/>
        <w:rPr>
          <w:color w:val="000000"/>
        </w:rPr>
      </w:pPr>
      <w:r w:rsidRPr="00A64960">
        <w:rPr>
          <w:color w:val="000000"/>
        </w:rPr>
        <w:t>(ф.и.о., дата рождения)</w:t>
      </w:r>
    </w:p>
    <w:p w:rsidR="00836E19" w:rsidRPr="00FC2EDA" w:rsidRDefault="00836E19" w:rsidP="00836E19">
      <w:pPr>
        <w:shd w:val="clear" w:color="auto" w:fill="FFFFFF"/>
        <w:ind w:right="57"/>
        <w:rPr>
          <w:sz w:val="26"/>
          <w:szCs w:val="26"/>
        </w:rPr>
      </w:pPr>
      <w:proofErr w:type="gramStart"/>
      <w:r w:rsidRPr="00FC2EDA">
        <w:rPr>
          <w:color w:val="000000"/>
          <w:sz w:val="26"/>
          <w:szCs w:val="26"/>
        </w:rPr>
        <w:t>паспорт (свидетельство о рождении</w:t>
      </w:r>
      <w:r>
        <w:rPr>
          <w:color w:val="000000"/>
          <w:sz w:val="26"/>
          <w:szCs w:val="26"/>
        </w:rPr>
        <w:t xml:space="preserve"> </w:t>
      </w:r>
      <w:r w:rsidRPr="00FC2EDA">
        <w:rPr>
          <w:color w:val="000000"/>
          <w:sz w:val="26"/>
          <w:szCs w:val="26"/>
        </w:rPr>
        <w:t>или иной документ, удостоверяющий</w:t>
      </w:r>
      <w:r>
        <w:rPr>
          <w:color w:val="000000"/>
          <w:sz w:val="26"/>
          <w:szCs w:val="26"/>
        </w:rPr>
        <w:t xml:space="preserve"> </w:t>
      </w:r>
      <w:proofErr w:type="gramEnd"/>
    </w:p>
    <w:p w:rsidR="00836E19" w:rsidRPr="00447E07" w:rsidRDefault="00836E19" w:rsidP="00836E19">
      <w:pPr>
        <w:shd w:val="clear" w:color="auto" w:fill="FFFFFF"/>
        <w:tabs>
          <w:tab w:val="left" w:pos="3261"/>
          <w:tab w:val="left" w:pos="5387"/>
          <w:tab w:val="left" w:pos="7938"/>
        </w:tabs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 xml:space="preserve">личность ребенка) </w:t>
      </w:r>
      <w:r w:rsidRPr="00FC2EDA">
        <w:rPr>
          <w:color w:val="000000"/>
          <w:sz w:val="26"/>
          <w:szCs w:val="26"/>
        </w:rPr>
        <w:t>серия</w:t>
      </w:r>
      <w:r>
        <w:rPr>
          <w:color w:val="000000"/>
          <w:sz w:val="26"/>
          <w:szCs w:val="26"/>
          <w:u w:val="single"/>
        </w:rPr>
        <w:t xml:space="preserve">         </w:t>
      </w:r>
      <w:r w:rsidRPr="00FC2EDA">
        <w:rPr>
          <w:color w:val="000000"/>
          <w:sz w:val="26"/>
          <w:szCs w:val="26"/>
        </w:rPr>
        <w:t>№</w:t>
      </w:r>
      <w:proofErr w:type="gramStart"/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u w:val="single"/>
        </w:rPr>
        <w:t xml:space="preserve">                   </w:t>
      </w:r>
      <w:r w:rsidRPr="00FC2EDA">
        <w:rPr>
          <w:color w:val="000000"/>
          <w:sz w:val="26"/>
          <w:szCs w:val="26"/>
        </w:rPr>
        <w:t>,</w:t>
      </w:r>
      <w:proofErr w:type="gramEnd"/>
      <w:r w:rsidRPr="00FC2EDA">
        <w:rPr>
          <w:color w:val="000000"/>
          <w:sz w:val="26"/>
          <w:szCs w:val="26"/>
        </w:rPr>
        <w:t xml:space="preserve"> выданный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u w:val="single"/>
        </w:rPr>
        <w:t xml:space="preserve">                                               .</w:t>
      </w:r>
    </w:p>
    <w:p w:rsidR="00836E19" w:rsidRPr="00FC2EDA" w:rsidRDefault="00836E19" w:rsidP="00836E19">
      <w:pPr>
        <w:shd w:val="clear" w:color="auto" w:fill="FFFFFF"/>
        <w:tabs>
          <w:tab w:val="left" w:pos="5670"/>
          <w:tab w:val="left" w:pos="6096"/>
          <w:tab w:val="left" w:pos="8902"/>
        </w:tabs>
        <w:ind w:left="79"/>
        <w:rPr>
          <w:color w:val="000000"/>
          <w:sz w:val="26"/>
          <w:szCs w:val="26"/>
        </w:rPr>
      </w:pPr>
      <w:r>
        <w:rPr>
          <w:sz w:val="26"/>
          <w:szCs w:val="26"/>
          <w:u w:val="single"/>
        </w:rPr>
        <w:t xml:space="preserve">                                                                                                      </w:t>
      </w:r>
      <w:r>
        <w:rPr>
          <w:color w:val="000000"/>
          <w:sz w:val="26"/>
          <w:szCs w:val="26"/>
        </w:rPr>
        <w:t xml:space="preserve">« </w:t>
      </w:r>
      <w:r>
        <w:rPr>
          <w:color w:val="000000"/>
          <w:sz w:val="26"/>
          <w:szCs w:val="26"/>
          <w:u w:val="single"/>
        </w:rPr>
        <w:t xml:space="preserve">       </w:t>
      </w:r>
      <w:r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 xml:space="preserve">                        </w:t>
      </w:r>
      <w:proofErr w:type="gramStart"/>
      <w:r w:rsidRPr="00FC2EDA">
        <w:rPr>
          <w:color w:val="000000"/>
          <w:sz w:val="26"/>
          <w:szCs w:val="26"/>
        </w:rPr>
        <w:t>г</w:t>
      </w:r>
      <w:proofErr w:type="gramEnd"/>
      <w:r w:rsidRPr="00FC2EDA">
        <w:rPr>
          <w:color w:val="000000"/>
          <w:sz w:val="26"/>
          <w:szCs w:val="26"/>
        </w:rPr>
        <w:t>.,</w:t>
      </w:r>
    </w:p>
    <w:p w:rsidR="00836E19" w:rsidRPr="00447E07" w:rsidRDefault="00836E19" w:rsidP="00836E19">
      <w:pPr>
        <w:shd w:val="clear" w:color="auto" w:fill="FFFFFF"/>
        <w:tabs>
          <w:tab w:val="left" w:pos="2268"/>
          <w:tab w:val="left" w:pos="3119"/>
          <w:tab w:val="left" w:pos="9072"/>
        </w:tabs>
        <w:ind w:left="11"/>
        <w:rPr>
          <w:color w:val="000000"/>
          <w:sz w:val="26"/>
          <w:szCs w:val="26"/>
          <w:u w:val="single"/>
        </w:rPr>
      </w:pPr>
      <w:r w:rsidRPr="00FC2EDA">
        <w:rPr>
          <w:color w:val="000000"/>
          <w:sz w:val="26"/>
          <w:szCs w:val="26"/>
        </w:rPr>
        <w:t>проживает по адресу:</w:t>
      </w:r>
      <w:proofErr w:type="gramStart"/>
      <w:r>
        <w:rPr>
          <w:color w:val="000000"/>
          <w:sz w:val="26"/>
          <w:szCs w:val="26"/>
          <w:u w:val="single"/>
        </w:rPr>
        <w:t xml:space="preserve">                                                                                                         .</w:t>
      </w:r>
      <w:proofErr w:type="gramEnd"/>
    </w:p>
    <w:p w:rsidR="00836E19" w:rsidRPr="00FC2EDA" w:rsidRDefault="00836E19" w:rsidP="00836E19">
      <w:pPr>
        <w:shd w:val="clear" w:color="auto" w:fill="FFFFFF"/>
        <w:tabs>
          <w:tab w:val="left" w:pos="9072"/>
        </w:tabs>
        <w:ind w:left="567" w:right="-8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3) __________________________________________________________________</w:t>
      </w:r>
    </w:p>
    <w:p w:rsidR="00836E19" w:rsidRPr="00A64960" w:rsidRDefault="00836E19" w:rsidP="00836E19">
      <w:pPr>
        <w:shd w:val="clear" w:color="auto" w:fill="FFFFFF"/>
        <w:ind w:left="79" w:right="57" w:firstLine="771"/>
        <w:jc w:val="center"/>
        <w:rPr>
          <w:color w:val="000000"/>
        </w:rPr>
      </w:pPr>
      <w:r w:rsidRPr="00A64960">
        <w:rPr>
          <w:color w:val="000000"/>
        </w:rPr>
        <w:t>(ф.и.о., дата рождения)</w:t>
      </w:r>
    </w:p>
    <w:p w:rsidR="00836E19" w:rsidRPr="00FC2EDA" w:rsidRDefault="00836E19" w:rsidP="00836E19">
      <w:pPr>
        <w:shd w:val="clear" w:color="auto" w:fill="FFFFFF"/>
        <w:ind w:right="57"/>
        <w:rPr>
          <w:sz w:val="26"/>
          <w:szCs w:val="26"/>
        </w:rPr>
      </w:pPr>
      <w:proofErr w:type="gramStart"/>
      <w:r w:rsidRPr="00FC2EDA">
        <w:rPr>
          <w:color w:val="000000"/>
          <w:sz w:val="26"/>
          <w:szCs w:val="26"/>
        </w:rPr>
        <w:lastRenderedPageBreak/>
        <w:t>паспорт (свидетельство о рождении</w:t>
      </w:r>
      <w:r>
        <w:rPr>
          <w:color w:val="000000"/>
          <w:sz w:val="26"/>
          <w:szCs w:val="26"/>
        </w:rPr>
        <w:t xml:space="preserve"> </w:t>
      </w:r>
      <w:r w:rsidRPr="00FC2EDA">
        <w:rPr>
          <w:color w:val="000000"/>
          <w:sz w:val="26"/>
          <w:szCs w:val="26"/>
        </w:rPr>
        <w:t>или иной документ, удостоверяющий</w:t>
      </w:r>
      <w:r>
        <w:rPr>
          <w:color w:val="000000"/>
          <w:sz w:val="26"/>
          <w:szCs w:val="26"/>
        </w:rPr>
        <w:t xml:space="preserve"> </w:t>
      </w:r>
      <w:proofErr w:type="gramEnd"/>
    </w:p>
    <w:p w:rsidR="00836E19" w:rsidRPr="00447E07" w:rsidRDefault="00836E19" w:rsidP="00836E19">
      <w:pPr>
        <w:shd w:val="clear" w:color="auto" w:fill="FFFFFF"/>
        <w:tabs>
          <w:tab w:val="left" w:pos="3261"/>
          <w:tab w:val="left" w:pos="5387"/>
          <w:tab w:val="left" w:pos="7938"/>
        </w:tabs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 xml:space="preserve">личность ребенка) </w:t>
      </w:r>
      <w:r w:rsidRPr="00FC2EDA">
        <w:rPr>
          <w:color w:val="000000"/>
          <w:sz w:val="26"/>
          <w:szCs w:val="26"/>
        </w:rPr>
        <w:t>серия</w:t>
      </w:r>
      <w:r>
        <w:rPr>
          <w:color w:val="000000"/>
          <w:sz w:val="26"/>
          <w:szCs w:val="26"/>
          <w:u w:val="single"/>
        </w:rPr>
        <w:t xml:space="preserve">         </w:t>
      </w:r>
      <w:r w:rsidRPr="00FC2EDA">
        <w:rPr>
          <w:color w:val="000000"/>
          <w:sz w:val="26"/>
          <w:szCs w:val="26"/>
        </w:rPr>
        <w:t>№</w:t>
      </w:r>
      <w:proofErr w:type="gramStart"/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u w:val="single"/>
        </w:rPr>
        <w:t xml:space="preserve">                   </w:t>
      </w:r>
      <w:r w:rsidRPr="00FC2EDA">
        <w:rPr>
          <w:color w:val="000000"/>
          <w:sz w:val="26"/>
          <w:szCs w:val="26"/>
        </w:rPr>
        <w:t>,</w:t>
      </w:r>
      <w:proofErr w:type="gramEnd"/>
      <w:r w:rsidRPr="00FC2EDA">
        <w:rPr>
          <w:color w:val="000000"/>
          <w:sz w:val="26"/>
          <w:szCs w:val="26"/>
        </w:rPr>
        <w:t xml:space="preserve"> выданный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u w:val="single"/>
        </w:rPr>
        <w:t xml:space="preserve">                                               .</w:t>
      </w:r>
    </w:p>
    <w:p w:rsidR="00836E19" w:rsidRPr="00FC2EDA" w:rsidRDefault="00836E19" w:rsidP="00836E19">
      <w:pPr>
        <w:shd w:val="clear" w:color="auto" w:fill="FFFFFF"/>
        <w:tabs>
          <w:tab w:val="left" w:pos="5670"/>
          <w:tab w:val="left" w:pos="6096"/>
          <w:tab w:val="left" w:pos="8902"/>
        </w:tabs>
        <w:ind w:left="79"/>
        <w:rPr>
          <w:color w:val="000000"/>
          <w:sz w:val="26"/>
          <w:szCs w:val="26"/>
        </w:rPr>
      </w:pPr>
      <w:r>
        <w:rPr>
          <w:sz w:val="26"/>
          <w:szCs w:val="26"/>
          <w:u w:val="single"/>
        </w:rPr>
        <w:t xml:space="preserve">                                                                                                      </w:t>
      </w:r>
      <w:r>
        <w:rPr>
          <w:color w:val="000000"/>
          <w:sz w:val="26"/>
          <w:szCs w:val="26"/>
        </w:rPr>
        <w:t xml:space="preserve">« </w:t>
      </w:r>
      <w:r>
        <w:rPr>
          <w:color w:val="000000"/>
          <w:sz w:val="26"/>
          <w:szCs w:val="26"/>
          <w:u w:val="single"/>
        </w:rPr>
        <w:t xml:space="preserve">       </w:t>
      </w:r>
      <w:r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 xml:space="preserve">                        </w:t>
      </w:r>
      <w:proofErr w:type="gramStart"/>
      <w:r w:rsidRPr="00FC2EDA">
        <w:rPr>
          <w:color w:val="000000"/>
          <w:sz w:val="26"/>
          <w:szCs w:val="26"/>
        </w:rPr>
        <w:t>г</w:t>
      </w:r>
      <w:proofErr w:type="gramEnd"/>
      <w:r w:rsidRPr="00FC2EDA">
        <w:rPr>
          <w:color w:val="000000"/>
          <w:sz w:val="26"/>
          <w:szCs w:val="26"/>
        </w:rPr>
        <w:t>.,</w:t>
      </w:r>
    </w:p>
    <w:p w:rsidR="00836E19" w:rsidRPr="00447E07" w:rsidRDefault="00836E19" w:rsidP="00836E19">
      <w:pPr>
        <w:shd w:val="clear" w:color="auto" w:fill="FFFFFF"/>
        <w:tabs>
          <w:tab w:val="left" w:pos="2268"/>
          <w:tab w:val="left" w:pos="3119"/>
          <w:tab w:val="left" w:pos="9072"/>
        </w:tabs>
        <w:ind w:left="11"/>
        <w:rPr>
          <w:color w:val="000000"/>
          <w:sz w:val="26"/>
          <w:szCs w:val="26"/>
          <w:u w:val="single"/>
        </w:rPr>
      </w:pPr>
      <w:r w:rsidRPr="00FC2EDA">
        <w:rPr>
          <w:color w:val="000000"/>
          <w:sz w:val="26"/>
          <w:szCs w:val="26"/>
        </w:rPr>
        <w:t>проживает по адресу:</w:t>
      </w:r>
      <w:proofErr w:type="gramStart"/>
      <w:r>
        <w:rPr>
          <w:color w:val="000000"/>
          <w:sz w:val="26"/>
          <w:szCs w:val="26"/>
          <w:u w:val="single"/>
        </w:rPr>
        <w:t xml:space="preserve">                                                                                                         .</w:t>
      </w:r>
      <w:proofErr w:type="gramEnd"/>
    </w:p>
    <w:p w:rsidR="00836E19" w:rsidRPr="00FC2EDA" w:rsidRDefault="00836E19" w:rsidP="00836E19">
      <w:pPr>
        <w:shd w:val="clear" w:color="auto" w:fill="FFFFFF"/>
        <w:ind w:firstLine="567"/>
        <w:jc w:val="both"/>
        <w:rPr>
          <w:sz w:val="26"/>
          <w:szCs w:val="26"/>
        </w:rPr>
      </w:pPr>
      <w:r w:rsidRPr="00FC2EDA">
        <w:rPr>
          <w:color w:val="000000"/>
          <w:sz w:val="26"/>
          <w:szCs w:val="26"/>
        </w:rPr>
        <w:t xml:space="preserve">2. Сведения о месте жительства (пребывания) семьи на </w:t>
      </w:r>
      <w:r>
        <w:rPr>
          <w:color w:val="000000"/>
          <w:sz w:val="26"/>
          <w:szCs w:val="26"/>
        </w:rPr>
        <w:t xml:space="preserve">день </w:t>
      </w:r>
      <w:r w:rsidRPr="00FC2EDA">
        <w:rPr>
          <w:color w:val="000000"/>
          <w:sz w:val="26"/>
          <w:szCs w:val="26"/>
        </w:rPr>
        <w:t>подачи заявления:</w:t>
      </w:r>
    </w:p>
    <w:p w:rsidR="00836E19" w:rsidRPr="00FC2EDA" w:rsidRDefault="00836E19" w:rsidP="00836E19">
      <w:pPr>
        <w:shd w:val="clear" w:color="auto" w:fill="FFFFFF"/>
        <w:ind w:left="567"/>
        <w:rPr>
          <w:sz w:val="26"/>
          <w:szCs w:val="26"/>
        </w:rPr>
      </w:pPr>
      <w:r w:rsidRPr="00FC2EDA">
        <w:rPr>
          <w:color w:val="000000"/>
          <w:sz w:val="26"/>
          <w:szCs w:val="26"/>
        </w:rPr>
        <w:t>адрес:</w:t>
      </w:r>
      <w:r>
        <w:rPr>
          <w:color w:val="000000"/>
          <w:sz w:val="26"/>
          <w:szCs w:val="26"/>
        </w:rPr>
        <w:t>_____________________________________________________________,</w:t>
      </w:r>
    </w:p>
    <w:p w:rsidR="00836E19" w:rsidRPr="00FC2EDA" w:rsidRDefault="00836E19" w:rsidP="00836E19">
      <w:pPr>
        <w:shd w:val="clear" w:color="auto" w:fill="FFFFFF"/>
        <w:ind w:left="595"/>
        <w:rPr>
          <w:color w:val="000000"/>
          <w:sz w:val="26"/>
          <w:szCs w:val="26"/>
        </w:rPr>
      </w:pPr>
      <w:r w:rsidRPr="00FC2EDA">
        <w:rPr>
          <w:color w:val="000000"/>
          <w:sz w:val="26"/>
          <w:szCs w:val="26"/>
        </w:rPr>
        <w:t xml:space="preserve">краткая характеристика занимаемого </w:t>
      </w:r>
      <w:r>
        <w:rPr>
          <w:color w:val="000000"/>
          <w:sz w:val="26"/>
          <w:szCs w:val="26"/>
        </w:rPr>
        <w:t xml:space="preserve">жилого </w:t>
      </w:r>
      <w:r w:rsidRPr="00FC2EDA">
        <w:rPr>
          <w:color w:val="000000"/>
          <w:sz w:val="26"/>
          <w:szCs w:val="26"/>
        </w:rPr>
        <w:t>помещения:</w:t>
      </w:r>
      <w:r>
        <w:rPr>
          <w:color w:val="000000"/>
          <w:sz w:val="26"/>
          <w:szCs w:val="26"/>
        </w:rPr>
        <w:t>_________________</w:t>
      </w:r>
    </w:p>
    <w:p w:rsidR="00836E19" w:rsidRDefault="00836E19" w:rsidP="00836E19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</w:t>
      </w:r>
    </w:p>
    <w:p w:rsidR="00836E19" w:rsidRPr="00FC2EDA" w:rsidRDefault="00836E19" w:rsidP="00836E19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</w:t>
      </w:r>
    </w:p>
    <w:p w:rsidR="00836E19" w:rsidRDefault="00836E19" w:rsidP="00836E19">
      <w:pPr>
        <w:shd w:val="clear" w:color="auto" w:fill="FFFFFF"/>
        <w:ind w:right="-1"/>
        <w:jc w:val="center"/>
        <w:rPr>
          <w:color w:val="000000"/>
        </w:rPr>
      </w:pPr>
      <w:proofErr w:type="gramStart"/>
      <w:r w:rsidRPr="00282659">
        <w:rPr>
          <w:color w:val="000000"/>
        </w:rPr>
        <w:t>(</w:t>
      </w:r>
      <w:r>
        <w:rPr>
          <w:color w:val="000000"/>
        </w:rPr>
        <w:t xml:space="preserve">индивидуальный жилой дом, </w:t>
      </w:r>
      <w:r w:rsidRPr="00282659">
        <w:rPr>
          <w:color w:val="000000"/>
        </w:rPr>
        <w:t xml:space="preserve">отдельная квартира, комната, </w:t>
      </w:r>
      <w:r>
        <w:rPr>
          <w:color w:val="000000"/>
        </w:rPr>
        <w:t xml:space="preserve">отвечает </w:t>
      </w:r>
      <w:proofErr w:type="gramEnd"/>
    </w:p>
    <w:p w:rsidR="00836E19" w:rsidRPr="00282659" w:rsidRDefault="00836E19" w:rsidP="00836E19">
      <w:pPr>
        <w:shd w:val="clear" w:color="auto" w:fill="FFFFFF"/>
        <w:ind w:right="-1"/>
        <w:jc w:val="center"/>
      </w:pPr>
      <w:r>
        <w:rPr>
          <w:color w:val="000000"/>
        </w:rPr>
        <w:t>(не отвечает) установленным для жилых помещений требованиям</w:t>
      </w:r>
      <w:r w:rsidRPr="00282659">
        <w:rPr>
          <w:color w:val="000000"/>
        </w:rPr>
        <w:t>)</w:t>
      </w:r>
    </w:p>
    <w:p w:rsidR="00836E19" w:rsidRDefault="00836E19" w:rsidP="00836E19">
      <w:pPr>
        <w:shd w:val="clear" w:color="auto" w:fill="FFFFFF"/>
        <w:ind w:left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Чрезвычайные обстоятельства:_____________________________________</w:t>
      </w:r>
    </w:p>
    <w:p w:rsidR="00836E19" w:rsidRDefault="00836E19" w:rsidP="00836E19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</w:t>
      </w:r>
    </w:p>
    <w:p w:rsidR="00836E19" w:rsidRDefault="00836E19" w:rsidP="00836E19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</w:t>
      </w:r>
    </w:p>
    <w:p w:rsidR="00836E19" w:rsidRPr="006F2598" w:rsidRDefault="00836E19" w:rsidP="00836E19">
      <w:pPr>
        <w:shd w:val="clear" w:color="auto" w:fill="FFFFFF"/>
        <w:jc w:val="center"/>
        <w:rPr>
          <w:color w:val="000000"/>
        </w:rPr>
      </w:pPr>
      <w:r w:rsidRPr="006F2598">
        <w:rPr>
          <w:color w:val="000000"/>
        </w:rPr>
        <w:t>(вид чрезвычайного обстоятельства, дата возникновения</w:t>
      </w:r>
      <w:r>
        <w:rPr>
          <w:color w:val="000000"/>
        </w:rPr>
        <w:t>)</w:t>
      </w:r>
    </w:p>
    <w:p w:rsidR="00836E19" w:rsidRDefault="00836E19" w:rsidP="00836E19">
      <w:pPr>
        <w:shd w:val="clear" w:color="auto" w:fill="FFFFFF"/>
        <w:ind w:left="720"/>
        <w:rPr>
          <w:color w:val="000000"/>
          <w:sz w:val="26"/>
          <w:szCs w:val="26"/>
        </w:rPr>
      </w:pPr>
    </w:p>
    <w:p w:rsidR="00836E19" w:rsidRPr="00FC2EDA" w:rsidRDefault="00836E19" w:rsidP="00836E19">
      <w:pPr>
        <w:shd w:val="clear" w:color="auto" w:fill="FFFFFF"/>
        <w:ind w:left="720"/>
        <w:rPr>
          <w:color w:val="000000"/>
          <w:sz w:val="26"/>
          <w:szCs w:val="26"/>
        </w:rPr>
      </w:pPr>
      <w:r w:rsidRPr="00FC2EDA">
        <w:rPr>
          <w:color w:val="000000"/>
          <w:sz w:val="26"/>
          <w:szCs w:val="26"/>
        </w:rPr>
        <w:t>К заявлению прилагаются следующие документы:</w:t>
      </w:r>
    </w:p>
    <w:p w:rsidR="00836E19" w:rsidRPr="00FC2EDA" w:rsidRDefault="00836E19" w:rsidP="00836E19">
      <w:pPr>
        <w:shd w:val="clear" w:color="auto" w:fill="FFFFFF"/>
        <w:tabs>
          <w:tab w:val="left" w:pos="8364"/>
        </w:tabs>
        <w:ind w:left="720"/>
        <w:rPr>
          <w:sz w:val="26"/>
          <w:szCs w:val="26"/>
        </w:rPr>
      </w:pPr>
      <w:r w:rsidRPr="00FC2EDA">
        <w:rPr>
          <w:color w:val="000000"/>
          <w:sz w:val="26"/>
          <w:szCs w:val="26"/>
        </w:rPr>
        <w:t xml:space="preserve">1) </w:t>
      </w:r>
      <w:r>
        <w:rPr>
          <w:color w:val="000000"/>
          <w:sz w:val="26"/>
          <w:szCs w:val="26"/>
        </w:rPr>
        <w:t>_______________________________________________________________.</w:t>
      </w:r>
    </w:p>
    <w:p w:rsidR="00836E19" w:rsidRDefault="00836E19" w:rsidP="00836E19">
      <w:pPr>
        <w:shd w:val="clear" w:color="auto" w:fill="FFFFFF"/>
        <w:tabs>
          <w:tab w:val="left" w:pos="8364"/>
        </w:tabs>
        <w:ind w:left="720"/>
        <w:rPr>
          <w:color w:val="000000"/>
          <w:sz w:val="26"/>
          <w:szCs w:val="26"/>
        </w:rPr>
      </w:pPr>
      <w:r w:rsidRPr="00FC2EDA">
        <w:rPr>
          <w:color w:val="000000"/>
          <w:sz w:val="26"/>
          <w:szCs w:val="26"/>
        </w:rPr>
        <w:t xml:space="preserve">2) </w:t>
      </w:r>
      <w:r>
        <w:rPr>
          <w:color w:val="000000"/>
          <w:sz w:val="26"/>
          <w:szCs w:val="26"/>
        </w:rPr>
        <w:t>_______________________________________________________________.</w:t>
      </w:r>
    </w:p>
    <w:p w:rsidR="00836E19" w:rsidRPr="00FC2EDA" w:rsidRDefault="00836E19" w:rsidP="00836E19">
      <w:pPr>
        <w:shd w:val="clear" w:color="auto" w:fill="FFFFFF"/>
        <w:tabs>
          <w:tab w:val="left" w:pos="8364"/>
        </w:tabs>
        <w:ind w:left="720"/>
        <w:rPr>
          <w:sz w:val="26"/>
          <w:szCs w:val="26"/>
        </w:rPr>
      </w:pPr>
      <w:r w:rsidRPr="00FC2EDA"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 xml:space="preserve"> _______________________________________________________________</w:t>
      </w:r>
      <w:r w:rsidRPr="00FC2EDA">
        <w:rPr>
          <w:color w:val="000000"/>
          <w:sz w:val="26"/>
          <w:szCs w:val="26"/>
        </w:rPr>
        <w:t xml:space="preserve"> </w:t>
      </w:r>
    </w:p>
    <w:p w:rsidR="00836E19" w:rsidRPr="00FC2EDA" w:rsidRDefault="00836E19" w:rsidP="00836E19">
      <w:pPr>
        <w:shd w:val="clear" w:color="auto" w:fill="FFFFFF"/>
        <w:tabs>
          <w:tab w:val="left" w:pos="8364"/>
        </w:tabs>
        <w:ind w:left="720"/>
        <w:rPr>
          <w:color w:val="000000"/>
          <w:sz w:val="26"/>
          <w:szCs w:val="26"/>
        </w:rPr>
      </w:pPr>
      <w:r w:rsidRPr="00FC2EDA">
        <w:rPr>
          <w:color w:val="000000"/>
          <w:sz w:val="26"/>
          <w:szCs w:val="26"/>
        </w:rPr>
        <w:t>4)</w:t>
      </w:r>
      <w:r>
        <w:rPr>
          <w:color w:val="000000"/>
          <w:sz w:val="26"/>
          <w:szCs w:val="26"/>
        </w:rPr>
        <w:t xml:space="preserve"> _______________________________________________________________ </w:t>
      </w:r>
    </w:p>
    <w:p w:rsidR="00836E19" w:rsidRPr="00E5421B" w:rsidRDefault="00836E19" w:rsidP="00836E19">
      <w:pPr>
        <w:shd w:val="clear" w:color="auto" w:fill="FFFFFF"/>
        <w:ind w:firstLine="709"/>
        <w:rPr>
          <w:sz w:val="26"/>
          <w:szCs w:val="26"/>
        </w:rPr>
      </w:pPr>
      <w:r w:rsidRPr="00E5421B">
        <w:rPr>
          <w:color w:val="000000"/>
          <w:sz w:val="26"/>
          <w:szCs w:val="26"/>
        </w:rPr>
        <w:t>Достоверность представленных сведений подтверждаем.</w:t>
      </w:r>
    </w:p>
    <w:p w:rsidR="00836E19" w:rsidRDefault="00836E19" w:rsidP="00836E19">
      <w:pPr>
        <w:shd w:val="clear" w:color="auto" w:fill="FFFFFF"/>
        <w:tabs>
          <w:tab w:val="left" w:pos="2268"/>
          <w:tab w:val="left" w:pos="3119"/>
          <w:tab w:val="left" w:pos="9072"/>
        </w:tabs>
        <w:ind w:left="11"/>
        <w:rPr>
          <w:sz w:val="26"/>
          <w:szCs w:val="26"/>
        </w:rPr>
      </w:pPr>
    </w:p>
    <w:p w:rsidR="00836E19" w:rsidRDefault="00836E19" w:rsidP="00836E19">
      <w:pPr>
        <w:shd w:val="clear" w:color="auto" w:fill="FFFFFF"/>
        <w:tabs>
          <w:tab w:val="left" w:pos="2268"/>
          <w:tab w:val="left" w:pos="3119"/>
          <w:tab w:val="left" w:pos="9072"/>
        </w:tabs>
        <w:ind w:left="11"/>
        <w:rPr>
          <w:sz w:val="26"/>
          <w:szCs w:val="26"/>
        </w:rPr>
      </w:pPr>
    </w:p>
    <w:p w:rsidR="00836E19" w:rsidRDefault="00836E19" w:rsidP="00836E19">
      <w:pPr>
        <w:shd w:val="clear" w:color="auto" w:fill="FFFFFF"/>
        <w:tabs>
          <w:tab w:val="left" w:pos="2268"/>
          <w:tab w:val="left" w:pos="3119"/>
          <w:tab w:val="left" w:pos="9072"/>
        </w:tabs>
        <w:ind w:left="11"/>
        <w:rPr>
          <w:sz w:val="26"/>
          <w:szCs w:val="26"/>
        </w:rPr>
      </w:pPr>
    </w:p>
    <w:p w:rsidR="00836E19" w:rsidRPr="00FC2EDA" w:rsidRDefault="00836E19" w:rsidP="00836E19">
      <w:pPr>
        <w:shd w:val="clear" w:color="auto" w:fill="FFFFFF"/>
        <w:tabs>
          <w:tab w:val="left" w:pos="2268"/>
          <w:tab w:val="left" w:pos="3119"/>
          <w:tab w:val="left" w:pos="9072"/>
        </w:tabs>
        <w:ind w:left="11"/>
        <w:rPr>
          <w:sz w:val="26"/>
          <w:szCs w:val="26"/>
        </w:rPr>
      </w:pPr>
      <w:r>
        <w:rPr>
          <w:sz w:val="26"/>
          <w:szCs w:val="26"/>
        </w:rPr>
        <w:t>«____» ___________20 __ г.</w:t>
      </w:r>
    </w:p>
    <w:p w:rsidR="00836E19" w:rsidRDefault="00836E19" w:rsidP="00836E19">
      <w:pPr>
        <w:shd w:val="clear" w:color="auto" w:fill="FFFFFF"/>
        <w:ind w:left="4536"/>
        <w:rPr>
          <w:sz w:val="26"/>
          <w:szCs w:val="26"/>
        </w:rPr>
      </w:pPr>
    </w:p>
    <w:p w:rsidR="00836E19" w:rsidRPr="00FC2EDA" w:rsidRDefault="00836E19" w:rsidP="00836E19">
      <w:pPr>
        <w:shd w:val="clear" w:color="auto" w:fill="FFFFFF"/>
        <w:ind w:left="4536"/>
        <w:rPr>
          <w:sz w:val="26"/>
          <w:szCs w:val="26"/>
        </w:rPr>
      </w:pPr>
    </w:p>
    <w:p w:rsidR="00836E19" w:rsidRDefault="00836E19" w:rsidP="00836E19">
      <w:pPr>
        <w:ind w:left="4536"/>
        <w:rPr>
          <w:sz w:val="26"/>
          <w:szCs w:val="26"/>
        </w:rPr>
      </w:pPr>
      <w:r>
        <w:rPr>
          <w:sz w:val="26"/>
          <w:szCs w:val="26"/>
        </w:rPr>
        <w:t>___________________/________________/</w:t>
      </w:r>
    </w:p>
    <w:p w:rsidR="00836E19" w:rsidRDefault="00836E19" w:rsidP="00836E19">
      <w:pPr>
        <w:tabs>
          <w:tab w:val="left" w:pos="5103"/>
          <w:tab w:val="left" w:pos="7088"/>
        </w:tabs>
        <w:ind w:left="4536"/>
        <w:rPr>
          <w:sz w:val="22"/>
          <w:szCs w:val="22"/>
        </w:rPr>
      </w:pPr>
      <w:r>
        <w:rPr>
          <w:sz w:val="22"/>
          <w:szCs w:val="22"/>
        </w:rPr>
        <w:tab/>
      </w:r>
      <w:r w:rsidRPr="005D5841">
        <w:rPr>
          <w:sz w:val="22"/>
          <w:szCs w:val="22"/>
        </w:rPr>
        <w:t>Подпись</w:t>
      </w:r>
      <w:r w:rsidRPr="005D5841">
        <w:rPr>
          <w:sz w:val="22"/>
          <w:szCs w:val="22"/>
        </w:rPr>
        <w:tab/>
        <w:t>расшифровка подписи</w:t>
      </w:r>
    </w:p>
    <w:p w:rsidR="00836E19" w:rsidRDefault="00836E19" w:rsidP="00836E19">
      <w:pPr>
        <w:tabs>
          <w:tab w:val="left" w:pos="5103"/>
          <w:tab w:val="left" w:pos="7088"/>
        </w:tabs>
        <w:rPr>
          <w:sz w:val="22"/>
          <w:szCs w:val="22"/>
        </w:rPr>
      </w:pPr>
    </w:p>
    <w:p w:rsidR="00836E19" w:rsidRDefault="00836E19" w:rsidP="00836E19">
      <w:pPr>
        <w:tabs>
          <w:tab w:val="left" w:pos="5103"/>
          <w:tab w:val="left" w:pos="7088"/>
        </w:tabs>
        <w:rPr>
          <w:sz w:val="22"/>
          <w:szCs w:val="22"/>
        </w:rPr>
      </w:pPr>
    </w:p>
    <w:p w:rsidR="002C6F13" w:rsidRDefault="002C6F13" w:rsidP="00836E19">
      <w:pPr>
        <w:tabs>
          <w:tab w:val="left" w:pos="5103"/>
          <w:tab w:val="left" w:pos="7088"/>
        </w:tabs>
        <w:rPr>
          <w:sz w:val="22"/>
          <w:szCs w:val="22"/>
        </w:rPr>
      </w:pPr>
    </w:p>
    <w:p w:rsidR="002C6F13" w:rsidRDefault="002C6F13" w:rsidP="00836E19">
      <w:pPr>
        <w:tabs>
          <w:tab w:val="left" w:pos="5103"/>
          <w:tab w:val="left" w:pos="7088"/>
        </w:tabs>
        <w:rPr>
          <w:sz w:val="22"/>
          <w:szCs w:val="22"/>
        </w:rPr>
      </w:pPr>
    </w:p>
    <w:p w:rsidR="002C6F13" w:rsidRDefault="002C6F13" w:rsidP="00836E19">
      <w:pPr>
        <w:tabs>
          <w:tab w:val="left" w:pos="5103"/>
          <w:tab w:val="left" w:pos="7088"/>
        </w:tabs>
        <w:rPr>
          <w:sz w:val="22"/>
          <w:szCs w:val="22"/>
        </w:rPr>
      </w:pPr>
    </w:p>
    <w:p w:rsidR="002C6F13" w:rsidRDefault="002C6F13" w:rsidP="00836E19">
      <w:pPr>
        <w:tabs>
          <w:tab w:val="left" w:pos="5103"/>
          <w:tab w:val="left" w:pos="7088"/>
        </w:tabs>
        <w:rPr>
          <w:sz w:val="22"/>
          <w:szCs w:val="22"/>
        </w:rPr>
      </w:pPr>
    </w:p>
    <w:p w:rsidR="002C6F13" w:rsidRDefault="002C6F13" w:rsidP="00836E19">
      <w:pPr>
        <w:tabs>
          <w:tab w:val="left" w:pos="5103"/>
          <w:tab w:val="left" w:pos="7088"/>
        </w:tabs>
        <w:rPr>
          <w:sz w:val="22"/>
          <w:szCs w:val="22"/>
        </w:rPr>
      </w:pPr>
    </w:p>
    <w:p w:rsidR="002C6F13" w:rsidRDefault="002C6F13" w:rsidP="00836E19">
      <w:pPr>
        <w:tabs>
          <w:tab w:val="left" w:pos="5103"/>
          <w:tab w:val="left" w:pos="7088"/>
        </w:tabs>
        <w:rPr>
          <w:sz w:val="22"/>
          <w:szCs w:val="22"/>
        </w:rPr>
      </w:pPr>
    </w:p>
    <w:p w:rsidR="002C6F13" w:rsidRDefault="002C6F13" w:rsidP="00836E19">
      <w:pPr>
        <w:tabs>
          <w:tab w:val="left" w:pos="5103"/>
          <w:tab w:val="left" w:pos="7088"/>
        </w:tabs>
        <w:rPr>
          <w:sz w:val="22"/>
          <w:szCs w:val="22"/>
        </w:rPr>
      </w:pPr>
    </w:p>
    <w:p w:rsidR="002C6F13" w:rsidRDefault="002C6F13" w:rsidP="00836E19">
      <w:pPr>
        <w:tabs>
          <w:tab w:val="left" w:pos="5103"/>
          <w:tab w:val="left" w:pos="7088"/>
        </w:tabs>
        <w:rPr>
          <w:sz w:val="22"/>
          <w:szCs w:val="22"/>
        </w:rPr>
      </w:pPr>
    </w:p>
    <w:p w:rsidR="002C6F13" w:rsidRDefault="002C6F13" w:rsidP="00836E19">
      <w:pPr>
        <w:tabs>
          <w:tab w:val="left" w:pos="5103"/>
          <w:tab w:val="left" w:pos="7088"/>
        </w:tabs>
        <w:rPr>
          <w:sz w:val="22"/>
          <w:szCs w:val="22"/>
        </w:rPr>
      </w:pPr>
    </w:p>
    <w:p w:rsidR="002C6F13" w:rsidRDefault="002C6F13" w:rsidP="00836E19">
      <w:pPr>
        <w:tabs>
          <w:tab w:val="left" w:pos="5103"/>
          <w:tab w:val="left" w:pos="7088"/>
        </w:tabs>
        <w:rPr>
          <w:sz w:val="22"/>
          <w:szCs w:val="22"/>
        </w:rPr>
      </w:pPr>
    </w:p>
    <w:p w:rsidR="002C6F13" w:rsidRDefault="002C6F13" w:rsidP="00836E19">
      <w:pPr>
        <w:tabs>
          <w:tab w:val="left" w:pos="5103"/>
          <w:tab w:val="left" w:pos="7088"/>
        </w:tabs>
        <w:rPr>
          <w:sz w:val="22"/>
          <w:szCs w:val="22"/>
        </w:rPr>
      </w:pPr>
    </w:p>
    <w:p w:rsidR="002C6F13" w:rsidRDefault="002C6F13" w:rsidP="00836E19">
      <w:pPr>
        <w:tabs>
          <w:tab w:val="left" w:pos="5103"/>
          <w:tab w:val="left" w:pos="7088"/>
        </w:tabs>
        <w:rPr>
          <w:sz w:val="22"/>
          <w:szCs w:val="22"/>
        </w:rPr>
      </w:pPr>
    </w:p>
    <w:p w:rsidR="002C6F13" w:rsidRDefault="002C6F13" w:rsidP="00836E19">
      <w:pPr>
        <w:tabs>
          <w:tab w:val="left" w:pos="5103"/>
          <w:tab w:val="left" w:pos="7088"/>
        </w:tabs>
        <w:rPr>
          <w:sz w:val="22"/>
          <w:szCs w:val="22"/>
        </w:rPr>
      </w:pPr>
    </w:p>
    <w:p w:rsidR="002C6F13" w:rsidRDefault="002C6F13" w:rsidP="00836E19">
      <w:pPr>
        <w:tabs>
          <w:tab w:val="left" w:pos="5103"/>
          <w:tab w:val="left" w:pos="7088"/>
        </w:tabs>
        <w:rPr>
          <w:sz w:val="22"/>
          <w:szCs w:val="22"/>
        </w:rPr>
      </w:pPr>
    </w:p>
    <w:p w:rsidR="002C6F13" w:rsidRDefault="002C6F13" w:rsidP="00836E19">
      <w:pPr>
        <w:tabs>
          <w:tab w:val="left" w:pos="5103"/>
          <w:tab w:val="left" w:pos="7088"/>
        </w:tabs>
        <w:rPr>
          <w:sz w:val="22"/>
          <w:szCs w:val="22"/>
        </w:rPr>
      </w:pPr>
    </w:p>
    <w:p w:rsidR="002C6F13" w:rsidRDefault="002C6F13" w:rsidP="00836E19">
      <w:pPr>
        <w:tabs>
          <w:tab w:val="left" w:pos="5103"/>
          <w:tab w:val="left" w:pos="7088"/>
        </w:tabs>
        <w:rPr>
          <w:sz w:val="22"/>
          <w:szCs w:val="22"/>
        </w:rPr>
      </w:pPr>
    </w:p>
    <w:p w:rsidR="002C6F13" w:rsidRDefault="002C6F13" w:rsidP="00836E19">
      <w:pPr>
        <w:tabs>
          <w:tab w:val="left" w:pos="5103"/>
          <w:tab w:val="left" w:pos="7088"/>
        </w:tabs>
        <w:rPr>
          <w:sz w:val="22"/>
          <w:szCs w:val="22"/>
        </w:rPr>
      </w:pPr>
    </w:p>
    <w:p w:rsidR="002C6F13" w:rsidRDefault="002C6F13" w:rsidP="00836E19">
      <w:pPr>
        <w:tabs>
          <w:tab w:val="left" w:pos="5103"/>
          <w:tab w:val="left" w:pos="7088"/>
        </w:tabs>
        <w:rPr>
          <w:sz w:val="22"/>
          <w:szCs w:val="22"/>
        </w:rPr>
      </w:pPr>
    </w:p>
    <w:p w:rsidR="002C6F13" w:rsidRDefault="002C6F13" w:rsidP="00836E19">
      <w:pPr>
        <w:tabs>
          <w:tab w:val="left" w:pos="5103"/>
          <w:tab w:val="left" w:pos="7088"/>
        </w:tabs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3149"/>
        <w:gridCol w:w="2346"/>
        <w:gridCol w:w="4076"/>
      </w:tblGrid>
      <w:tr w:rsidR="002C6F13" w:rsidRPr="00AB65DA" w:rsidTr="00000C10">
        <w:tc>
          <w:tcPr>
            <w:tcW w:w="3149" w:type="dxa"/>
            <w:shd w:val="clear" w:color="auto" w:fill="auto"/>
          </w:tcPr>
          <w:p w:rsidR="002C6F13" w:rsidRPr="00AB65DA" w:rsidRDefault="002C6F13" w:rsidP="00000C10">
            <w:pPr>
              <w:rPr>
                <w:sz w:val="25"/>
                <w:szCs w:val="25"/>
              </w:rPr>
            </w:pPr>
          </w:p>
        </w:tc>
        <w:tc>
          <w:tcPr>
            <w:tcW w:w="2346" w:type="dxa"/>
            <w:shd w:val="clear" w:color="auto" w:fill="auto"/>
          </w:tcPr>
          <w:p w:rsidR="002C6F13" w:rsidRPr="00AB65DA" w:rsidRDefault="002C6F13" w:rsidP="00000C10">
            <w:pPr>
              <w:rPr>
                <w:sz w:val="25"/>
                <w:szCs w:val="25"/>
              </w:rPr>
            </w:pPr>
          </w:p>
        </w:tc>
        <w:tc>
          <w:tcPr>
            <w:tcW w:w="4076" w:type="dxa"/>
            <w:shd w:val="clear" w:color="auto" w:fill="auto"/>
          </w:tcPr>
          <w:p w:rsidR="002C6F13" w:rsidRPr="00F4713F" w:rsidRDefault="002C6F13" w:rsidP="00000C10">
            <w:pPr>
              <w:jc w:val="center"/>
              <w:rPr>
                <w:sz w:val="26"/>
                <w:szCs w:val="26"/>
              </w:rPr>
            </w:pPr>
            <w:r w:rsidRPr="00F4713F">
              <w:rPr>
                <w:sz w:val="26"/>
                <w:szCs w:val="26"/>
              </w:rPr>
              <w:t>УТВЕРЖДЕН</w:t>
            </w:r>
          </w:p>
          <w:p w:rsidR="002C6F13" w:rsidRPr="00F4713F" w:rsidRDefault="002C6F13" w:rsidP="00000C10">
            <w:pPr>
              <w:jc w:val="center"/>
              <w:rPr>
                <w:sz w:val="26"/>
                <w:szCs w:val="26"/>
              </w:rPr>
            </w:pPr>
            <w:r w:rsidRPr="00F4713F">
              <w:rPr>
                <w:sz w:val="26"/>
                <w:szCs w:val="26"/>
              </w:rPr>
              <w:t>постановлением ад</w:t>
            </w:r>
            <w:r w:rsidR="00BF52AC">
              <w:rPr>
                <w:sz w:val="26"/>
                <w:szCs w:val="26"/>
              </w:rPr>
              <w:t>министрации округа от 17.05.2023 № 797</w:t>
            </w:r>
          </w:p>
          <w:p w:rsidR="002C6F13" w:rsidRPr="00AB65DA" w:rsidRDefault="002C6F13" w:rsidP="00000C10">
            <w:pPr>
              <w:jc w:val="center"/>
              <w:rPr>
                <w:sz w:val="25"/>
                <w:szCs w:val="25"/>
              </w:rPr>
            </w:pPr>
            <w:r w:rsidRPr="00F4713F">
              <w:rPr>
                <w:sz w:val="26"/>
                <w:szCs w:val="26"/>
              </w:rPr>
              <w:t xml:space="preserve">(приложение </w:t>
            </w:r>
            <w:r>
              <w:rPr>
                <w:sz w:val="26"/>
                <w:szCs w:val="26"/>
              </w:rPr>
              <w:t>2</w:t>
            </w:r>
            <w:r w:rsidRPr="00F4713F">
              <w:rPr>
                <w:sz w:val="26"/>
                <w:szCs w:val="26"/>
              </w:rPr>
              <w:t>)</w:t>
            </w:r>
          </w:p>
        </w:tc>
      </w:tr>
    </w:tbl>
    <w:p w:rsidR="002C6F13" w:rsidRDefault="002C6F13" w:rsidP="002C6F13">
      <w:pPr>
        <w:tabs>
          <w:tab w:val="left" w:pos="709"/>
        </w:tabs>
        <w:jc w:val="both"/>
        <w:rPr>
          <w:sz w:val="28"/>
        </w:rPr>
      </w:pPr>
    </w:p>
    <w:p w:rsidR="002C6F13" w:rsidRDefault="002C6F13" w:rsidP="002C6F1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Порядок </w:t>
      </w:r>
      <w:r w:rsidRPr="00D61515">
        <w:rPr>
          <w:sz w:val="26"/>
          <w:szCs w:val="26"/>
        </w:rPr>
        <w:t>обращения граждан, назначения</w:t>
      </w:r>
      <w:r>
        <w:rPr>
          <w:sz w:val="26"/>
          <w:szCs w:val="26"/>
        </w:rPr>
        <w:t xml:space="preserve">, расчета и </w:t>
      </w:r>
      <w:proofErr w:type="gramStart"/>
      <w:r>
        <w:rPr>
          <w:sz w:val="26"/>
          <w:szCs w:val="26"/>
        </w:rPr>
        <w:t>выплаты</w:t>
      </w:r>
      <w:proofErr w:type="gramEnd"/>
      <w:r w:rsidRPr="00D61515">
        <w:rPr>
          <w:sz w:val="26"/>
          <w:szCs w:val="26"/>
        </w:rPr>
        <w:t xml:space="preserve"> дополнительных мер социальн</w:t>
      </w:r>
      <w:r>
        <w:rPr>
          <w:sz w:val="26"/>
          <w:szCs w:val="26"/>
        </w:rPr>
        <w:t xml:space="preserve">ой поддержки </w:t>
      </w:r>
      <w:r w:rsidRPr="00E33FC6">
        <w:rPr>
          <w:sz w:val="26"/>
          <w:szCs w:val="26"/>
        </w:rPr>
        <w:t xml:space="preserve">семьям, потерявшим жильё в результате </w:t>
      </w:r>
      <w:r>
        <w:rPr>
          <w:sz w:val="26"/>
          <w:szCs w:val="26"/>
        </w:rPr>
        <w:t>чрезвычайных обстоятельств</w:t>
      </w:r>
    </w:p>
    <w:p w:rsidR="002C6F13" w:rsidRDefault="002C6F13" w:rsidP="002C6F13">
      <w:pPr>
        <w:jc w:val="center"/>
        <w:rPr>
          <w:sz w:val="26"/>
          <w:szCs w:val="26"/>
        </w:rPr>
      </w:pPr>
      <w:r>
        <w:rPr>
          <w:sz w:val="26"/>
          <w:szCs w:val="26"/>
        </w:rPr>
        <w:t>(далее – Порядок)</w:t>
      </w:r>
    </w:p>
    <w:p w:rsidR="002C6F13" w:rsidRDefault="002C6F13" w:rsidP="002C6F13">
      <w:pPr>
        <w:jc w:val="center"/>
        <w:rPr>
          <w:sz w:val="26"/>
          <w:szCs w:val="26"/>
        </w:rPr>
      </w:pPr>
    </w:p>
    <w:p w:rsidR="002C6F13" w:rsidRDefault="002C6F13" w:rsidP="002C6F13">
      <w:pPr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. Общие положения</w:t>
      </w:r>
    </w:p>
    <w:p w:rsidR="002C6F13" w:rsidRPr="00DF3BF7" w:rsidRDefault="002C6F13" w:rsidP="002C6F13">
      <w:pPr>
        <w:jc w:val="center"/>
        <w:rPr>
          <w:sz w:val="26"/>
          <w:szCs w:val="26"/>
        </w:rPr>
      </w:pPr>
    </w:p>
    <w:p w:rsidR="002C6F13" w:rsidRPr="00704279" w:rsidRDefault="002C6F13" w:rsidP="002C6F1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704279">
        <w:rPr>
          <w:sz w:val="26"/>
          <w:szCs w:val="26"/>
        </w:rPr>
        <w:t xml:space="preserve">1. Настоящий порядок устанавливает правила обращения граждан, назначения, расчета и </w:t>
      </w:r>
      <w:proofErr w:type="gramStart"/>
      <w:r w:rsidRPr="00704279">
        <w:rPr>
          <w:sz w:val="26"/>
          <w:szCs w:val="26"/>
        </w:rPr>
        <w:t>выплаты</w:t>
      </w:r>
      <w:proofErr w:type="gramEnd"/>
      <w:r w:rsidRPr="00704279">
        <w:rPr>
          <w:sz w:val="26"/>
          <w:szCs w:val="26"/>
        </w:rPr>
        <w:t xml:space="preserve"> дополнительных мер социальной поддержки семьям, потерявшим жильё в результате чрезвычайных обстоятельств, в виде ежемесячной денежной компенсации расходов на оплату жилого помещения, установленной решением Представительного Собрания округа от </w:t>
      </w:r>
      <w:r>
        <w:rPr>
          <w:sz w:val="26"/>
          <w:szCs w:val="26"/>
        </w:rPr>
        <w:t>26</w:t>
      </w:r>
      <w:r w:rsidRPr="00704279">
        <w:rPr>
          <w:sz w:val="26"/>
          <w:szCs w:val="26"/>
        </w:rPr>
        <w:t xml:space="preserve"> </w:t>
      </w:r>
      <w:r>
        <w:rPr>
          <w:sz w:val="26"/>
          <w:szCs w:val="26"/>
        </w:rPr>
        <w:t>апреля</w:t>
      </w:r>
      <w:r w:rsidRPr="00704279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704279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47</w:t>
      </w:r>
      <w:r w:rsidRPr="00704279">
        <w:rPr>
          <w:sz w:val="26"/>
          <w:szCs w:val="26"/>
        </w:rPr>
        <w:t xml:space="preserve"> «</w:t>
      </w:r>
      <w:r w:rsidRPr="00E33FC6">
        <w:rPr>
          <w:sz w:val="26"/>
          <w:szCs w:val="26"/>
        </w:rPr>
        <w:t xml:space="preserve">О предоставлении дополнительных мер социальной поддержки семьям, потерявшим жильё в результате </w:t>
      </w:r>
      <w:r>
        <w:rPr>
          <w:sz w:val="26"/>
          <w:szCs w:val="26"/>
        </w:rPr>
        <w:t>чрезвычайных обстоятельств</w:t>
      </w:r>
      <w:r w:rsidRPr="00704279">
        <w:rPr>
          <w:sz w:val="26"/>
        </w:rPr>
        <w:t xml:space="preserve">» (далее </w:t>
      </w:r>
      <w:r>
        <w:rPr>
          <w:sz w:val="26"/>
        </w:rPr>
        <w:t xml:space="preserve">соответственно – решение </w:t>
      </w:r>
      <w:r w:rsidRPr="00704279">
        <w:rPr>
          <w:sz w:val="26"/>
          <w:szCs w:val="26"/>
        </w:rPr>
        <w:t xml:space="preserve">Представительного Собрания округа от </w:t>
      </w:r>
      <w:r>
        <w:rPr>
          <w:sz w:val="26"/>
          <w:szCs w:val="26"/>
        </w:rPr>
        <w:t>26</w:t>
      </w:r>
      <w:r w:rsidRPr="00704279">
        <w:rPr>
          <w:sz w:val="26"/>
          <w:szCs w:val="26"/>
        </w:rPr>
        <w:t xml:space="preserve"> </w:t>
      </w:r>
      <w:r>
        <w:rPr>
          <w:sz w:val="26"/>
          <w:szCs w:val="26"/>
        </w:rPr>
        <w:t>апреля</w:t>
      </w:r>
      <w:r w:rsidRPr="00704279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704279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47</w:t>
      </w:r>
      <w:r>
        <w:rPr>
          <w:sz w:val="26"/>
        </w:rPr>
        <w:t xml:space="preserve">, </w:t>
      </w:r>
      <w:r w:rsidRPr="00704279">
        <w:rPr>
          <w:sz w:val="26"/>
        </w:rPr>
        <w:t>денежная компенсация)</w:t>
      </w:r>
      <w:r w:rsidRPr="00704279">
        <w:rPr>
          <w:sz w:val="26"/>
          <w:szCs w:val="26"/>
        </w:rPr>
        <w:t>.</w:t>
      </w:r>
    </w:p>
    <w:p w:rsidR="002C6F13" w:rsidRDefault="002C6F13" w:rsidP="002C6F1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F732B2">
        <w:rPr>
          <w:sz w:val="26"/>
          <w:szCs w:val="26"/>
        </w:rPr>
        <w:t>Правом на получение денежной компенсации облада</w:t>
      </w:r>
      <w:r>
        <w:rPr>
          <w:sz w:val="26"/>
          <w:szCs w:val="26"/>
        </w:rPr>
        <w:t>е</w:t>
      </w:r>
      <w:r w:rsidRPr="00F732B2">
        <w:rPr>
          <w:sz w:val="26"/>
          <w:szCs w:val="26"/>
        </w:rPr>
        <w:t>т граждан</w:t>
      </w:r>
      <w:r>
        <w:rPr>
          <w:sz w:val="26"/>
          <w:szCs w:val="26"/>
        </w:rPr>
        <w:t>ин</w:t>
      </w:r>
      <w:r w:rsidRPr="00F732B2">
        <w:rPr>
          <w:sz w:val="26"/>
          <w:szCs w:val="26"/>
        </w:rPr>
        <w:t xml:space="preserve"> Российской Федерации, достигши</w:t>
      </w:r>
      <w:r>
        <w:rPr>
          <w:sz w:val="26"/>
          <w:szCs w:val="26"/>
        </w:rPr>
        <w:t xml:space="preserve">й возраста 18 лет и попадающий под категорию, указанную в пункте 2 решения </w:t>
      </w:r>
      <w:r w:rsidRPr="00704279">
        <w:rPr>
          <w:sz w:val="26"/>
          <w:szCs w:val="26"/>
        </w:rPr>
        <w:t xml:space="preserve">Представительного Собрания округа от </w:t>
      </w:r>
      <w:r>
        <w:rPr>
          <w:sz w:val="26"/>
          <w:szCs w:val="26"/>
        </w:rPr>
        <w:t>26</w:t>
      </w:r>
      <w:r w:rsidRPr="00704279">
        <w:rPr>
          <w:sz w:val="26"/>
          <w:szCs w:val="26"/>
        </w:rPr>
        <w:t xml:space="preserve"> </w:t>
      </w:r>
      <w:r>
        <w:rPr>
          <w:sz w:val="26"/>
          <w:szCs w:val="26"/>
        </w:rPr>
        <w:t>апреля</w:t>
      </w:r>
      <w:r w:rsidRPr="00704279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704279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47.</w:t>
      </w:r>
    </w:p>
    <w:p w:rsidR="002C6F13" w:rsidRDefault="002C6F13" w:rsidP="002C6F1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Pr="00AB3C40">
        <w:rPr>
          <w:sz w:val="26"/>
          <w:szCs w:val="26"/>
        </w:rPr>
        <w:t>. Право на денежную компенсацию возникает при одновременном наличии условий, указанных в пункте 3</w:t>
      </w:r>
      <w:r>
        <w:rPr>
          <w:sz w:val="26"/>
          <w:szCs w:val="26"/>
        </w:rPr>
        <w:t xml:space="preserve"> решения Представительного Собрания округа</w:t>
      </w:r>
      <w:r w:rsidRPr="0020350D">
        <w:rPr>
          <w:sz w:val="26"/>
          <w:szCs w:val="26"/>
        </w:rPr>
        <w:t xml:space="preserve"> </w:t>
      </w:r>
      <w:r w:rsidRPr="00704279">
        <w:rPr>
          <w:sz w:val="26"/>
          <w:szCs w:val="26"/>
        </w:rPr>
        <w:t xml:space="preserve">Представительного Собрания округа от </w:t>
      </w:r>
      <w:r>
        <w:rPr>
          <w:sz w:val="26"/>
          <w:szCs w:val="26"/>
        </w:rPr>
        <w:t>26</w:t>
      </w:r>
      <w:r w:rsidRPr="00704279">
        <w:rPr>
          <w:sz w:val="26"/>
          <w:szCs w:val="26"/>
        </w:rPr>
        <w:t xml:space="preserve"> </w:t>
      </w:r>
      <w:r>
        <w:rPr>
          <w:sz w:val="26"/>
          <w:szCs w:val="26"/>
        </w:rPr>
        <w:t>апреля</w:t>
      </w:r>
      <w:r w:rsidRPr="00704279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704279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47</w:t>
      </w:r>
      <w:r w:rsidRPr="00AB3C40">
        <w:rPr>
          <w:sz w:val="26"/>
          <w:szCs w:val="26"/>
        </w:rPr>
        <w:t>.</w:t>
      </w:r>
    </w:p>
    <w:p w:rsidR="002C6F13" w:rsidRDefault="002C6F13" w:rsidP="002C6F13">
      <w:pPr>
        <w:ind w:firstLine="851"/>
        <w:jc w:val="both"/>
        <w:rPr>
          <w:sz w:val="26"/>
          <w:szCs w:val="26"/>
        </w:rPr>
      </w:pPr>
    </w:p>
    <w:p w:rsidR="002C6F13" w:rsidRDefault="002C6F13" w:rsidP="002C6F13">
      <w:pPr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>. Обращение за денежной компенсацией</w:t>
      </w:r>
    </w:p>
    <w:p w:rsidR="002C6F13" w:rsidRDefault="002C6F13" w:rsidP="002C6F13">
      <w:pPr>
        <w:jc w:val="center"/>
        <w:rPr>
          <w:sz w:val="26"/>
          <w:szCs w:val="26"/>
        </w:rPr>
      </w:pPr>
    </w:p>
    <w:p w:rsidR="002C6F13" w:rsidRDefault="002C6F13" w:rsidP="002C6F1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2.1. Граждане, обладающие правом на денежную компенсацию, (далее – заявитель) обращаются в администрацию округа (далее – уполномоченный орган) с письменным заявлением в произвольной форме.</w:t>
      </w:r>
    </w:p>
    <w:p w:rsidR="002C6F13" w:rsidRPr="00235274" w:rsidRDefault="002C6F13" w:rsidP="002C6F13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235274">
        <w:rPr>
          <w:bCs/>
          <w:sz w:val="26"/>
          <w:szCs w:val="26"/>
        </w:rPr>
        <w:t xml:space="preserve">Заявитель вправе обратиться за </w:t>
      </w:r>
      <w:r>
        <w:rPr>
          <w:bCs/>
          <w:sz w:val="26"/>
          <w:szCs w:val="26"/>
        </w:rPr>
        <w:t xml:space="preserve">назначением денежной компенсации </w:t>
      </w:r>
      <w:r w:rsidRPr="00235274">
        <w:rPr>
          <w:bCs/>
          <w:sz w:val="26"/>
          <w:szCs w:val="26"/>
        </w:rPr>
        <w:t>в любое время после возникновения права на ее</w:t>
      </w:r>
      <w:r>
        <w:rPr>
          <w:bCs/>
          <w:sz w:val="26"/>
          <w:szCs w:val="26"/>
        </w:rPr>
        <w:t xml:space="preserve"> назначение</w:t>
      </w:r>
      <w:r w:rsidRPr="00235274">
        <w:rPr>
          <w:bCs/>
          <w:sz w:val="26"/>
          <w:szCs w:val="26"/>
        </w:rPr>
        <w:t>.</w:t>
      </w:r>
    </w:p>
    <w:p w:rsidR="002C6F13" w:rsidRDefault="002C6F13" w:rsidP="002C6F1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К заявлению прикладываются следующие документы:</w:t>
      </w:r>
    </w:p>
    <w:p w:rsidR="002C6F13" w:rsidRDefault="002C6F13" w:rsidP="002C6F1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1) копия документа, удостоверяющего личность заявителя;</w:t>
      </w:r>
    </w:p>
    <w:p w:rsidR="002C6F13" w:rsidRDefault="002C6F13" w:rsidP="002C6F1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документ, подтверждающий признание заявителя </w:t>
      </w:r>
      <w:proofErr w:type="gramStart"/>
      <w:r>
        <w:rPr>
          <w:sz w:val="26"/>
          <w:szCs w:val="26"/>
        </w:rPr>
        <w:t>нуждающимся</w:t>
      </w:r>
      <w:proofErr w:type="gramEnd"/>
      <w:r>
        <w:rPr>
          <w:sz w:val="26"/>
          <w:szCs w:val="26"/>
        </w:rPr>
        <w:t xml:space="preserve"> в жилом помещении.</w:t>
      </w:r>
    </w:p>
    <w:p w:rsidR="002C6F13" w:rsidRDefault="002C6F13" w:rsidP="002C6F13">
      <w:pPr>
        <w:widowControl w:val="0"/>
        <w:autoSpaceDE w:val="0"/>
        <w:autoSpaceDN w:val="0"/>
        <w:adjustRightInd w:val="0"/>
        <w:ind w:firstLine="851"/>
        <w:jc w:val="both"/>
        <w:rPr>
          <w:sz w:val="26"/>
        </w:rPr>
      </w:pPr>
      <w:proofErr w:type="gramStart"/>
      <w:r>
        <w:rPr>
          <w:sz w:val="26"/>
        </w:rPr>
        <w:t xml:space="preserve">Для целей предоставления </w:t>
      </w:r>
      <w:r w:rsidRPr="00704279">
        <w:rPr>
          <w:sz w:val="26"/>
          <w:szCs w:val="26"/>
        </w:rPr>
        <w:t>дополнительных мер социальной поддержки семьям, потерявшим жильё в результате чрезвычайных обстоятельств</w:t>
      </w:r>
      <w:r>
        <w:rPr>
          <w:sz w:val="26"/>
          <w:szCs w:val="26"/>
        </w:rPr>
        <w:t xml:space="preserve">, установленных </w:t>
      </w:r>
      <w:r w:rsidRPr="00704279">
        <w:rPr>
          <w:sz w:val="26"/>
          <w:szCs w:val="26"/>
        </w:rPr>
        <w:t>решением Представительног</w:t>
      </w:r>
      <w:r>
        <w:rPr>
          <w:sz w:val="26"/>
          <w:szCs w:val="26"/>
        </w:rPr>
        <w:t>о</w:t>
      </w:r>
      <w:r w:rsidRPr="00704279">
        <w:rPr>
          <w:sz w:val="26"/>
          <w:szCs w:val="26"/>
        </w:rPr>
        <w:t xml:space="preserve"> Собрания округа от </w:t>
      </w:r>
      <w:r>
        <w:rPr>
          <w:sz w:val="26"/>
          <w:szCs w:val="26"/>
        </w:rPr>
        <w:t>26</w:t>
      </w:r>
      <w:r w:rsidRPr="00704279">
        <w:rPr>
          <w:sz w:val="26"/>
          <w:szCs w:val="26"/>
        </w:rPr>
        <w:t xml:space="preserve"> </w:t>
      </w:r>
      <w:r>
        <w:rPr>
          <w:sz w:val="26"/>
          <w:szCs w:val="26"/>
        </w:rPr>
        <w:t>апреля</w:t>
      </w:r>
      <w:r w:rsidRPr="00704279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704279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47</w:t>
      </w:r>
      <w:r w:rsidRPr="00704279">
        <w:rPr>
          <w:sz w:val="26"/>
          <w:szCs w:val="26"/>
        </w:rPr>
        <w:t xml:space="preserve"> «</w:t>
      </w:r>
      <w:r w:rsidRPr="00E33FC6">
        <w:rPr>
          <w:sz w:val="26"/>
          <w:szCs w:val="26"/>
        </w:rPr>
        <w:t xml:space="preserve">О предоставлении дополнительных мер социальной поддержки семьям, потерявшим жильё в результате </w:t>
      </w:r>
      <w:r>
        <w:rPr>
          <w:sz w:val="26"/>
          <w:szCs w:val="26"/>
        </w:rPr>
        <w:t>чрезвычайных обстоятельств</w:t>
      </w:r>
      <w:r w:rsidRPr="00704279">
        <w:rPr>
          <w:sz w:val="26"/>
        </w:rPr>
        <w:t>»</w:t>
      </w:r>
      <w:r>
        <w:rPr>
          <w:sz w:val="26"/>
        </w:rPr>
        <w:t xml:space="preserve">, признание </w:t>
      </w:r>
      <w:r>
        <w:rPr>
          <w:sz w:val="26"/>
          <w:szCs w:val="26"/>
        </w:rPr>
        <w:t>заявителя нуждающимся в жилом помещении осуществляется администрацией округа по основаниям, установленным пунктом 3 статьи 95 Жилищного кодекса Российской Федерации, в установленном</w:t>
      </w:r>
      <w:proofErr w:type="gramEnd"/>
      <w:r>
        <w:rPr>
          <w:sz w:val="26"/>
          <w:szCs w:val="26"/>
        </w:rPr>
        <w:t xml:space="preserve"> ею </w:t>
      </w:r>
      <w:proofErr w:type="gramStart"/>
      <w:r>
        <w:rPr>
          <w:sz w:val="26"/>
          <w:szCs w:val="26"/>
        </w:rPr>
        <w:t>порядке</w:t>
      </w:r>
      <w:proofErr w:type="gramEnd"/>
      <w:r>
        <w:rPr>
          <w:sz w:val="26"/>
          <w:szCs w:val="26"/>
        </w:rPr>
        <w:t>.</w:t>
      </w:r>
    </w:p>
    <w:p w:rsidR="002C6F13" w:rsidRDefault="002C6F13" w:rsidP="002C6F1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Pr="00293850">
        <w:rPr>
          <w:sz w:val="26"/>
          <w:szCs w:val="26"/>
        </w:rPr>
        <w:t>) документ, подтверждающий отсутствие в собственности заявителя или у совместно проживающих с ним членов его семьи другого пригодного для проживания жилого помещения, расположенного в населённом пункте по месту нахождения жилого помещения, признанного непригодным для проживания в результате чрезвычайных обстоятельств</w:t>
      </w:r>
      <w:r>
        <w:rPr>
          <w:sz w:val="26"/>
          <w:szCs w:val="26"/>
        </w:rPr>
        <w:t>;</w:t>
      </w:r>
    </w:p>
    <w:p w:rsidR="002C6F13" w:rsidRPr="000D61DF" w:rsidRDefault="002C6F13" w:rsidP="002C6F13">
      <w:pPr>
        <w:ind w:firstLine="851"/>
        <w:jc w:val="both"/>
        <w:rPr>
          <w:sz w:val="26"/>
          <w:szCs w:val="26"/>
        </w:rPr>
      </w:pPr>
      <w:r w:rsidRPr="000D61DF">
        <w:rPr>
          <w:sz w:val="26"/>
          <w:szCs w:val="26"/>
        </w:rPr>
        <w:t>4) копия договора найма (аренды) жилого помещения (квартиры), заключенный заявителем.</w:t>
      </w:r>
    </w:p>
    <w:p w:rsidR="002C6F13" w:rsidRPr="00B1755B" w:rsidRDefault="002C6F13" w:rsidP="002C6F13">
      <w:pPr>
        <w:ind w:firstLine="851"/>
        <w:jc w:val="both"/>
        <w:rPr>
          <w:color w:val="22272F"/>
          <w:sz w:val="26"/>
          <w:szCs w:val="26"/>
        </w:rPr>
      </w:pPr>
      <w:r w:rsidRPr="000D61DF">
        <w:rPr>
          <w:sz w:val="26"/>
          <w:szCs w:val="26"/>
        </w:rPr>
        <w:t>В случае обращения с заявлением представителя гражданина им</w:t>
      </w:r>
      <w:r w:rsidRPr="00B1755B">
        <w:rPr>
          <w:color w:val="22272F"/>
          <w:sz w:val="26"/>
          <w:szCs w:val="26"/>
        </w:rPr>
        <w:t xml:space="preserve"> дополнительно к документам, указанным в настоящем пункте, представляются:</w:t>
      </w:r>
    </w:p>
    <w:p w:rsidR="002C6F13" w:rsidRPr="00B1755B" w:rsidRDefault="002C6F13" w:rsidP="002C6F13">
      <w:pPr>
        <w:ind w:firstLine="851"/>
        <w:jc w:val="both"/>
        <w:rPr>
          <w:color w:val="22272F"/>
          <w:sz w:val="26"/>
          <w:szCs w:val="26"/>
        </w:rPr>
      </w:pPr>
      <w:r w:rsidRPr="00B1755B">
        <w:rPr>
          <w:color w:val="22272F"/>
          <w:sz w:val="26"/>
          <w:szCs w:val="26"/>
        </w:rPr>
        <w:t>а) копия документа, удостоверяющего личность (страниц, содержащих сведения о личности представителя заявителя), - в случае направления заявления по почте;</w:t>
      </w:r>
    </w:p>
    <w:p w:rsidR="002C6F13" w:rsidRPr="00B1755B" w:rsidRDefault="002C6F13" w:rsidP="002C6F13">
      <w:pPr>
        <w:ind w:firstLine="851"/>
        <w:jc w:val="both"/>
        <w:rPr>
          <w:color w:val="22272F"/>
          <w:sz w:val="26"/>
          <w:szCs w:val="26"/>
        </w:rPr>
      </w:pPr>
      <w:r w:rsidRPr="00B1755B">
        <w:rPr>
          <w:color w:val="22272F"/>
          <w:sz w:val="26"/>
          <w:szCs w:val="26"/>
        </w:rPr>
        <w:t>б) копия документа, подтверждающего полномочия представителя заявителя.</w:t>
      </w:r>
    </w:p>
    <w:p w:rsidR="002C6F13" w:rsidRPr="00B1755B" w:rsidRDefault="002C6F13" w:rsidP="002C6F13">
      <w:pPr>
        <w:autoSpaceDE w:val="0"/>
        <w:autoSpaceDN w:val="0"/>
        <w:adjustRightInd w:val="0"/>
        <w:ind w:firstLine="839"/>
        <w:jc w:val="both"/>
        <w:rPr>
          <w:sz w:val="26"/>
          <w:szCs w:val="26"/>
        </w:rPr>
      </w:pPr>
      <w:r w:rsidRPr="000D61DF">
        <w:rPr>
          <w:sz w:val="26"/>
          <w:szCs w:val="26"/>
        </w:rPr>
        <w:t xml:space="preserve">2.2. </w:t>
      </w:r>
      <w:r w:rsidRPr="000D61DF">
        <w:rPr>
          <w:color w:val="22272F"/>
          <w:sz w:val="26"/>
          <w:szCs w:val="26"/>
          <w:shd w:val="clear" w:color="auto" w:fill="FFFFFF"/>
        </w:rPr>
        <w:t>Заявление и прилагаемые документы подаются в уполномоченный орган путем личного обращения или направляются посредством почтовой связи, либо в многофункциональный центр государственных и муниципальных услуг путем личного обращения, либо в электронной форме посредством электронной почты.</w:t>
      </w:r>
      <w:r w:rsidRPr="00B1755B">
        <w:rPr>
          <w:sz w:val="26"/>
          <w:szCs w:val="26"/>
        </w:rPr>
        <w:t xml:space="preserve"> </w:t>
      </w:r>
    </w:p>
    <w:p w:rsidR="002C6F13" w:rsidRPr="00B1755B" w:rsidRDefault="002C6F13" w:rsidP="002C6F13">
      <w:pPr>
        <w:autoSpaceDE w:val="0"/>
        <w:autoSpaceDN w:val="0"/>
        <w:adjustRightInd w:val="0"/>
        <w:ind w:firstLine="839"/>
        <w:jc w:val="both"/>
        <w:rPr>
          <w:sz w:val="26"/>
          <w:szCs w:val="26"/>
        </w:rPr>
      </w:pPr>
      <w:r w:rsidRPr="00B1755B">
        <w:rPr>
          <w:sz w:val="26"/>
          <w:szCs w:val="26"/>
        </w:rPr>
        <w:t>Документы, прилагаемые к заявлению, представляются в подлинниках или копиях. Копии документов, прилагаемые к заявлению, представляются с предъявлением подлинников либо заверенные в нотариальном порядке.</w:t>
      </w:r>
    </w:p>
    <w:p w:rsidR="002C6F13" w:rsidRPr="00235274" w:rsidRDefault="002C6F13" w:rsidP="002C6F13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235274">
        <w:rPr>
          <w:bCs/>
          <w:sz w:val="26"/>
          <w:szCs w:val="26"/>
        </w:rPr>
        <w:t>При представлении копи</w:t>
      </w:r>
      <w:r>
        <w:rPr>
          <w:bCs/>
          <w:sz w:val="26"/>
          <w:szCs w:val="26"/>
        </w:rPr>
        <w:t>й документов с подлинниками специалист</w:t>
      </w:r>
      <w:r w:rsidRPr="00235274">
        <w:rPr>
          <w:bCs/>
          <w:sz w:val="26"/>
          <w:szCs w:val="26"/>
        </w:rPr>
        <w:t>, осуществляющий прием и регистрацию заявления, делает на копи</w:t>
      </w:r>
      <w:r>
        <w:rPr>
          <w:bCs/>
          <w:sz w:val="26"/>
          <w:szCs w:val="26"/>
        </w:rPr>
        <w:t>ях</w:t>
      </w:r>
      <w:r w:rsidRPr="00235274">
        <w:rPr>
          <w:bCs/>
          <w:sz w:val="26"/>
          <w:szCs w:val="26"/>
        </w:rPr>
        <w:t xml:space="preserve"> отметк</w:t>
      </w:r>
      <w:r>
        <w:rPr>
          <w:bCs/>
          <w:sz w:val="26"/>
          <w:szCs w:val="26"/>
        </w:rPr>
        <w:t>и</w:t>
      </w:r>
      <w:r w:rsidRPr="00235274">
        <w:rPr>
          <w:bCs/>
          <w:sz w:val="26"/>
          <w:szCs w:val="26"/>
        </w:rPr>
        <w:t xml:space="preserve"> о</w:t>
      </w:r>
      <w:r>
        <w:rPr>
          <w:bCs/>
          <w:sz w:val="26"/>
          <w:szCs w:val="26"/>
        </w:rPr>
        <w:t>б</w:t>
      </w:r>
      <w:r w:rsidRPr="00235274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их </w:t>
      </w:r>
      <w:r w:rsidRPr="00235274">
        <w:rPr>
          <w:bCs/>
          <w:sz w:val="26"/>
          <w:szCs w:val="26"/>
        </w:rPr>
        <w:t>соответствии подлинник</w:t>
      </w:r>
      <w:r>
        <w:rPr>
          <w:bCs/>
          <w:sz w:val="26"/>
          <w:szCs w:val="26"/>
        </w:rPr>
        <w:t>ам</w:t>
      </w:r>
      <w:r w:rsidRPr="00235274">
        <w:rPr>
          <w:bCs/>
          <w:sz w:val="26"/>
          <w:szCs w:val="26"/>
        </w:rPr>
        <w:t xml:space="preserve"> и возвращает подлинник</w:t>
      </w:r>
      <w:r>
        <w:rPr>
          <w:bCs/>
          <w:sz w:val="26"/>
          <w:szCs w:val="26"/>
        </w:rPr>
        <w:t>и</w:t>
      </w:r>
      <w:r w:rsidRPr="00235274">
        <w:rPr>
          <w:bCs/>
          <w:sz w:val="26"/>
          <w:szCs w:val="26"/>
        </w:rPr>
        <w:t xml:space="preserve"> заявител</w:t>
      </w:r>
      <w:r>
        <w:rPr>
          <w:bCs/>
          <w:sz w:val="26"/>
          <w:szCs w:val="26"/>
        </w:rPr>
        <w:t>ю (его представителю)</w:t>
      </w:r>
      <w:r w:rsidRPr="00235274">
        <w:rPr>
          <w:bCs/>
          <w:sz w:val="26"/>
          <w:szCs w:val="26"/>
        </w:rPr>
        <w:t>.</w:t>
      </w:r>
    </w:p>
    <w:p w:rsidR="002C6F13" w:rsidRPr="00B1755B" w:rsidRDefault="002C6F13" w:rsidP="002C6F13">
      <w:pPr>
        <w:autoSpaceDE w:val="0"/>
        <w:autoSpaceDN w:val="0"/>
        <w:adjustRightInd w:val="0"/>
        <w:ind w:firstLine="839"/>
        <w:jc w:val="both"/>
        <w:rPr>
          <w:sz w:val="26"/>
          <w:szCs w:val="26"/>
        </w:rPr>
      </w:pPr>
      <w:r w:rsidRPr="000D61DF">
        <w:rPr>
          <w:color w:val="22272F"/>
          <w:sz w:val="26"/>
          <w:szCs w:val="26"/>
          <w:shd w:val="clear" w:color="auto" w:fill="FFFFFF"/>
        </w:rPr>
        <w:t>Электронное заявление и документы в электронной форме, прикрепляемые к заявлению, подписываются электронной подписью в соответствии с требованиями Федерального закона от 6 апреля 2011 года № 63-ФЗ "Об электронной подписи" и Федерального от 27 июля 2010 года № 210-ФЗ "Об организации предоставления государственных и муниципальных услуг".</w:t>
      </w:r>
      <w:r w:rsidRPr="00B1755B">
        <w:rPr>
          <w:sz w:val="26"/>
          <w:szCs w:val="26"/>
        </w:rPr>
        <w:t xml:space="preserve"> </w:t>
      </w:r>
    </w:p>
    <w:p w:rsidR="002C6F13" w:rsidRPr="00B1755B" w:rsidRDefault="002C6F13" w:rsidP="002C6F13">
      <w:pPr>
        <w:autoSpaceDE w:val="0"/>
        <w:autoSpaceDN w:val="0"/>
        <w:adjustRightInd w:val="0"/>
        <w:ind w:firstLine="839"/>
        <w:jc w:val="both"/>
        <w:rPr>
          <w:sz w:val="26"/>
          <w:szCs w:val="26"/>
        </w:rPr>
      </w:pPr>
      <w:r w:rsidRPr="00B1755B">
        <w:rPr>
          <w:sz w:val="26"/>
          <w:szCs w:val="26"/>
        </w:rPr>
        <w:t>2.3. Гражданин вправе не представлять документ</w:t>
      </w:r>
      <w:r>
        <w:rPr>
          <w:sz w:val="26"/>
          <w:szCs w:val="26"/>
        </w:rPr>
        <w:t>ы</w:t>
      </w:r>
      <w:r w:rsidRPr="00B1755B">
        <w:rPr>
          <w:sz w:val="26"/>
          <w:szCs w:val="26"/>
        </w:rPr>
        <w:t>, предусмотренны</w:t>
      </w:r>
      <w:r>
        <w:rPr>
          <w:sz w:val="26"/>
          <w:szCs w:val="26"/>
        </w:rPr>
        <w:t>е</w:t>
      </w:r>
      <w:r w:rsidRPr="00B1755B">
        <w:rPr>
          <w:sz w:val="26"/>
          <w:szCs w:val="26"/>
        </w:rPr>
        <w:t xml:space="preserve"> подпункт</w:t>
      </w:r>
      <w:r>
        <w:rPr>
          <w:sz w:val="26"/>
          <w:szCs w:val="26"/>
        </w:rPr>
        <w:t>а</w:t>
      </w:r>
      <w:r w:rsidRPr="00B1755B">
        <w:rPr>
          <w:sz w:val="26"/>
          <w:szCs w:val="26"/>
        </w:rPr>
        <w:t>м</w:t>
      </w:r>
      <w:r>
        <w:rPr>
          <w:sz w:val="26"/>
          <w:szCs w:val="26"/>
        </w:rPr>
        <w:t>и</w:t>
      </w:r>
      <w:r w:rsidRPr="00B1755B">
        <w:rPr>
          <w:sz w:val="26"/>
          <w:szCs w:val="26"/>
        </w:rPr>
        <w:t xml:space="preserve"> </w:t>
      </w:r>
      <w:r>
        <w:rPr>
          <w:sz w:val="26"/>
          <w:szCs w:val="26"/>
        </w:rPr>
        <w:t>2, 3</w:t>
      </w:r>
      <w:r w:rsidRPr="00B1755B">
        <w:rPr>
          <w:sz w:val="26"/>
          <w:szCs w:val="26"/>
        </w:rPr>
        <w:t xml:space="preserve"> пункта 2.1</w:t>
      </w:r>
      <w:r>
        <w:rPr>
          <w:sz w:val="26"/>
          <w:szCs w:val="26"/>
        </w:rPr>
        <w:t xml:space="preserve"> настоящего Порядка</w:t>
      </w:r>
      <w:r w:rsidRPr="00B1755B">
        <w:rPr>
          <w:sz w:val="26"/>
          <w:szCs w:val="26"/>
        </w:rPr>
        <w:t>.</w:t>
      </w:r>
    </w:p>
    <w:p w:rsidR="002C6F13" w:rsidRDefault="002C6F13" w:rsidP="002C6F1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</w:rPr>
        <w:t xml:space="preserve">2.4. </w:t>
      </w:r>
      <w:r w:rsidRPr="00235274">
        <w:rPr>
          <w:bCs/>
          <w:sz w:val="26"/>
          <w:szCs w:val="26"/>
        </w:rPr>
        <w:t xml:space="preserve">Заявление </w:t>
      </w:r>
      <w:r>
        <w:rPr>
          <w:bCs/>
          <w:sz w:val="26"/>
          <w:szCs w:val="26"/>
        </w:rPr>
        <w:t xml:space="preserve">и приложенные к нему документы, в том числе поступившие в электронной форме, </w:t>
      </w:r>
      <w:r w:rsidRPr="00235274">
        <w:rPr>
          <w:bCs/>
          <w:sz w:val="26"/>
          <w:szCs w:val="26"/>
        </w:rPr>
        <w:t>регистрируется специалистом</w:t>
      </w:r>
      <w:r>
        <w:rPr>
          <w:bCs/>
          <w:sz w:val="26"/>
          <w:szCs w:val="26"/>
        </w:rPr>
        <w:t xml:space="preserve"> администрации округа,</w:t>
      </w:r>
      <w:r w:rsidRPr="00235274">
        <w:rPr>
          <w:bCs/>
          <w:sz w:val="26"/>
          <w:szCs w:val="26"/>
        </w:rPr>
        <w:t xml:space="preserve"> осуществляющ</w:t>
      </w:r>
      <w:r>
        <w:rPr>
          <w:bCs/>
          <w:sz w:val="26"/>
          <w:szCs w:val="26"/>
        </w:rPr>
        <w:t>им</w:t>
      </w:r>
      <w:r w:rsidRPr="00235274">
        <w:rPr>
          <w:bCs/>
          <w:sz w:val="26"/>
          <w:szCs w:val="26"/>
        </w:rPr>
        <w:t xml:space="preserve"> прием и регистрацию</w:t>
      </w:r>
      <w:r>
        <w:rPr>
          <w:bCs/>
          <w:sz w:val="26"/>
          <w:szCs w:val="26"/>
        </w:rPr>
        <w:t xml:space="preserve"> документов</w:t>
      </w:r>
      <w:r w:rsidRPr="00235274">
        <w:rPr>
          <w:bCs/>
          <w:sz w:val="26"/>
          <w:szCs w:val="26"/>
        </w:rPr>
        <w:t>, в день</w:t>
      </w:r>
      <w:r>
        <w:rPr>
          <w:bCs/>
          <w:sz w:val="26"/>
          <w:szCs w:val="26"/>
        </w:rPr>
        <w:t xml:space="preserve"> его </w:t>
      </w:r>
      <w:r w:rsidRPr="00235274">
        <w:rPr>
          <w:bCs/>
          <w:sz w:val="26"/>
          <w:szCs w:val="26"/>
        </w:rPr>
        <w:t>представления</w:t>
      </w:r>
      <w:r>
        <w:rPr>
          <w:bCs/>
          <w:sz w:val="26"/>
          <w:szCs w:val="26"/>
        </w:rPr>
        <w:t xml:space="preserve"> </w:t>
      </w:r>
      <w:r w:rsidRPr="009B6A29">
        <w:rPr>
          <w:sz w:val="26"/>
          <w:szCs w:val="26"/>
        </w:rPr>
        <w:t>(при поступлении в электронном виде в нерабочее время – в ближайший рабочий день, следующий за днем поступления указанного заявления).</w:t>
      </w:r>
    </w:p>
    <w:p w:rsidR="002C6F13" w:rsidRPr="00931651" w:rsidRDefault="002C6F13" w:rsidP="002C6F13">
      <w:pPr>
        <w:autoSpaceDE w:val="0"/>
        <w:autoSpaceDN w:val="0"/>
        <w:adjustRightInd w:val="0"/>
        <w:ind w:firstLine="839"/>
        <w:jc w:val="both"/>
        <w:rPr>
          <w:sz w:val="26"/>
          <w:szCs w:val="26"/>
        </w:rPr>
      </w:pPr>
      <w:proofErr w:type="gramStart"/>
      <w:r w:rsidRPr="00931651">
        <w:rPr>
          <w:sz w:val="26"/>
          <w:szCs w:val="26"/>
        </w:rPr>
        <w:t>В случае если заявителем (представителем заявителя) не представлены документы, указанные в подпунктами 2, 3 пункта 2.1 настоящего Порядка, либо для проверки факта отсутствия в собственности заявителя или у совместно проживающих с ним членов его семьи другого пригодного для проживания жилого помещения, расположенного в населённом пункте по месту нахождения жилого помещения, признанного непригодным для проживания в результате чрезвычайных обстоятельств, специалист уполномоченного</w:t>
      </w:r>
      <w:proofErr w:type="gramEnd"/>
      <w:r w:rsidRPr="00931651">
        <w:rPr>
          <w:sz w:val="26"/>
          <w:szCs w:val="26"/>
        </w:rPr>
        <w:t xml:space="preserve"> органа не позднее 2 рабочих дней со дня регистрации заявления направляет соответствующие межведомственные запросы в установленном порядке.</w:t>
      </w:r>
    </w:p>
    <w:p w:rsidR="002C6F13" w:rsidRDefault="002C6F13" w:rsidP="002C6F13">
      <w:pPr>
        <w:jc w:val="center"/>
        <w:rPr>
          <w:sz w:val="26"/>
          <w:szCs w:val="26"/>
        </w:rPr>
      </w:pPr>
    </w:p>
    <w:p w:rsidR="002C6F13" w:rsidRDefault="002C6F13" w:rsidP="002C6F13">
      <w:pPr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lastRenderedPageBreak/>
        <w:t>III</w:t>
      </w:r>
      <w:r>
        <w:rPr>
          <w:sz w:val="26"/>
          <w:szCs w:val="26"/>
        </w:rPr>
        <w:t>. Рассмотрение документов и принятие решений.</w:t>
      </w:r>
    </w:p>
    <w:p w:rsidR="002C6F13" w:rsidRPr="008948CE" w:rsidRDefault="002C6F13" w:rsidP="002C6F13">
      <w:pPr>
        <w:jc w:val="center"/>
        <w:rPr>
          <w:sz w:val="26"/>
          <w:szCs w:val="26"/>
        </w:rPr>
      </w:pPr>
    </w:p>
    <w:p w:rsidR="002C6F13" w:rsidRPr="00E17611" w:rsidRDefault="002C6F13" w:rsidP="002C6F1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</w:t>
      </w:r>
      <w:r w:rsidRPr="00E17611">
        <w:rPr>
          <w:rFonts w:ascii="Times New Roman" w:hAnsi="Times New Roman" w:cs="Times New Roman"/>
          <w:sz w:val="26"/>
          <w:szCs w:val="26"/>
        </w:rPr>
        <w:t xml:space="preserve"> В течение 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E17611">
        <w:rPr>
          <w:rFonts w:ascii="Times New Roman" w:hAnsi="Times New Roman" w:cs="Times New Roman"/>
          <w:sz w:val="26"/>
          <w:szCs w:val="26"/>
        </w:rPr>
        <w:t xml:space="preserve"> рабочих дней с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E17611">
        <w:rPr>
          <w:rFonts w:ascii="Times New Roman" w:hAnsi="Times New Roman" w:cs="Times New Roman"/>
          <w:sz w:val="26"/>
          <w:szCs w:val="26"/>
        </w:rPr>
        <w:t xml:space="preserve"> д</w:t>
      </w:r>
      <w:r>
        <w:rPr>
          <w:rFonts w:ascii="Times New Roman" w:hAnsi="Times New Roman" w:cs="Times New Roman"/>
          <w:sz w:val="26"/>
          <w:szCs w:val="26"/>
        </w:rPr>
        <w:t>ня</w:t>
      </w:r>
      <w:r w:rsidRPr="00E17611">
        <w:rPr>
          <w:rFonts w:ascii="Times New Roman" w:hAnsi="Times New Roman" w:cs="Times New Roman"/>
          <w:sz w:val="26"/>
          <w:szCs w:val="26"/>
        </w:rPr>
        <w:t xml:space="preserve"> регистрации заявления и приложенных к нему документов специалист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E17611">
        <w:rPr>
          <w:rFonts w:ascii="Times New Roman" w:hAnsi="Times New Roman" w:cs="Times New Roman"/>
          <w:sz w:val="26"/>
          <w:szCs w:val="26"/>
        </w:rPr>
        <w:t xml:space="preserve"> проверяет соответствие поданных документов требованиям, установленным пунктом </w:t>
      </w:r>
      <w:r>
        <w:rPr>
          <w:rFonts w:ascii="Times New Roman" w:hAnsi="Times New Roman" w:cs="Times New Roman"/>
          <w:sz w:val="26"/>
          <w:szCs w:val="26"/>
        </w:rPr>
        <w:t xml:space="preserve">2.1 </w:t>
      </w:r>
      <w:r w:rsidRPr="00E17611">
        <w:rPr>
          <w:rFonts w:ascii="Times New Roman" w:hAnsi="Times New Roman" w:cs="Times New Roman"/>
          <w:sz w:val="26"/>
          <w:szCs w:val="26"/>
        </w:rPr>
        <w:t>настоящего Порядка.</w:t>
      </w:r>
    </w:p>
    <w:p w:rsidR="002C6F13" w:rsidRDefault="002C6F13" w:rsidP="002C6F13">
      <w:pPr>
        <w:autoSpaceDE w:val="0"/>
        <w:autoSpaceDN w:val="0"/>
        <w:adjustRightInd w:val="0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>3.2</w:t>
      </w:r>
      <w:r w:rsidRPr="00E17611">
        <w:rPr>
          <w:sz w:val="26"/>
          <w:szCs w:val="26"/>
        </w:rPr>
        <w:t xml:space="preserve">. </w:t>
      </w:r>
      <w:r>
        <w:rPr>
          <w:sz w:val="26"/>
          <w:szCs w:val="26"/>
        </w:rPr>
        <w:t>Основанием для отказа в приеме к рассмотрению заявления является выявление несоблюдения установленных статьей 11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 в электронной форме).</w:t>
      </w:r>
    </w:p>
    <w:p w:rsidR="002C6F13" w:rsidRPr="00E17611" w:rsidRDefault="002C6F13" w:rsidP="002C6F1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17611">
        <w:rPr>
          <w:sz w:val="26"/>
          <w:szCs w:val="26"/>
        </w:rPr>
        <w:t xml:space="preserve">При установлении соответствия заявления и приложенных к нему документов, требованиям установленным пунктом </w:t>
      </w:r>
      <w:r>
        <w:rPr>
          <w:sz w:val="26"/>
          <w:szCs w:val="26"/>
        </w:rPr>
        <w:t>2.1</w:t>
      </w:r>
      <w:r w:rsidRPr="00E17611">
        <w:rPr>
          <w:sz w:val="26"/>
          <w:szCs w:val="26"/>
        </w:rPr>
        <w:t xml:space="preserve"> настоящего Порядка, администрация </w:t>
      </w:r>
      <w:r>
        <w:rPr>
          <w:sz w:val="26"/>
          <w:szCs w:val="26"/>
        </w:rPr>
        <w:t>округа</w:t>
      </w:r>
      <w:r w:rsidRPr="00E17611">
        <w:rPr>
          <w:sz w:val="26"/>
          <w:szCs w:val="26"/>
        </w:rPr>
        <w:t xml:space="preserve"> в течение </w:t>
      </w:r>
      <w:r>
        <w:rPr>
          <w:sz w:val="26"/>
          <w:szCs w:val="26"/>
        </w:rPr>
        <w:t xml:space="preserve">5 </w:t>
      </w:r>
      <w:r w:rsidRPr="00E17611">
        <w:rPr>
          <w:sz w:val="26"/>
          <w:szCs w:val="26"/>
        </w:rPr>
        <w:t>рабочих дней рассматривает их и принимает одно из следующих решений:</w:t>
      </w:r>
    </w:p>
    <w:p w:rsidR="002C6F13" w:rsidRPr="00E17611" w:rsidRDefault="002C6F13" w:rsidP="002C6F13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17611">
        <w:rPr>
          <w:rFonts w:ascii="Times New Roman" w:hAnsi="Times New Roman" w:cs="Times New Roman"/>
          <w:sz w:val="26"/>
          <w:szCs w:val="26"/>
        </w:rPr>
        <w:t>о назначении денежной компенсации;</w:t>
      </w:r>
    </w:p>
    <w:p w:rsidR="002C6F13" w:rsidRDefault="002C6F13" w:rsidP="002C6F13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17611">
        <w:rPr>
          <w:rFonts w:ascii="Times New Roman" w:hAnsi="Times New Roman" w:cs="Times New Roman"/>
          <w:sz w:val="26"/>
          <w:szCs w:val="26"/>
        </w:rPr>
        <w:t>об отказе в назначении денежной компенсации.</w:t>
      </w:r>
    </w:p>
    <w:p w:rsidR="002C6F13" w:rsidRPr="00E17611" w:rsidRDefault="002C6F13" w:rsidP="002C6F13">
      <w:pPr>
        <w:pStyle w:val="ConsPlusNormal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Решения, указанные в настоящем пункте Порядка, оформляются в форме постановлений администрации округа.</w:t>
      </w:r>
    </w:p>
    <w:p w:rsidR="002C6F13" w:rsidRPr="00931651" w:rsidRDefault="002C6F13" w:rsidP="002C6F13">
      <w:pPr>
        <w:pStyle w:val="ConsPlusNormal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31651">
        <w:rPr>
          <w:rFonts w:ascii="Times New Roman" w:hAnsi="Times New Roman" w:cs="Times New Roman"/>
          <w:sz w:val="26"/>
          <w:szCs w:val="26"/>
        </w:rPr>
        <w:t>3.3. Основанием для отказа в назначении денежной компенсации являются:</w:t>
      </w:r>
    </w:p>
    <w:p w:rsidR="002C6F13" w:rsidRPr="002C6F13" w:rsidRDefault="002C6F13" w:rsidP="002C6F13">
      <w:pPr>
        <w:pStyle w:val="a8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1651">
        <w:rPr>
          <w:rFonts w:ascii="Times New Roman" w:hAnsi="Times New Roman" w:cs="Times New Roman"/>
          <w:sz w:val="26"/>
          <w:szCs w:val="26"/>
        </w:rPr>
        <w:t>а) непредставление или</w:t>
      </w:r>
      <w:r>
        <w:rPr>
          <w:rFonts w:ascii="Times New Roman" w:hAnsi="Times New Roman" w:cs="Times New Roman"/>
          <w:sz w:val="26"/>
          <w:szCs w:val="26"/>
        </w:rPr>
        <w:t xml:space="preserve"> представление </w:t>
      </w:r>
      <w:r w:rsidRPr="00931651">
        <w:rPr>
          <w:rFonts w:ascii="Times New Roman" w:hAnsi="Times New Roman" w:cs="Times New Roman"/>
          <w:sz w:val="26"/>
          <w:szCs w:val="26"/>
        </w:rPr>
        <w:t xml:space="preserve">не в полном объеме документов, </w:t>
      </w:r>
      <w:r w:rsidRPr="002C6F13">
        <w:rPr>
          <w:rFonts w:ascii="Times New Roman" w:hAnsi="Times New Roman" w:cs="Times New Roman"/>
          <w:sz w:val="26"/>
          <w:szCs w:val="26"/>
        </w:rPr>
        <w:t xml:space="preserve">указанных в </w:t>
      </w:r>
      <w:hyperlink w:anchor="sub_26" w:history="1">
        <w:r w:rsidRPr="002C6F13">
          <w:rPr>
            <w:rStyle w:val="aa"/>
            <w:rFonts w:ascii="Times New Roman" w:hAnsi="Times New Roman" w:cs="Times New Roman"/>
            <w:color w:val="auto"/>
            <w:sz w:val="26"/>
            <w:szCs w:val="26"/>
          </w:rPr>
          <w:t>пункте 2.1</w:t>
        </w:r>
      </w:hyperlink>
      <w:r w:rsidRPr="002C6F13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2C6F13" w:rsidRPr="00931651" w:rsidRDefault="002C6F13" w:rsidP="002C6F13">
      <w:pPr>
        <w:pStyle w:val="a9"/>
        <w:ind w:firstLine="851"/>
        <w:jc w:val="both"/>
        <w:rPr>
          <w:rFonts w:ascii="Times New Roman" w:hAnsi="Times New Roman"/>
          <w:sz w:val="26"/>
          <w:szCs w:val="26"/>
        </w:rPr>
      </w:pPr>
      <w:r w:rsidRPr="00931651">
        <w:rPr>
          <w:rFonts w:ascii="Times New Roman" w:hAnsi="Times New Roman"/>
          <w:sz w:val="26"/>
          <w:szCs w:val="26"/>
        </w:rPr>
        <w:t>б) направление заявления лицом, не обладающим правом на получение денежной компенсации, указанным в пункте 1.2 настоящего Порядка;</w:t>
      </w:r>
    </w:p>
    <w:p w:rsidR="002C6F13" w:rsidRPr="00931651" w:rsidRDefault="002C6F13" w:rsidP="002C6F13">
      <w:pPr>
        <w:autoSpaceDE w:val="0"/>
        <w:autoSpaceDN w:val="0"/>
        <w:adjustRightInd w:val="0"/>
        <w:ind w:firstLine="840"/>
        <w:jc w:val="both"/>
        <w:rPr>
          <w:sz w:val="26"/>
          <w:szCs w:val="26"/>
        </w:rPr>
      </w:pPr>
      <w:r w:rsidRPr="00931651">
        <w:rPr>
          <w:sz w:val="26"/>
          <w:szCs w:val="26"/>
        </w:rPr>
        <w:t xml:space="preserve">в) выявление недостоверных сведений в заявлении и (или) документах, </w:t>
      </w:r>
      <w:r>
        <w:rPr>
          <w:sz w:val="26"/>
          <w:szCs w:val="26"/>
        </w:rPr>
        <w:t>представленных</w:t>
      </w:r>
      <w:r w:rsidRPr="00931651">
        <w:rPr>
          <w:sz w:val="26"/>
          <w:szCs w:val="26"/>
        </w:rPr>
        <w:t xml:space="preserve"> заявителем (в том числе при получении ответов на запросы уполномоченного органа).</w:t>
      </w:r>
    </w:p>
    <w:p w:rsidR="002C6F13" w:rsidRPr="00931651" w:rsidRDefault="002C6F13" w:rsidP="002C6F13">
      <w:pPr>
        <w:autoSpaceDE w:val="0"/>
        <w:autoSpaceDN w:val="0"/>
        <w:adjustRightInd w:val="0"/>
        <w:ind w:firstLine="840"/>
        <w:jc w:val="both"/>
        <w:rPr>
          <w:sz w:val="26"/>
          <w:szCs w:val="26"/>
        </w:rPr>
      </w:pPr>
      <w:r w:rsidRPr="00931651">
        <w:rPr>
          <w:sz w:val="26"/>
          <w:szCs w:val="26"/>
        </w:rPr>
        <w:t>После устранения замечаний, послуживших основанием для отказа в назначении денежной компенсации заявитель (представитель заявителя) вправе повторно обратиться за назначением денежной компенсации.</w:t>
      </w:r>
    </w:p>
    <w:p w:rsidR="002C6F13" w:rsidRDefault="002C6F13" w:rsidP="002C6F13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5858">
        <w:rPr>
          <w:sz w:val="26"/>
          <w:szCs w:val="26"/>
        </w:rPr>
        <w:t xml:space="preserve">Принятие решения об отказе в </w:t>
      </w:r>
      <w:r>
        <w:rPr>
          <w:sz w:val="26"/>
          <w:szCs w:val="26"/>
        </w:rPr>
        <w:t xml:space="preserve">назначении денежной компенсации по основанию, установленному подпунктом «в» пункта 3.3 настоящего Порядка, </w:t>
      </w:r>
      <w:r w:rsidRPr="00DD5858">
        <w:rPr>
          <w:sz w:val="26"/>
          <w:szCs w:val="26"/>
        </w:rPr>
        <w:t xml:space="preserve">не является препятствием для повторного обращения за </w:t>
      </w:r>
      <w:r>
        <w:rPr>
          <w:sz w:val="26"/>
          <w:szCs w:val="26"/>
        </w:rPr>
        <w:t xml:space="preserve">денежной компенсацией </w:t>
      </w:r>
      <w:r w:rsidRPr="00DD5858">
        <w:rPr>
          <w:sz w:val="26"/>
          <w:szCs w:val="26"/>
        </w:rPr>
        <w:t xml:space="preserve">при условии подачи заявления и прилагаемых документов </w:t>
      </w:r>
      <w:r>
        <w:rPr>
          <w:sz w:val="26"/>
          <w:szCs w:val="26"/>
        </w:rPr>
        <w:t>с</w:t>
      </w:r>
      <w:r w:rsidRPr="00DD5858">
        <w:rPr>
          <w:sz w:val="26"/>
          <w:szCs w:val="26"/>
        </w:rPr>
        <w:t xml:space="preserve"> устранени</w:t>
      </w:r>
      <w:r>
        <w:rPr>
          <w:sz w:val="26"/>
          <w:szCs w:val="26"/>
        </w:rPr>
        <w:t>ем</w:t>
      </w:r>
      <w:r w:rsidRPr="00DD5858">
        <w:rPr>
          <w:sz w:val="26"/>
          <w:szCs w:val="26"/>
        </w:rPr>
        <w:t xml:space="preserve"> недостатков, послуживших основанием для принятия решения об отказе.</w:t>
      </w:r>
    </w:p>
    <w:p w:rsidR="002C6F13" w:rsidRPr="00DD5858" w:rsidRDefault="002C6F13" w:rsidP="002C6F13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</w:t>
      </w:r>
      <w:r w:rsidRPr="00DD5858">
        <w:rPr>
          <w:sz w:val="26"/>
          <w:szCs w:val="26"/>
        </w:rPr>
        <w:t xml:space="preserve">Решение об отказе в </w:t>
      </w:r>
      <w:r>
        <w:rPr>
          <w:sz w:val="26"/>
          <w:szCs w:val="26"/>
        </w:rPr>
        <w:t xml:space="preserve">назначении денежной компенсации с указанием причин отказа и порядком обжалования такого решения </w:t>
      </w:r>
      <w:r w:rsidRPr="00DD5858">
        <w:rPr>
          <w:sz w:val="26"/>
          <w:szCs w:val="26"/>
        </w:rPr>
        <w:t xml:space="preserve">направляется </w:t>
      </w:r>
      <w:r>
        <w:rPr>
          <w:sz w:val="26"/>
          <w:szCs w:val="26"/>
        </w:rPr>
        <w:t xml:space="preserve">заявителю (представителю заявителя) </w:t>
      </w:r>
      <w:r w:rsidRPr="00DD5858">
        <w:rPr>
          <w:sz w:val="26"/>
          <w:szCs w:val="26"/>
        </w:rPr>
        <w:t>заказным почтовым отправлением с уведомлением о вручении в течение 3 рабочих дней после даты принятия.</w:t>
      </w:r>
    </w:p>
    <w:p w:rsidR="002C6F13" w:rsidRPr="002D0037" w:rsidRDefault="002C6F13" w:rsidP="002C6F13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3.5. </w:t>
      </w:r>
      <w:r w:rsidRPr="002D0037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округа </w:t>
      </w:r>
      <w:r w:rsidRPr="002D0037">
        <w:rPr>
          <w:rFonts w:ascii="Times New Roman" w:hAnsi="Times New Roman" w:cs="Times New Roman"/>
          <w:sz w:val="26"/>
          <w:szCs w:val="26"/>
        </w:rPr>
        <w:t>о назначении денежной компенсации должно содержать:</w:t>
      </w:r>
    </w:p>
    <w:p w:rsidR="002C6F13" w:rsidRPr="002D0037" w:rsidRDefault="002C6F13" w:rsidP="002C6F13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D0037">
        <w:rPr>
          <w:sz w:val="26"/>
          <w:szCs w:val="26"/>
        </w:rPr>
        <w:t>а) фамилию, имя, отчество (при наличии)</w:t>
      </w:r>
      <w:r>
        <w:rPr>
          <w:sz w:val="26"/>
          <w:szCs w:val="26"/>
        </w:rPr>
        <w:t xml:space="preserve"> заявителя</w:t>
      </w:r>
      <w:r w:rsidRPr="002D0037">
        <w:rPr>
          <w:sz w:val="26"/>
          <w:szCs w:val="26"/>
        </w:rPr>
        <w:t>, которому назначается денежная компенсация;</w:t>
      </w:r>
    </w:p>
    <w:p w:rsidR="002C6F13" w:rsidRPr="002D0037" w:rsidRDefault="002C6F13" w:rsidP="002C6F13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D0037">
        <w:rPr>
          <w:sz w:val="26"/>
          <w:szCs w:val="26"/>
        </w:rPr>
        <w:t>б) дату рождения;</w:t>
      </w:r>
    </w:p>
    <w:p w:rsidR="002C6F13" w:rsidRPr="002D0037" w:rsidRDefault="002C6F13" w:rsidP="002C6F13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D0037">
        <w:rPr>
          <w:sz w:val="26"/>
          <w:szCs w:val="26"/>
        </w:rPr>
        <w:t>в)</w:t>
      </w:r>
      <w:r>
        <w:rPr>
          <w:sz w:val="26"/>
          <w:szCs w:val="26"/>
        </w:rPr>
        <w:t xml:space="preserve"> </w:t>
      </w:r>
      <w:r w:rsidRPr="00367F66">
        <w:rPr>
          <w:sz w:val="26"/>
        </w:rPr>
        <w:t xml:space="preserve">номер </w:t>
      </w:r>
      <w:r w:rsidRPr="00367F66">
        <w:rPr>
          <w:sz w:val="26"/>
          <w:szCs w:val="26"/>
        </w:rPr>
        <w:t xml:space="preserve">страхового свидетельства </w:t>
      </w:r>
      <w:r>
        <w:rPr>
          <w:sz w:val="26"/>
          <w:szCs w:val="26"/>
        </w:rPr>
        <w:t xml:space="preserve">государственного </w:t>
      </w:r>
      <w:r w:rsidRPr="00367F66">
        <w:rPr>
          <w:sz w:val="26"/>
          <w:szCs w:val="26"/>
        </w:rPr>
        <w:t>пенсионного страхования</w:t>
      </w:r>
      <w:r>
        <w:rPr>
          <w:sz w:val="26"/>
          <w:szCs w:val="26"/>
        </w:rPr>
        <w:t xml:space="preserve"> (СНИЛС) или индивидуальный идентификационный налоговый номер (ИНН)</w:t>
      </w:r>
      <w:r w:rsidRPr="002D0037">
        <w:rPr>
          <w:sz w:val="26"/>
          <w:szCs w:val="26"/>
        </w:rPr>
        <w:t>;</w:t>
      </w:r>
    </w:p>
    <w:p w:rsidR="002C6F13" w:rsidRPr="002D0037" w:rsidRDefault="002C6F13" w:rsidP="002C6F13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D0037">
        <w:rPr>
          <w:sz w:val="26"/>
          <w:szCs w:val="26"/>
        </w:rPr>
        <w:t>г) адрес места жительства (по данным регистрации);</w:t>
      </w:r>
    </w:p>
    <w:p w:rsidR="002C6F13" w:rsidRPr="002D0037" w:rsidRDefault="002C6F13" w:rsidP="002C6F13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spellStart"/>
      <w:r w:rsidRPr="002D0037">
        <w:rPr>
          <w:sz w:val="26"/>
          <w:szCs w:val="26"/>
        </w:rPr>
        <w:lastRenderedPageBreak/>
        <w:t>д</w:t>
      </w:r>
      <w:proofErr w:type="spellEnd"/>
      <w:r w:rsidRPr="002D0037">
        <w:rPr>
          <w:sz w:val="26"/>
          <w:szCs w:val="26"/>
        </w:rPr>
        <w:t>) размер денежной компенсации;</w:t>
      </w:r>
    </w:p>
    <w:p w:rsidR="002C6F13" w:rsidRPr="002D0037" w:rsidRDefault="002C6F13" w:rsidP="002C6F13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D0037">
        <w:rPr>
          <w:sz w:val="26"/>
          <w:szCs w:val="26"/>
        </w:rPr>
        <w:t>е) дату, с которой назначается денежная компенсация;</w:t>
      </w:r>
    </w:p>
    <w:p w:rsidR="002C6F13" w:rsidRDefault="002C6F13" w:rsidP="002C6F13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D0037">
        <w:rPr>
          <w:sz w:val="26"/>
          <w:szCs w:val="26"/>
        </w:rPr>
        <w:t>ж) срок, на который назначается денежная компенсация</w:t>
      </w:r>
      <w:r>
        <w:rPr>
          <w:sz w:val="26"/>
          <w:szCs w:val="26"/>
        </w:rPr>
        <w:t>;</w:t>
      </w:r>
    </w:p>
    <w:p w:rsidR="002C6F13" w:rsidRPr="002D0037" w:rsidRDefault="002C6F13" w:rsidP="002C6F13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</w:t>
      </w:r>
      <w:proofErr w:type="spellEnd"/>
      <w:r>
        <w:rPr>
          <w:sz w:val="26"/>
          <w:szCs w:val="26"/>
        </w:rPr>
        <w:t>) дату выплаты (перечисления) денежной компенсации на счет заявителя</w:t>
      </w:r>
      <w:r w:rsidRPr="002D0037">
        <w:rPr>
          <w:sz w:val="26"/>
          <w:szCs w:val="26"/>
        </w:rPr>
        <w:t>.</w:t>
      </w:r>
    </w:p>
    <w:p w:rsidR="002C6F13" w:rsidRDefault="002C6F13" w:rsidP="002C6F1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Срок, на который назначается денежная компенсация, не должен превышать срок найма (аренды) жилого помещения (квартиры), установленный договором.</w:t>
      </w:r>
    </w:p>
    <w:p w:rsidR="002C6F13" w:rsidRDefault="002C6F13" w:rsidP="002C6F1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D0037">
        <w:rPr>
          <w:rFonts w:ascii="Times New Roman" w:hAnsi="Times New Roman" w:cs="Times New Roman"/>
          <w:sz w:val="26"/>
          <w:szCs w:val="26"/>
        </w:rPr>
        <w:t xml:space="preserve">Один экземпляр </w:t>
      </w:r>
      <w:r>
        <w:rPr>
          <w:rFonts w:ascii="Times New Roman" w:hAnsi="Times New Roman" w:cs="Times New Roman"/>
          <w:sz w:val="26"/>
          <w:szCs w:val="26"/>
        </w:rPr>
        <w:t>постановления</w:t>
      </w:r>
      <w:r w:rsidRPr="002D003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2D0037">
        <w:rPr>
          <w:rFonts w:ascii="Times New Roman" w:hAnsi="Times New Roman" w:cs="Times New Roman"/>
          <w:sz w:val="26"/>
          <w:szCs w:val="26"/>
        </w:rPr>
        <w:t xml:space="preserve"> о</w:t>
      </w:r>
      <w:r>
        <w:rPr>
          <w:rFonts w:ascii="Times New Roman" w:hAnsi="Times New Roman" w:cs="Times New Roman"/>
          <w:sz w:val="26"/>
          <w:szCs w:val="26"/>
        </w:rPr>
        <w:t xml:space="preserve"> назначении денежной компенсации</w:t>
      </w:r>
      <w:r w:rsidRPr="002D0037">
        <w:rPr>
          <w:rFonts w:ascii="Times New Roman" w:hAnsi="Times New Roman" w:cs="Times New Roman"/>
          <w:sz w:val="26"/>
          <w:szCs w:val="26"/>
        </w:rPr>
        <w:t xml:space="preserve"> направляется заявителю в течение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2D0037">
        <w:rPr>
          <w:rFonts w:ascii="Times New Roman" w:hAnsi="Times New Roman" w:cs="Times New Roman"/>
          <w:sz w:val="26"/>
          <w:szCs w:val="26"/>
        </w:rPr>
        <w:t xml:space="preserve"> рабочих дней с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2D0037">
        <w:rPr>
          <w:rFonts w:ascii="Times New Roman" w:hAnsi="Times New Roman" w:cs="Times New Roman"/>
          <w:sz w:val="26"/>
          <w:szCs w:val="26"/>
        </w:rPr>
        <w:t xml:space="preserve"> д</w:t>
      </w:r>
      <w:r>
        <w:rPr>
          <w:rFonts w:ascii="Times New Roman" w:hAnsi="Times New Roman" w:cs="Times New Roman"/>
          <w:sz w:val="26"/>
          <w:szCs w:val="26"/>
        </w:rPr>
        <w:t>ня принятия</w:t>
      </w:r>
      <w:r w:rsidRPr="002D0037">
        <w:rPr>
          <w:rFonts w:ascii="Times New Roman" w:hAnsi="Times New Roman" w:cs="Times New Roman"/>
          <w:sz w:val="26"/>
          <w:szCs w:val="26"/>
        </w:rPr>
        <w:t>.</w:t>
      </w:r>
    </w:p>
    <w:p w:rsidR="002C6F13" w:rsidRPr="002D0037" w:rsidRDefault="002C6F13" w:rsidP="002C6F1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C6F13" w:rsidRPr="009515E6" w:rsidRDefault="002C6F13" w:rsidP="002C6F13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>. Определение размера и выплата денежной компенсации.</w:t>
      </w:r>
    </w:p>
    <w:p w:rsidR="002C6F13" w:rsidRDefault="002C6F13" w:rsidP="002C6F1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C6F13" w:rsidRDefault="002C6F13" w:rsidP="002C6F1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Денежная компенсация выплачивается ежемесячно.</w:t>
      </w:r>
    </w:p>
    <w:p w:rsidR="002C6F13" w:rsidRDefault="002C6F13" w:rsidP="002C6F1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выплаты денежной компенсации устанавливается администрацией округа в постановлении о назначении денежной компенсации.</w:t>
      </w:r>
    </w:p>
    <w:p w:rsidR="002C6F13" w:rsidRDefault="002C6F13" w:rsidP="002C6F1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Перечисление денежной компенсации производится администрацией округа на счет получателя денежной компенсации, открытый в кредитной организации.</w:t>
      </w:r>
    </w:p>
    <w:p w:rsidR="002C6F13" w:rsidRDefault="002C6F13" w:rsidP="002C6F1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4.3. Денежная компенсация перечисляется в размере, определяемом как плата за наем жилого помещения (квартиры) либо арендная плата в сумме, установленной договором найма (аренды), но не более 5000 (пяти тысяч) рублей за полный календарный месяц.</w:t>
      </w:r>
    </w:p>
    <w:p w:rsidR="002C6F13" w:rsidRDefault="002C6F13" w:rsidP="002C6F1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При найме (аренде) жилого помещения (квартиры) неполный месяц размер денежной компенсации определяется пропорционально за фактическое количество дней найма (аренды) жилого помещения (квартиры) в соответствующем месяце к общему количеству календарных дней месяца.</w:t>
      </w:r>
    </w:p>
    <w:p w:rsidR="002C6F13" w:rsidRDefault="002C6F13" w:rsidP="002C6F1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Изменение предельного размера суммы денежной компенсации осуществляется решениями Представительного Собрания округа.</w:t>
      </w:r>
    </w:p>
    <w:p w:rsidR="002C6F13" w:rsidRDefault="002C6F13" w:rsidP="002C6F13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4.4. </w:t>
      </w:r>
      <w:r>
        <w:rPr>
          <w:bCs/>
          <w:sz w:val="26"/>
          <w:szCs w:val="26"/>
        </w:rPr>
        <w:t>Кредитным организациям денежные средства перечисляются с учетом сумм на оплату услуг по зачислению денежной компенсации на счета заявителей.</w:t>
      </w:r>
    </w:p>
    <w:p w:rsidR="002C6F13" w:rsidRDefault="002C6F13" w:rsidP="002C6F13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4.5. Перечисление денежной компенсации может быть произведено </w:t>
      </w:r>
      <w:r w:rsidRPr="00843773">
        <w:rPr>
          <w:bCs/>
          <w:sz w:val="26"/>
          <w:szCs w:val="26"/>
        </w:rPr>
        <w:t xml:space="preserve">на </w:t>
      </w:r>
      <w:r>
        <w:rPr>
          <w:bCs/>
          <w:sz w:val="26"/>
          <w:szCs w:val="26"/>
        </w:rPr>
        <w:t xml:space="preserve">другой </w:t>
      </w:r>
      <w:r w:rsidRPr="00843773">
        <w:rPr>
          <w:bCs/>
          <w:sz w:val="26"/>
          <w:szCs w:val="26"/>
        </w:rPr>
        <w:t xml:space="preserve">счет в </w:t>
      </w:r>
      <w:r>
        <w:rPr>
          <w:bCs/>
          <w:sz w:val="26"/>
          <w:szCs w:val="26"/>
        </w:rPr>
        <w:t xml:space="preserve">иной </w:t>
      </w:r>
      <w:r w:rsidRPr="00843773">
        <w:rPr>
          <w:bCs/>
          <w:sz w:val="26"/>
          <w:szCs w:val="26"/>
        </w:rPr>
        <w:t xml:space="preserve">кредитной организации </w:t>
      </w:r>
      <w:r>
        <w:rPr>
          <w:bCs/>
          <w:sz w:val="26"/>
          <w:szCs w:val="26"/>
        </w:rPr>
        <w:t>п</w:t>
      </w:r>
      <w:r w:rsidRPr="00843773">
        <w:rPr>
          <w:bCs/>
          <w:sz w:val="26"/>
          <w:szCs w:val="26"/>
        </w:rPr>
        <w:t xml:space="preserve">о </w:t>
      </w:r>
      <w:r>
        <w:rPr>
          <w:bCs/>
          <w:sz w:val="26"/>
          <w:szCs w:val="26"/>
        </w:rPr>
        <w:t xml:space="preserve">письменному </w:t>
      </w:r>
      <w:r w:rsidRPr="00843773">
        <w:rPr>
          <w:bCs/>
          <w:sz w:val="26"/>
          <w:szCs w:val="26"/>
        </w:rPr>
        <w:t xml:space="preserve">заявлению </w:t>
      </w:r>
      <w:r>
        <w:rPr>
          <w:sz w:val="26"/>
        </w:rPr>
        <w:t xml:space="preserve">об изменении реквизитов перечисления денежной компенсации, поданному её получателем </w:t>
      </w:r>
      <w:r>
        <w:rPr>
          <w:bCs/>
          <w:sz w:val="26"/>
          <w:szCs w:val="26"/>
        </w:rPr>
        <w:t>в уполномоченный орган.</w:t>
      </w:r>
    </w:p>
    <w:p w:rsidR="002C6F13" w:rsidRPr="00DD049E" w:rsidRDefault="002C6F13" w:rsidP="002C6F1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</w:t>
      </w:r>
      <w:r w:rsidRPr="00DD049E">
        <w:rPr>
          <w:rFonts w:ascii="Times New Roman" w:hAnsi="Times New Roman" w:cs="Times New Roman"/>
          <w:sz w:val="26"/>
        </w:rPr>
        <w:t xml:space="preserve">еречисление </w:t>
      </w:r>
      <w:r>
        <w:rPr>
          <w:rFonts w:ascii="Times New Roman" w:hAnsi="Times New Roman" w:cs="Times New Roman"/>
          <w:sz w:val="26"/>
        </w:rPr>
        <w:t xml:space="preserve">денежной компенсации </w:t>
      </w:r>
      <w:r w:rsidRPr="00DD049E">
        <w:rPr>
          <w:rFonts w:ascii="Times New Roman" w:hAnsi="Times New Roman" w:cs="Times New Roman"/>
          <w:bCs/>
          <w:sz w:val="26"/>
          <w:szCs w:val="26"/>
        </w:rPr>
        <w:t>на другой счет в иной кредитной организации</w:t>
      </w:r>
      <w:r w:rsidRPr="00DD049E">
        <w:rPr>
          <w:rFonts w:ascii="Times New Roman" w:hAnsi="Times New Roman" w:cs="Times New Roman"/>
          <w:sz w:val="26"/>
        </w:rPr>
        <w:t xml:space="preserve"> осуществляется не ранее </w:t>
      </w:r>
      <w:r>
        <w:rPr>
          <w:rFonts w:ascii="Times New Roman" w:hAnsi="Times New Roman" w:cs="Times New Roman"/>
          <w:sz w:val="26"/>
        </w:rPr>
        <w:t>месяца, следующего за месяцем подачи заявления об изменении реквизитов перечисления денежной компенсации.</w:t>
      </w:r>
    </w:p>
    <w:p w:rsidR="002C6F13" w:rsidRDefault="002C6F13" w:rsidP="002C6F13">
      <w:pPr>
        <w:jc w:val="center"/>
        <w:rPr>
          <w:sz w:val="26"/>
          <w:szCs w:val="26"/>
        </w:rPr>
      </w:pPr>
    </w:p>
    <w:p w:rsidR="002C6F13" w:rsidRPr="00E475F5" w:rsidRDefault="002C6F13" w:rsidP="002C6F13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>. Прекращение выплаты денежной компенсации.</w:t>
      </w:r>
      <w:proofErr w:type="gramEnd"/>
    </w:p>
    <w:p w:rsidR="002C6F13" w:rsidRDefault="002C6F13" w:rsidP="002C6F13">
      <w:pPr>
        <w:ind w:firstLine="851"/>
        <w:jc w:val="both"/>
        <w:rPr>
          <w:sz w:val="26"/>
          <w:szCs w:val="26"/>
        </w:rPr>
      </w:pPr>
    </w:p>
    <w:p w:rsidR="002C6F13" w:rsidRDefault="002C6F13" w:rsidP="002C6F1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Прекращение выплаты денежной компенсации производится на основании решения администрации округа </w:t>
      </w:r>
      <w:r w:rsidRPr="009A57B6">
        <w:rPr>
          <w:sz w:val="26"/>
          <w:szCs w:val="26"/>
        </w:rPr>
        <w:t>о прекращении предоставления денежной компенсации</w:t>
      </w:r>
      <w:r>
        <w:rPr>
          <w:sz w:val="26"/>
          <w:szCs w:val="26"/>
        </w:rPr>
        <w:t>.</w:t>
      </w:r>
    </w:p>
    <w:p w:rsidR="002C6F13" w:rsidRDefault="002C6F13" w:rsidP="002C6F1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Основаниями для принятия такого решения являются обстоятельства, связанные с утратой права гражданина на получение денежной компенсации, предусмотренные пунктом 7 решения Представительного Собрания округа от 26 апреля 2023 года № 47.</w:t>
      </w:r>
    </w:p>
    <w:p w:rsidR="002C6F13" w:rsidRDefault="002C6F13" w:rsidP="002C6F13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Решение </w:t>
      </w:r>
      <w:r w:rsidRPr="009A57B6">
        <w:rPr>
          <w:sz w:val="26"/>
          <w:szCs w:val="26"/>
        </w:rPr>
        <w:t>о прекращении предоставления денежной компенсации</w:t>
      </w:r>
      <w:r>
        <w:rPr>
          <w:bCs/>
          <w:sz w:val="26"/>
          <w:szCs w:val="26"/>
        </w:rPr>
        <w:t xml:space="preserve"> принимается </w:t>
      </w:r>
      <w:r w:rsidRPr="002E1AB1">
        <w:rPr>
          <w:bCs/>
          <w:sz w:val="26"/>
          <w:szCs w:val="26"/>
        </w:rPr>
        <w:t xml:space="preserve">в течение 5 </w:t>
      </w:r>
      <w:r>
        <w:rPr>
          <w:bCs/>
          <w:sz w:val="26"/>
          <w:szCs w:val="26"/>
        </w:rPr>
        <w:t xml:space="preserve">рабочих </w:t>
      </w:r>
      <w:r w:rsidRPr="002E1AB1">
        <w:rPr>
          <w:bCs/>
          <w:sz w:val="26"/>
          <w:szCs w:val="26"/>
        </w:rPr>
        <w:t xml:space="preserve">дней со дня получения от </w:t>
      </w:r>
      <w:r>
        <w:rPr>
          <w:bCs/>
          <w:sz w:val="26"/>
          <w:szCs w:val="26"/>
        </w:rPr>
        <w:t>получателя денежной компенсации сведений (</w:t>
      </w:r>
      <w:hyperlink w:anchor="Par363" w:history="1">
        <w:r w:rsidRPr="002E1AB1">
          <w:rPr>
            <w:bCs/>
            <w:sz w:val="26"/>
            <w:szCs w:val="26"/>
          </w:rPr>
          <w:t>заявления</w:t>
        </w:r>
      </w:hyperlink>
      <w:r>
        <w:rPr>
          <w:bCs/>
          <w:sz w:val="26"/>
          <w:szCs w:val="26"/>
        </w:rPr>
        <w:t xml:space="preserve">) о наступлении </w:t>
      </w:r>
      <w:r w:rsidRPr="002E1AB1">
        <w:rPr>
          <w:bCs/>
          <w:sz w:val="26"/>
          <w:szCs w:val="26"/>
        </w:rPr>
        <w:t xml:space="preserve">обстоятельств, влекущих </w:t>
      </w:r>
      <w:r>
        <w:rPr>
          <w:bCs/>
          <w:sz w:val="26"/>
          <w:szCs w:val="26"/>
        </w:rPr>
        <w:t xml:space="preserve">прекращение </w:t>
      </w:r>
      <w:r w:rsidRPr="002E1AB1">
        <w:rPr>
          <w:bCs/>
          <w:sz w:val="26"/>
          <w:szCs w:val="26"/>
        </w:rPr>
        <w:t>выплаты</w:t>
      </w:r>
      <w:r>
        <w:rPr>
          <w:bCs/>
          <w:sz w:val="26"/>
          <w:szCs w:val="26"/>
        </w:rPr>
        <w:t xml:space="preserve"> денежной компенсации</w:t>
      </w:r>
      <w:r w:rsidRPr="002E1AB1">
        <w:rPr>
          <w:bCs/>
          <w:sz w:val="26"/>
          <w:szCs w:val="26"/>
        </w:rPr>
        <w:t>.</w:t>
      </w:r>
    </w:p>
    <w:p w:rsidR="002C6F13" w:rsidRDefault="002C6F13" w:rsidP="002C6F13">
      <w:pPr>
        <w:ind w:firstLine="851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Решение </w:t>
      </w:r>
      <w:r w:rsidRPr="009A57B6">
        <w:rPr>
          <w:sz w:val="26"/>
          <w:szCs w:val="26"/>
        </w:rPr>
        <w:t xml:space="preserve">о прекращении предоставления денежной компенсации </w:t>
      </w:r>
      <w:r>
        <w:rPr>
          <w:sz w:val="26"/>
          <w:szCs w:val="26"/>
        </w:rPr>
        <w:t>принимается в форме постановления администрации округа.</w:t>
      </w:r>
    </w:p>
    <w:p w:rsidR="002C6F13" w:rsidRDefault="002C6F13" w:rsidP="002C6F1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r>
        <w:rPr>
          <w:bCs/>
          <w:sz w:val="26"/>
          <w:szCs w:val="26"/>
        </w:rPr>
        <w:t xml:space="preserve">Решение </w:t>
      </w:r>
      <w:r w:rsidRPr="009A57B6">
        <w:rPr>
          <w:sz w:val="26"/>
          <w:szCs w:val="26"/>
        </w:rPr>
        <w:t xml:space="preserve">о прекращении предоставления денежной компенсации </w:t>
      </w:r>
      <w:r>
        <w:rPr>
          <w:sz w:val="26"/>
          <w:szCs w:val="26"/>
        </w:rPr>
        <w:t>должно содержать:</w:t>
      </w:r>
    </w:p>
    <w:p w:rsidR="002C6F13" w:rsidRPr="00367F66" w:rsidRDefault="002C6F13" w:rsidP="002C6F1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</w:rPr>
      </w:pPr>
      <w:r w:rsidRPr="00367F66">
        <w:rPr>
          <w:rFonts w:ascii="Times New Roman" w:hAnsi="Times New Roman" w:cs="Times New Roman"/>
          <w:sz w:val="26"/>
        </w:rPr>
        <w:t>фамилию, имя, отчество</w:t>
      </w:r>
      <w:r>
        <w:rPr>
          <w:rFonts w:ascii="Times New Roman" w:hAnsi="Times New Roman" w:cs="Times New Roman"/>
          <w:sz w:val="26"/>
        </w:rPr>
        <w:t xml:space="preserve"> (при наличии)</w:t>
      </w:r>
      <w:r w:rsidRPr="00367F66">
        <w:rPr>
          <w:rFonts w:ascii="Times New Roman" w:hAnsi="Times New Roman" w:cs="Times New Roman"/>
          <w:sz w:val="26"/>
        </w:rPr>
        <w:t xml:space="preserve"> лица, которому </w:t>
      </w:r>
      <w:r>
        <w:rPr>
          <w:rFonts w:ascii="Times New Roman" w:hAnsi="Times New Roman" w:cs="Times New Roman"/>
          <w:sz w:val="26"/>
        </w:rPr>
        <w:t>прекращается выплата денежной компенсации</w:t>
      </w:r>
      <w:r w:rsidRPr="00367F66">
        <w:rPr>
          <w:rFonts w:ascii="Times New Roman" w:hAnsi="Times New Roman" w:cs="Times New Roman"/>
          <w:sz w:val="26"/>
        </w:rPr>
        <w:t>;</w:t>
      </w:r>
    </w:p>
    <w:p w:rsidR="002C6F13" w:rsidRPr="002D0037" w:rsidRDefault="002C6F13" w:rsidP="002C6F13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67F66">
        <w:rPr>
          <w:sz w:val="26"/>
        </w:rPr>
        <w:t xml:space="preserve">номер </w:t>
      </w:r>
      <w:r w:rsidRPr="00367F66">
        <w:rPr>
          <w:sz w:val="26"/>
          <w:szCs w:val="26"/>
        </w:rPr>
        <w:t xml:space="preserve">страхового свидетельства </w:t>
      </w:r>
      <w:r>
        <w:rPr>
          <w:sz w:val="26"/>
          <w:szCs w:val="26"/>
        </w:rPr>
        <w:t xml:space="preserve">государственного </w:t>
      </w:r>
      <w:r w:rsidRPr="00367F66">
        <w:rPr>
          <w:sz w:val="26"/>
          <w:szCs w:val="26"/>
        </w:rPr>
        <w:t>пенсионного страхования</w:t>
      </w:r>
      <w:r>
        <w:rPr>
          <w:sz w:val="26"/>
          <w:szCs w:val="26"/>
        </w:rPr>
        <w:t xml:space="preserve"> (СНИЛС) или индивидуальный идентификационный налоговый номер (ИНН)</w:t>
      </w:r>
      <w:r w:rsidRPr="002D0037">
        <w:rPr>
          <w:sz w:val="26"/>
          <w:szCs w:val="26"/>
        </w:rPr>
        <w:t>;</w:t>
      </w:r>
    </w:p>
    <w:p w:rsidR="002C6F13" w:rsidRDefault="002C6F13" w:rsidP="002C6F1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дату рождения лица, которому прекращается выплата денежной компенсации;</w:t>
      </w:r>
    </w:p>
    <w:p w:rsidR="002C6F13" w:rsidRDefault="002C6F13" w:rsidP="002C6F1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место жительства;</w:t>
      </w:r>
    </w:p>
    <w:p w:rsidR="002C6F13" w:rsidRDefault="002C6F13" w:rsidP="002C6F1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дату, с которой прекращается выплата денежной компенсации;</w:t>
      </w:r>
    </w:p>
    <w:p w:rsidR="002C6F13" w:rsidRDefault="002C6F13" w:rsidP="002C6F1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основания прекращения выплаты денежной компенсации.</w:t>
      </w:r>
    </w:p>
    <w:p w:rsidR="002C6F13" w:rsidRDefault="002C6F13" w:rsidP="002C6F1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</w:t>
      </w:r>
      <w:r w:rsidRPr="009A57B6">
        <w:rPr>
          <w:sz w:val="26"/>
          <w:szCs w:val="26"/>
        </w:rPr>
        <w:t xml:space="preserve">Прекращение </w:t>
      </w:r>
      <w:r>
        <w:rPr>
          <w:sz w:val="26"/>
          <w:szCs w:val="26"/>
        </w:rPr>
        <w:t>выплаты</w:t>
      </w:r>
      <w:r w:rsidRPr="009A57B6">
        <w:rPr>
          <w:sz w:val="26"/>
          <w:szCs w:val="26"/>
        </w:rPr>
        <w:t xml:space="preserve"> денежной компенсации производится с первого числа месяца, следующего за месяцем, в котором возникли обстоятельства</w:t>
      </w:r>
      <w:r>
        <w:rPr>
          <w:sz w:val="26"/>
          <w:szCs w:val="26"/>
        </w:rPr>
        <w:t xml:space="preserve">, являющиеся основаниями для принятия решения </w:t>
      </w:r>
      <w:r w:rsidRPr="009A57B6">
        <w:rPr>
          <w:sz w:val="26"/>
          <w:szCs w:val="26"/>
        </w:rPr>
        <w:t>о прекращении предоставления денежной компенсации</w:t>
      </w:r>
      <w:r>
        <w:rPr>
          <w:sz w:val="26"/>
          <w:szCs w:val="26"/>
        </w:rPr>
        <w:t>.</w:t>
      </w:r>
    </w:p>
    <w:p w:rsidR="002C6F13" w:rsidRPr="00480EC4" w:rsidRDefault="002C6F13" w:rsidP="002C6F1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5.4. </w:t>
      </w:r>
      <w:r w:rsidRPr="00480EC4">
        <w:rPr>
          <w:sz w:val="26"/>
          <w:szCs w:val="26"/>
        </w:rPr>
        <w:t>Граждане, получающие денежную компенсацию, обязаны в течение 5 дней со дня возникновения обстоятельств, установленных пунктом 7 решения Представительного Собрания округа от 26 апреля 2023 года № 47, письменно сообщать в администрацию округа о таких обстоятельствах.</w:t>
      </w:r>
    </w:p>
    <w:p w:rsidR="002C6F13" w:rsidRDefault="002C6F13" w:rsidP="002C6F1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</w:t>
      </w:r>
      <w:r w:rsidRPr="00480EC4">
        <w:rPr>
          <w:rFonts w:ascii="Times New Roman" w:hAnsi="Times New Roman" w:cs="Times New Roman"/>
          <w:sz w:val="26"/>
          <w:szCs w:val="26"/>
        </w:rPr>
        <w:t xml:space="preserve">. </w:t>
      </w:r>
      <w:r w:rsidRPr="00480EC4">
        <w:rPr>
          <w:rFonts w:ascii="Times New Roman" w:hAnsi="Times New Roman" w:cs="Times New Roman"/>
          <w:sz w:val="26"/>
        </w:rPr>
        <w:t xml:space="preserve">Один экземпляр постановления администрации округа </w:t>
      </w:r>
      <w:r w:rsidRPr="00480EC4">
        <w:rPr>
          <w:rFonts w:ascii="Times New Roman" w:hAnsi="Times New Roman" w:cs="Times New Roman"/>
          <w:sz w:val="26"/>
          <w:szCs w:val="26"/>
        </w:rPr>
        <w:t xml:space="preserve">о прекращении предоставления денежной компенсации направляется гражданину в течение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480EC4">
        <w:rPr>
          <w:rFonts w:ascii="Times New Roman" w:hAnsi="Times New Roman" w:cs="Times New Roman"/>
          <w:sz w:val="26"/>
          <w:szCs w:val="26"/>
        </w:rPr>
        <w:t xml:space="preserve"> рабочих дней со дня</w:t>
      </w:r>
      <w:r>
        <w:rPr>
          <w:rFonts w:ascii="Times New Roman" w:hAnsi="Times New Roman" w:cs="Times New Roman"/>
          <w:sz w:val="26"/>
          <w:szCs w:val="26"/>
        </w:rPr>
        <w:t xml:space="preserve"> принятия</w:t>
      </w:r>
      <w:r w:rsidRPr="00480EC4">
        <w:rPr>
          <w:rFonts w:ascii="Times New Roman" w:hAnsi="Times New Roman" w:cs="Times New Roman"/>
          <w:sz w:val="26"/>
          <w:szCs w:val="26"/>
        </w:rPr>
        <w:t>.</w:t>
      </w:r>
    </w:p>
    <w:p w:rsidR="002C6F13" w:rsidRPr="00480EC4" w:rsidRDefault="002C6F13" w:rsidP="002C6F1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C6F13" w:rsidRDefault="002C6F13" w:rsidP="002C6F13">
      <w:pPr>
        <w:widowControl w:val="0"/>
        <w:autoSpaceDE w:val="0"/>
        <w:autoSpaceDN w:val="0"/>
        <w:adjustRightInd w:val="0"/>
        <w:ind w:left="567" w:right="566"/>
        <w:jc w:val="center"/>
        <w:outlineLvl w:val="1"/>
        <w:rPr>
          <w:bCs/>
          <w:sz w:val="26"/>
          <w:szCs w:val="26"/>
        </w:rPr>
      </w:pPr>
      <w:r w:rsidRPr="00480EC4">
        <w:rPr>
          <w:sz w:val="26"/>
          <w:lang w:val="en-US"/>
        </w:rPr>
        <w:t>VI</w:t>
      </w:r>
      <w:r w:rsidRPr="00480EC4">
        <w:rPr>
          <w:sz w:val="26"/>
        </w:rPr>
        <w:t xml:space="preserve">. </w:t>
      </w:r>
      <w:r w:rsidRPr="00480EC4">
        <w:rPr>
          <w:bCs/>
          <w:sz w:val="26"/>
          <w:szCs w:val="26"/>
        </w:rPr>
        <w:t>Обжалование</w:t>
      </w:r>
      <w:r>
        <w:rPr>
          <w:bCs/>
          <w:sz w:val="26"/>
          <w:szCs w:val="26"/>
        </w:rPr>
        <w:t xml:space="preserve"> действий (бездействия) уполномоченных органов </w:t>
      </w:r>
      <w:r w:rsidRPr="00EB3AC6">
        <w:rPr>
          <w:bCs/>
          <w:sz w:val="26"/>
          <w:szCs w:val="26"/>
        </w:rPr>
        <w:t xml:space="preserve">и (или) </w:t>
      </w:r>
      <w:r>
        <w:rPr>
          <w:bCs/>
          <w:sz w:val="26"/>
          <w:szCs w:val="26"/>
        </w:rPr>
        <w:t>их должностных лиц</w:t>
      </w:r>
    </w:p>
    <w:p w:rsidR="002C6F13" w:rsidRPr="00EB3AC6" w:rsidRDefault="002C6F13" w:rsidP="002C6F13">
      <w:pPr>
        <w:widowControl w:val="0"/>
        <w:autoSpaceDE w:val="0"/>
        <w:autoSpaceDN w:val="0"/>
        <w:adjustRightInd w:val="0"/>
        <w:ind w:left="567" w:right="566"/>
        <w:jc w:val="center"/>
        <w:outlineLvl w:val="1"/>
        <w:rPr>
          <w:bCs/>
          <w:sz w:val="26"/>
          <w:szCs w:val="26"/>
        </w:rPr>
      </w:pPr>
    </w:p>
    <w:p w:rsidR="002C6F13" w:rsidRDefault="002C6F13" w:rsidP="002C6F13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>
        <w:rPr>
          <w:sz w:val="26"/>
        </w:rPr>
        <w:t>6.1.</w:t>
      </w:r>
      <w:r w:rsidRPr="00B521EE">
        <w:rPr>
          <w:bCs/>
          <w:sz w:val="26"/>
          <w:szCs w:val="26"/>
        </w:rPr>
        <w:t xml:space="preserve"> Действия (бездействие) уполномоченных органов и (или) их должностных лиц могут быть обжалованы в порядке досудебного (внесудебного) обжалования в соответствии с Федеральным </w:t>
      </w:r>
      <w:hyperlink r:id="rId10" w:history="1">
        <w:r w:rsidRPr="00B521EE">
          <w:rPr>
            <w:bCs/>
            <w:sz w:val="26"/>
            <w:szCs w:val="26"/>
          </w:rPr>
          <w:t>законом</w:t>
        </w:r>
      </w:hyperlink>
      <w:r>
        <w:rPr>
          <w:bCs/>
          <w:sz w:val="26"/>
          <w:szCs w:val="26"/>
        </w:rPr>
        <w:t xml:space="preserve"> от 27 июля 2010 года № 210-ФЗ «</w:t>
      </w:r>
      <w:r w:rsidRPr="00B521EE">
        <w:rPr>
          <w:bCs/>
          <w:sz w:val="26"/>
          <w:szCs w:val="26"/>
        </w:rPr>
        <w:t>Об организации предоставления государственных и муниципальных услуг</w:t>
      </w:r>
      <w:r>
        <w:rPr>
          <w:bCs/>
          <w:sz w:val="26"/>
          <w:szCs w:val="26"/>
        </w:rPr>
        <w:t>»</w:t>
      </w:r>
      <w:r w:rsidRPr="00B521EE">
        <w:rPr>
          <w:bCs/>
          <w:sz w:val="26"/>
          <w:szCs w:val="26"/>
        </w:rPr>
        <w:t xml:space="preserve"> либо в судебном порядке.</w:t>
      </w:r>
    </w:p>
    <w:p w:rsidR="002C6F13" w:rsidRPr="00B521EE" w:rsidRDefault="002C6F13" w:rsidP="002C6F13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</w:p>
    <w:p w:rsidR="002C6F13" w:rsidRDefault="002C6F13" w:rsidP="002C6F1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lang w:val="en-US"/>
        </w:rPr>
        <w:t>VII</w:t>
      </w:r>
      <w:r>
        <w:rPr>
          <w:rFonts w:ascii="Times New Roman" w:hAnsi="Times New Roman" w:cs="Times New Roman"/>
          <w:sz w:val="26"/>
        </w:rPr>
        <w:t>. Ведение документации.</w:t>
      </w:r>
    </w:p>
    <w:p w:rsidR="002C6F13" w:rsidRDefault="002C6F13" w:rsidP="002C6F1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7.1. Сбор, обработка и хранение документации, образованной в ходе обращения, установления (назначения) денежной компенсации, а также прекращения ее выплаты осуществляется уполномоченным органом, за исключением случаев установленных настоящим Порядком.</w:t>
      </w:r>
    </w:p>
    <w:p w:rsidR="002C6F13" w:rsidRDefault="002C6F13" w:rsidP="002C6F1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7.2. По каждому заявителю (получателю) денежной компенсации образованные документы формируются в личное дело.</w:t>
      </w:r>
    </w:p>
    <w:p w:rsidR="002C6F13" w:rsidRDefault="002C6F13" w:rsidP="002C6F1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Личному делу присваивается уникальный номер, состоящий из 14 знаков – ХХХ-ХХХХХХХХ-ХХХ, из которых:</w:t>
      </w:r>
    </w:p>
    <w:p w:rsidR="002C6F13" w:rsidRDefault="002C6F13" w:rsidP="002C6F1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первые три знака – первые буквы фамилии, имени и отчества заявителя (заглавные);</w:t>
      </w:r>
    </w:p>
    <w:p w:rsidR="002C6F13" w:rsidRDefault="002C6F13" w:rsidP="002C6F1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с 4 по 11 знак - дата рождения заявителя - </w:t>
      </w:r>
      <w:proofErr w:type="spellStart"/>
      <w:r>
        <w:rPr>
          <w:rFonts w:ascii="Times New Roman" w:hAnsi="Times New Roman" w:cs="Times New Roman"/>
          <w:sz w:val="26"/>
        </w:rPr>
        <w:t>дд.мм</w:t>
      </w:r>
      <w:proofErr w:type="gramStart"/>
      <w:r>
        <w:rPr>
          <w:rFonts w:ascii="Times New Roman" w:hAnsi="Times New Roman" w:cs="Times New Roman"/>
          <w:sz w:val="26"/>
        </w:rPr>
        <w:t>.г</w:t>
      </w:r>
      <w:proofErr w:type="gramEnd"/>
      <w:r>
        <w:rPr>
          <w:rFonts w:ascii="Times New Roman" w:hAnsi="Times New Roman" w:cs="Times New Roman"/>
          <w:sz w:val="26"/>
        </w:rPr>
        <w:t>ггг</w:t>
      </w:r>
      <w:proofErr w:type="spellEnd"/>
      <w:r>
        <w:rPr>
          <w:rFonts w:ascii="Times New Roman" w:hAnsi="Times New Roman" w:cs="Times New Roman"/>
          <w:sz w:val="26"/>
        </w:rPr>
        <w:t>.</w:t>
      </w:r>
    </w:p>
    <w:p w:rsidR="002C6F13" w:rsidRPr="00AF5078" w:rsidRDefault="002C6F13" w:rsidP="002C6F1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с 12 по 14 знак - порядковый номер дела (001 – 999).</w:t>
      </w:r>
    </w:p>
    <w:p w:rsidR="002C6F13" w:rsidRDefault="002C6F13" w:rsidP="002C6F1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7.3. Личное дело брошюруется. Листы в деле нумеруются.</w:t>
      </w:r>
    </w:p>
    <w:p w:rsidR="002C6F13" w:rsidRDefault="002C6F13" w:rsidP="002C6F1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7.4. Хранение личных дел осуществляется с соблюдением требований обеспечения сохранности персональных данных.</w:t>
      </w:r>
    </w:p>
    <w:p w:rsidR="002C6F13" w:rsidRDefault="002C6F13" w:rsidP="002C6F13">
      <w:pPr>
        <w:pStyle w:val="ConsPlusNormal"/>
        <w:widowControl/>
        <w:ind w:firstLine="851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</w:rPr>
        <w:t>7.5. После прекращения выплаты денежной компенсации в связи со смертью ее получателя или иным основаниям личное дело хранится в уполномоченном органе в течение 5 лет.</w:t>
      </w:r>
    </w:p>
    <w:p w:rsidR="002C6F13" w:rsidRDefault="002C6F13" w:rsidP="00836E19">
      <w:pPr>
        <w:tabs>
          <w:tab w:val="left" w:pos="5103"/>
          <w:tab w:val="left" w:pos="7088"/>
        </w:tabs>
        <w:rPr>
          <w:sz w:val="22"/>
          <w:szCs w:val="22"/>
        </w:rPr>
      </w:pPr>
    </w:p>
    <w:p w:rsidR="00836E19" w:rsidRDefault="00836E19" w:rsidP="00836E19">
      <w:pPr>
        <w:tabs>
          <w:tab w:val="left" w:pos="5103"/>
          <w:tab w:val="left" w:pos="7088"/>
        </w:tabs>
        <w:rPr>
          <w:sz w:val="22"/>
          <w:szCs w:val="22"/>
        </w:rPr>
        <w:sectPr w:rsidR="00836E19" w:rsidSect="0001740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36E19" w:rsidRDefault="00836E19" w:rsidP="00836E19">
      <w:pPr>
        <w:ind w:left="57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УТВЕРЖДЁН</w:t>
      </w:r>
    </w:p>
    <w:p w:rsidR="00836E19" w:rsidRDefault="00836E19" w:rsidP="00836E19">
      <w:pPr>
        <w:ind w:left="5720"/>
        <w:jc w:val="center"/>
        <w:rPr>
          <w:sz w:val="26"/>
          <w:szCs w:val="26"/>
        </w:rPr>
      </w:pPr>
      <w:r w:rsidRPr="00D23275">
        <w:rPr>
          <w:sz w:val="26"/>
          <w:szCs w:val="26"/>
        </w:rPr>
        <w:t xml:space="preserve">постановлением администрации </w:t>
      </w:r>
      <w:r w:rsidR="00BF52AC">
        <w:rPr>
          <w:sz w:val="26"/>
          <w:szCs w:val="26"/>
        </w:rPr>
        <w:t>округа от 17.05.2023 № 797</w:t>
      </w:r>
    </w:p>
    <w:p w:rsidR="00836E19" w:rsidRDefault="00836E19" w:rsidP="00836E19">
      <w:pPr>
        <w:ind w:left="5720"/>
        <w:jc w:val="center"/>
        <w:rPr>
          <w:sz w:val="26"/>
          <w:szCs w:val="26"/>
        </w:rPr>
      </w:pPr>
      <w:r>
        <w:rPr>
          <w:sz w:val="26"/>
          <w:szCs w:val="26"/>
        </w:rPr>
        <w:t>(приложение 3)</w:t>
      </w:r>
    </w:p>
    <w:p w:rsidR="00836E19" w:rsidRDefault="00836E19" w:rsidP="00836E19">
      <w:pPr>
        <w:jc w:val="both"/>
        <w:rPr>
          <w:sz w:val="26"/>
          <w:szCs w:val="26"/>
        </w:rPr>
      </w:pPr>
    </w:p>
    <w:p w:rsidR="00836E19" w:rsidRDefault="00836E19" w:rsidP="00836E19">
      <w:pPr>
        <w:jc w:val="both"/>
        <w:rPr>
          <w:sz w:val="26"/>
          <w:szCs w:val="26"/>
        </w:rPr>
      </w:pPr>
    </w:p>
    <w:p w:rsidR="00836E19" w:rsidRDefault="00836E19" w:rsidP="00836E19">
      <w:pPr>
        <w:ind w:left="1134" w:right="1133"/>
        <w:jc w:val="center"/>
        <w:rPr>
          <w:sz w:val="26"/>
          <w:szCs w:val="26"/>
        </w:rPr>
      </w:pPr>
      <w:r>
        <w:rPr>
          <w:sz w:val="26"/>
          <w:szCs w:val="26"/>
        </w:rPr>
        <w:t>СОСТАВ</w:t>
      </w:r>
    </w:p>
    <w:p w:rsidR="00836E19" w:rsidRDefault="00836E19" w:rsidP="00836E19">
      <w:pPr>
        <w:ind w:left="1134" w:right="113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комиссии по рассмотрению заявлений граждан о признании </w:t>
      </w:r>
      <w:proofErr w:type="gramStart"/>
      <w:r>
        <w:rPr>
          <w:sz w:val="26"/>
          <w:szCs w:val="26"/>
        </w:rPr>
        <w:t>нуждающимися</w:t>
      </w:r>
      <w:proofErr w:type="gramEnd"/>
      <w:r>
        <w:rPr>
          <w:sz w:val="26"/>
          <w:szCs w:val="26"/>
        </w:rPr>
        <w:t xml:space="preserve"> </w:t>
      </w:r>
      <w:r w:rsidRPr="00C60BDA">
        <w:rPr>
          <w:sz w:val="26"/>
          <w:szCs w:val="26"/>
        </w:rPr>
        <w:t>в жилом помещении в целях предоставления дополнительных мер социальной поддержки семьям, потерявшим жильё в результате чрезвычайных обстоятельств</w:t>
      </w:r>
    </w:p>
    <w:p w:rsidR="00836E19" w:rsidRDefault="00836E19" w:rsidP="00836E19">
      <w:pPr>
        <w:rPr>
          <w:sz w:val="26"/>
          <w:szCs w:val="26"/>
        </w:rPr>
      </w:pPr>
    </w:p>
    <w:p w:rsidR="00836E19" w:rsidRDefault="00836E19" w:rsidP="00836E19">
      <w:pPr>
        <w:jc w:val="both"/>
        <w:rPr>
          <w:sz w:val="26"/>
          <w:szCs w:val="26"/>
        </w:rPr>
      </w:pPr>
    </w:p>
    <w:p w:rsidR="00836E19" w:rsidRDefault="00836E19" w:rsidP="00836E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Фомичев С.Н., заместитель главы округа, председатель комиссии;</w:t>
      </w:r>
    </w:p>
    <w:p w:rsidR="00836E19" w:rsidRDefault="00836E19" w:rsidP="00836E19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Евстафеев</w:t>
      </w:r>
      <w:proofErr w:type="spellEnd"/>
      <w:r>
        <w:rPr>
          <w:sz w:val="26"/>
          <w:szCs w:val="26"/>
        </w:rPr>
        <w:t xml:space="preserve"> Л.Б., начальник управления имущественных отношений администрации округа, заместитель председателя комиссии;</w:t>
      </w:r>
    </w:p>
    <w:p w:rsidR="00836E19" w:rsidRDefault="00836E19" w:rsidP="00836E19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Эктова</w:t>
      </w:r>
      <w:proofErr w:type="spellEnd"/>
      <w:r>
        <w:rPr>
          <w:sz w:val="26"/>
          <w:szCs w:val="26"/>
        </w:rPr>
        <w:t xml:space="preserve"> М.Ю., консультант управления имущественных отношений администрации округа, секретарь комиссии.</w:t>
      </w:r>
    </w:p>
    <w:p w:rsidR="00836E19" w:rsidRDefault="00836E19" w:rsidP="00836E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:rsidR="00836E19" w:rsidRDefault="00836E19" w:rsidP="00836E19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Наумушкина</w:t>
      </w:r>
      <w:proofErr w:type="spellEnd"/>
      <w:r>
        <w:rPr>
          <w:sz w:val="26"/>
          <w:szCs w:val="26"/>
        </w:rPr>
        <w:t xml:space="preserve"> Л.В., начальник отдела коммунальной инфраструктуры администрации округа;</w:t>
      </w:r>
    </w:p>
    <w:p w:rsidR="00836E19" w:rsidRDefault="00836E19" w:rsidP="00836E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Сорокина Е.В., начальник юридического отдела администрации округа.</w:t>
      </w:r>
    </w:p>
    <w:p w:rsidR="00836E19" w:rsidRDefault="00836E19" w:rsidP="00836E19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sectPr w:rsidR="00836E19" w:rsidSect="00493744">
      <w:pgSz w:w="11907" w:h="16840"/>
      <w:pgMar w:top="1134" w:right="850" w:bottom="1134" w:left="1701" w:header="51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57E" w:rsidRDefault="00BE657E" w:rsidP="00BE657E">
      <w:r>
        <w:separator/>
      </w:r>
    </w:p>
  </w:endnote>
  <w:endnote w:type="continuationSeparator" w:id="0">
    <w:p w:rsidR="00BE657E" w:rsidRDefault="00BE657E" w:rsidP="00BE6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57E" w:rsidRDefault="00BE657E" w:rsidP="00BE657E">
      <w:r>
        <w:separator/>
      </w:r>
    </w:p>
  </w:footnote>
  <w:footnote w:type="continuationSeparator" w:id="0">
    <w:p w:rsidR="00BE657E" w:rsidRDefault="00BE657E" w:rsidP="00BE65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ACB" w:rsidRDefault="00BE657E" w:rsidP="003F3ECD">
    <w:pPr>
      <w:pStyle w:val="a3"/>
      <w:framePr w:wrap="around" w:vAnchor="text" w:hAnchor="margin" w:xAlign="center" w:y="1"/>
      <w:rPr>
        <w:rStyle w:val="a5"/>
        <w:rFonts w:eastAsiaTheme="majorEastAsia"/>
      </w:rPr>
    </w:pPr>
    <w:r>
      <w:rPr>
        <w:rStyle w:val="a5"/>
        <w:rFonts w:eastAsiaTheme="majorEastAsia"/>
      </w:rPr>
      <w:fldChar w:fldCharType="begin"/>
    </w:r>
    <w:r w:rsidR="002C6F13">
      <w:rPr>
        <w:rStyle w:val="a5"/>
        <w:rFonts w:eastAsiaTheme="majorEastAsia"/>
      </w:rPr>
      <w:instrText xml:space="preserve">PAGE  </w:instrText>
    </w:r>
    <w:r>
      <w:rPr>
        <w:rStyle w:val="a5"/>
        <w:rFonts w:eastAsiaTheme="majorEastAsia"/>
      </w:rPr>
      <w:fldChar w:fldCharType="end"/>
    </w:r>
  </w:p>
  <w:p w:rsidR="00991ACB" w:rsidRDefault="00BF52A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ACB" w:rsidRDefault="00BE657E" w:rsidP="003F3ECD">
    <w:pPr>
      <w:pStyle w:val="a3"/>
      <w:framePr w:wrap="around" w:vAnchor="text" w:hAnchor="margin" w:xAlign="center" w:y="1"/>
      <w:rPr>
        <w:rStyle w:val="a5"/>
        <w:rFonts w:eastAsiaTheme="majorEastAsia"/>
      </w:rPr>
    </w:pPr>
    <w:r>
      <w:rPr>
        <w:rStyle w:val="a5"/>
        <w:rFonts w:eastAsiaTheme="majorEastAsia"/>
      </w:rPr>
      <w:fldChar w:fldCharType="begin"/>
    </w:r>
    <w:r w:rsidR="002C6F13">
      <w:rPr>
        <w:rStyle w:val="a5"/>
        <w:rFonts w:eastAsiaTheme="majorEastAsia"/>
      </w:rPr>
      <w:instrText xml:space="preserve">PAGE  </w:instrText>
    </w:r>
    <w:r>
      <w:rPr>
        <w:rStyle w:val="a5"/>
        <w:rFonts w:eastAsiaTheme="majorEastAsia"/>
      </w:rPr>
      <w:fldChar w:fldCharType="separate"/>
    </w:r>
    <w:r w:rsidR="00BF52AC">
      <w:rPr>
        <w:rStyle w:val="a5"/>
        <w:rFonts w:eastAsiaTheme="majorEastAsia"/>
        <w:noProof/>
      </w:rPr>
      <w:t>14</w:t>
    </w:r>
    <w:r>
      <w:rPr>
        <w:rStyle w:val="a5"/>
        <w:rFonts w:eastAsiaTheme="majorEastAsia"/>
      </w:rPr>
      <w:fldChar w:fldCharType="end"/>
    </w:r>
  </w:p>
  <w:p w:rsidR="00991ACB" w:rsidRDefault="00BF52A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E19"/>
    <w:rsid w:val="002C6F13"/>
    <w:rsid w:val="00315117"/>
    <w:rsid w:val="0077787B"/>
    <w:rsid w:val="00836E19"/>
    <w:rsid w:val="00BE657E"/>
    <w:rsid w:val="00BF5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6E19"/>
    <w:pPr>
      <w:keepNext/>
      <w:jc w:val="center"/>
      <w:outlineLvl w:val="0"/>
    </w:pPr>
    <w:rPr>
      <w:b/>
      <w:bCs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836E1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6E1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836E1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header"/>
    <w:basedOn w:val="a"/>
    <w:link w:val="a4"/>
    <w:rsid w:val="00836E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36E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36E19"/>
  </w:style>
  <w:style w:type="paragraph" w:styleId="a6">
    <w:name w:val="Body Text Indent"/>
    <w:basedOn w:val="a"/>
    <w:link w:val="a7"/>
    <w:rsid w:val="00836E19"/>
    <w:pPr>
      <w:suppressAutoHyphens/>
      <w:spacing w:after="120"/>
      <w:ind w:left="283"/>
    </w:pPr>
    <w:rPr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836E1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836E1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836E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 Spacing"/>
    <w:uiPriority w:val="1"/>
    <w:qFormat/>
    <w:rsid w:val="00836E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Гипертекстовая ссылка"/>
    <w:uiPriority w:val="99"/>
    <w:rsid w:val="00836E19"/>
    <w:rPr>
      <w:color w:val="106BBE"/>
    </w:rPr>
  </w:style>
  <w:style w:type="paragraph" w:styleId="3">
    <w:name w:val="Body Text Indent 3"/>
    <w:basedOn w:val="a"/>
    <w:link w:val="30"/>
    <w:rsid w:val="00836E1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36E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836E1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36E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36E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6E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F4D0DABB614F5BF86225263B2DD5BA236DCE9FC1A981A5A376757AC1FD25E3E80BDE47A1p1V3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4D0DABB614F5BF86225263B2DD5BA236DCE9FC1A981A5A376757AC1FD25E3E80BDE47A1p1V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15</Pages>
  <Words>4917</Words>
  <Characters>28031</Characters>
  <Application>Microsoft Office Word</Application>
  <DocSecurity>0</DocSecurity>
  <Lines>233</Lines>
  <Paragraphs>65</Paragraphs>
  <ScaleCrop>false</ScaleCrop>
  <Company/>
  <LinksUpToDate>false</LinksUpToDate>
  <CharactersWithSpaces>32883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2023-05-17T14:07:00Z</cp:lastPrinted>
  <dcterms:created xsi:type="dcterms:W3CDTF">2023-05-17T13:52:00Z</dcterms:created>
  <dcterms:modified xsi:type="dcterms:W3CDTF">2023-05-18T05:49:00Z</dcterms:modified>
</cp:coreProperties>
</file>