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rPr>
      </w:pPr>
      <w:r w:rsidRPr="00183305">
        <w:rPr>
          <w:noProof/>
        </w:rPr>
        <w:drawing>
          <wp:inline distT="0" distB="0" distL="0" distR="0">
            <wp:extent cx="564515" cy="71564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rPr>
      </w:pP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83305">
        <w:rPr>
          <w:b/>
          <w:kern w:val="36"/>
          <w:sz w:val="26"/>
          <w:szCs w:val="26"/>
        </w:rPr>
        <w:t>АДМИНИСТРАЦИЯ УСТЬ-КУБИНСКОГО</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83305">
        <w:rPr>
          <w:b/>
          <w:kern w:val="36"/>
          <w:sz w:val="26"/>
          <w:szCs w:val="26"/>
        </w:rPr>
        <w:t>МУНИЦИПАЛЬНОГО ОКРУГА</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83305">
        <w:rPr>
          <w:b/>
          <w:kern w:val="36"/>
          <w:sz w:val="26"/>
          <w:szCs w:val="26"/>
        </w:rPr>
        <w:t>ПОСТАНОВЛЕНИЕ</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p>
    <w:p w:rsidR="001A28D2" w:rsidRPr="00183305" w:rsidRDefault="001A28D2" w:rsidP="001A28D2">
      <w:pPr>
        <w:tabs>
          <w:tab w:val="left" w:pos="10992"/>
          <w:tab w:val="left" w:pos="11908"/>
          <w:tab w:val="left" w:pos="12824"/>
          <w:tab w:val="left" w:pos="13740"/>
          <w:tab w:val="left" w:pos="14656"/>
        </w:tabs>
        <w:jc w:val="center"/>
        <w:rPr>
          <w:kern w:val="36"/>
          <w:sz w:val="26"/>
          <w:szCs w:val="26"/>
        </w:rPr>
      </w:pPr>
      <w:r w:rsidRPr="00183305">
        <w:rPr>
          <w:kern w:val="36"/>
          <w:sz w:val="26"/>
          <w:szCs w:val="26"/>
        </w:rPr>
        <w:t>с. Устье</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1A28D2" w:rsidRDefault="00BF60D4"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 16.05.2023                                                                                                   № 773</w:t>
      </w:r>
    </w:p>
    <w:p w:rsidR="00BF60D4" w:rsidRPr="00183305" w:rsidRDefault="00BF60D4"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83305">
        <w:rPr>
          <w:sz w:val="26"/>
          <w:szCs w:val="26"/>
        </w:rPr>
        <w:t xml:space="preserve">Об утверждении административного регламента </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83305">
        <w:rPr>
          <w:sz w:val="26"/>
          <w:szCs w:val="26"/>
        </w:rPr>
        <w:t xml:space="preserve">предоставления муниципальной услуги по заключению соглашения </w:t>
      </w:r>
    </w:p>
    <w:p w:rsidR="001A28D2" w:rsidRPr="00183305" w:rsidRDefault="001A28D2" w:rsidP="001A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83305">
        <w:rPr>
          <w:sz w:val="26"/>
          <w:szCs w:val="26"/>
        </w:rPr>
        <w:t>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1A28D2" w:rsidRPr="00183305" w:rsidRDefault="001A28D2" w:rsidP="001A28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1A28D2" w:rsidRPr="00183305" w:rsidRDefault="001A28D2" w:rsidP="001A28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83305">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1A28D2" w:rsidRPr="00183305" w:rsidRDefault="001A28D2" w:rsidP="001A28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183305">
        <w:rPr>
          <w:b/>
          <w:sz w:val="26"/>
          <w:szCs w:val="26"/>
        </w:rPr>
        <w:t>ПОСТАНОВЛЯЕТ:</w:t>
      </w:r>
    </w:p>
    <w:p w:rsidR="001A28D2" w:rsidRPr="00183305" w:rsidRDefault="001A28D2" w:rsidP="001A28D2">
      <w:pPr>
        <w:pStyle w:val="ConsPlusTitle"/>
        <w:widowControl/>
        <w:jc w:val="both"/>
        <w:rPr>
          <w:rFonts w:ascii="Times New Roman" w:hAnsi="Times New Roman" w:cs="Times New Roman"/>
          <w:b w:val="0"/>
          <w:sz w:val="26"/>
          <w:szCs w:val="26"/>
        </w:rPr>
      </w:pPr>
      <w:r w:rsidRPr="00183305">
        <w:rPr>
          <w:rFonts w:ascii="Times New Roman" w:hAnsi="Times New Roman" w:cs="Times New Roman"/>
          <w:b w:val="0"/>
          <w:bCs w:val="0"/>
          <w:sz w:val="26"/>
          <w:szCs w:val="26"/>
        </w:rPr>
        <w:tab/>
        <w:t>1</w:t>
      </w:r>
      <w:r w:rsidRPr="00183305">
        <w:rPr>
          <w:rFonts w:ascii="Times New Roman" w:hAnsi="Times New Roman" w:cs="Times New Roman"/>
          <w:b w:val="0"/>
          <w:sz w:val="26"/>
          <w:szCs w:val="26"/>
        </w:rPr>
        <w:t>. Утвердить прилагаемый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F8763F" w:rsidRPr="00183305" w:rsidRDefault="001A28D2" w:rsidP="001A28D2">
      <w:pPr>
        <w:pStyle w:val="ConsPlusTitle"/>
        <w:widowControl/>
        <w:ind w:firstLine="709"/>
        <w:jc w:val="both"/>
        <w:rPr>
          <w:rFonts w:ascii="Times New Roman" w:hAnsi="Times New Roman" w:cs="Times New Roman"/>
          <w:b w:val="0"/>
          <w:sz w:val="26"/>
          <w:szCs w:val="26"/>
        </w:rPr>
      </w:pPr>
      <w:r w:rsidRPr="00183305">
        <w:rPr>
          <w:rFonts w:ascii="Times New Roman" w:hAnsi="Times New Roman" w:cs="Times New Roman"/>
          <w:b w:val="0"/>
          <w:sz w:val="26"/>
          <w:szCs w:val="26"/>
        </w:rPr>
        <w:t>2. Признать утратившим</w:t>
      </w:r>
      <w:r w:rsidR="00F8763F" w:rsidRPr="00183305">
        <w:rPr>
          <w:rFonts w:ascii="Times New Roman" w:hAnsi="Times New Roman" w:cs="Times New Roman"/>
          <w:b w:val="0"/>
          <w:sz w:val="26"/>
          <w:szCs w:val="26"/>
        </w:rPr>
        <w:t>и</w:t>
      </w:r>
      <w:r w:rsidRPr="00183305">
        <w:rPr>
          <w:rFonts w:ascii="Times New Roman" w:hAnsi="Times New Roman" w:cs="Times New Roman"/>
          <w:b w:val="0"/>
          <w:sz w:val="26"/>
          <w:szCs w:val="26"/>
        </w:rPr>
        <w:t xml:space="preserve"> силу</w:t>
      </w:r>
      <w:r w:rsidR="00F8763F" w:rsidRPr="00183305">
        <w:rPr>
          <w:rFonts w:ascii="Times New Roman" w:hAnsi="Times New Roman" w:cs="Times New Roman"/>
          <w:b w:val="0"/>
          <w:sz w:val="26"/>
          <w:szCs w:val="26"/>
        </w:rPr>
        <w:t xml:space="preserve"> следующие</w:t>
      </w:r>
      <w:r w:rsidRPr="00183305">
        <w:rPr>
          <w:rFonts w:ascii="Times New Roman" w:hAnsi="Times New Roman" w:cs="Times New Roman"/>
          <w:b w:val="0"/>
          <w:sz w:val="26"/>
          <w:szCs w:val="26"/>
        </w:rPr>
        <w:t xml:space="preserve"> постановлени</w:t>
      </w:r>
      <w:r w:rsidR="00F8763F" w:rsidRPr="00183305">
        <w:rPr>
          <w:rFonts w:ascii="Times New Roman" w:hAnsi="Times New Roman" w:cs="Times New Roman"/>
          <w:b w:val="0"/>
          <w:sz w:val="26"/>
          <w:szCs w:val="26"/>
        </w:rPr>
        <w:t>я</w:t>
      </w:r>
      <w:r w:rsidRPr="00183305">
        <w:rPr>
          <w:rFonts w:ascii="Times New Roman" w:hAnsi="Times New Roman" w:cs="Times New Roman"/>
          <w:b w:val="0"/>
          <w:sz w:val="26"/>
          <w:szCs w:val="26"/>
        </w:rPr>
        <w:t xml:space="preserve"> администрации </w:t>
      </w:r>
      <w:proofErr w:type="spellStart"/>
      <w:r w:rsidRPr="00183305">
        <w:rPr>
          <w:rFonts w:ascii="Times New Roman" w:hAnsi="Times New Roman" w:cs="Times New Roman"/>
          <w:b w:val="0"/>
          <w:sz w:val="26"/>
          <w:szCs w:val="26"/>
        </w:rPr>
        <w:t>Усть-Кубинского</w:t>
      </w:r>
      <w:proofErr w:type="spellEnd"/>
      <w:r w:rsidRPr="00183305">
        <w:rPr>
          <w:rFonts w:ascii="Times New Roman" w:hAnsi="Times New Roman" w:cs="Times New Roman"/>
          <w:b w:val="0"/>
          <w:sz w:val="26"/>
          <w:szCs w:val="26"/>
        </w:rPr>
        <w:t xml:space="preserve"> муниципального района</w:t>
      </w:r>
      <w:r w:rsidR="008D7FD7" w:rsidRPr="00183305">
        <w:rPr>
          <w:rFonts w:ascii="Times New Roman" w:hAnsi="Times New Roman" w:cs="Times New Roman"/>
          <w:b w:val="0"/>
          <w:sz w:val="26"/>
          <w:szCs w:val="26"/>
        </w:rPr>
        <w:t>:</w:t>
      </w:r>
      <w:r w:rsidRPr="00183305">
        <w:rPr>
          <w:rFonts w:ascii="Times New Roman" w:hAnsi="Times New Roman" w:cs="Times New Roman"/>
          <w:b w:val="0"/>
          <w:sz w:val="26"/>
          <w:szCs w:val="26"/>
        </w:rPr>
        <w:t xml:space="preserve">  </w:t>
      </w:r>
    </w:p>
    <w:p w:rsidR="001A28D2" w:rsidRPr="00183305" w:rsidRDefault="00F8763F" w:rsidP="001A28D2">
      <w:pPr>
        <w:pStyle w:val="ConsPlusTitle"/>
        <w:widowControl/>
        <w:ind w:firstLine="709"/>
        <w:jc w:val="both"/>
        <w:rPr>
          <w:rFonts w:ascii="Times New Roman" w:hAnsi="Times New Roman" w:cs="Times New Roman"/>
          <w:b w:val="0"/>
          <w:sz w:val="26"/>
          <w:szCs w:val="26"/>
        </w:rPr>
      </w:pPr>
      <w:r w:rsidRPr="00183305">
        <w:rPr>
          <w:rFonts w:ascii="Times New Roman" w:hAnsi="Times New Roman" w:cs="Times New Roman"/>
          <w:b w:val="0"/>
          <w:sz w:val="26"/>
          <w:szCs w:val="26"/>
        </w:rPr>
        <w:t>-</w:t>
      </w:r>
      <w:r w:rsidR="001A28D2" w:rsidRPr="00183305">
        <w:rPr>
          <w:rFonts w:ascii="Times New Roman" w:hAnsi="Times New Roman" w:cs="Times New Roman"/>
          <w:b w:val="0"/>
          <w:sz w:val="26"/>
          <w:szCs w:val="26"/>
        </w:rPr>
        <w:t>от 26 августа 2019 года № 801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Pr="00183305">
        <w:rPr>
          <w:rFonts w:ascii="Times New Roman" w:hAnsi="Times New Roman" w:cs="Times New Roman"/>
          <w:b w:val="0"/>
          <w:sz w:val="26"/>
          <w:szCs w:val="26"/>
        </w:rPr>
        <w:t>;</w:t>
      </w:r>
    </w:p>
    <w:p w:rsidR="00F8763F" w:rsidRPr="00183305" w:rsidRDefault="00F8763F" w:rsidP="001A28D2">
      <w:pPr>
        <w:pStyle w:val="ConsPlusTitle"/>
        <w:widowControl/>
        <w:ind w:firstLine="709"/>
        <w:jc w:val="both"/>
        <w:rPr>
          <w:rFonts w:ascii="Times New Roman" w:hAnsi="Times New Roman" w:cs="Times New Roman"/>
          <w:b w:val="0"/>
          <w:sz w:val="26"/>
          <w:szCs w:val="26"/>
        </w:rPr>
      </w:pPr>
      <w:proofErr w:type="gramStart"/>
      <w:r w:rsidRPr="00183305">
        <w:rPr>
          <w:rFonts w:ascii="Times New Roman" w:hAnsi="Times New Roman" w:cs="Times New Roman"/>
          <w:b w:val="0"/>
          <w:sz w:val="26"/>
          <w:szCs w:val="26"/>
        </w:rPr>
        <w:t>-от 17 ноября 2020 года № 1086 «О внесении изменений в постановление администрации района от 26 августа 2019 года № 801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roofErr w:type="gramEnd"/>
    </w:p>
    <w:p w:rsidR="001A28D2" w:rsidRPr="00183305" w:rsidRDefault="001A28D2" w:rsidP="001A28D2">
      <w:pPr>
        <w:pStyle w:val="ConsPlusTitle"/>
        <w:widowControl/>
        <w:jc w:val="both"/>
        <w:rPr>
          <w:rFonts w:ascii="Times New Roman" w:hAnsi="Times New Roman" w:cs="Times New Roman"/>
          <w:b w:val="0"/>
          <w:sz w:val="26"/>
          <w:szCs w:val="26"/>
        </w:rPr>
      </w:pPr>
      <w:r w:rsidRPr="00183305">
        <w:rPr>
          <w:rFonts w:ascii="Times New Roman" w:hAnsi="Times New Roman" w:cs="Times New Roman"/>
          <w:b w:val="0"/>
          <w:sz w:val="26"/>
          <w:szCs w:val="26"/>
        </w:rPr>
        <w:lastRenderedPageBreak/>
        <w:tab/>
        <w:t xml:space="preserve">3. Настоящее постановление </w:t>
      </w:r>
      <w:r w:rsidR="00F8763F" w:rsidRPr="00183305">
        <w:rPr>
          <w:rFonts w:ascii="Times New Roman" w:hAnsi="Times New Roman" w:cs="Times New Roman"/>
          <w:b w:val="0"/>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1A28D2" w:rsidRPr="00183305" w:rsidRDefault="001A28D2" w:rsidP="001A28D2">
      <w:pPr>
        <w:pStyle w:val="ConsPlusTitle"/>
        <w:widowControl/>
        <w:ind w:left="568"/>
        <w:jc w:val="both"/>
        <w:rPr>
          <w:rFonts w:ascii="Times New Roman" w:hAnsi="Times New Roman" w:cs="Times New Roman"/>
          <w:b w:val="0"/>
          <w:sz w:val="26"/>
          <w:szCs w:val="26"/>
        </w:rPr>
      </w:pPr>
    </w:p>
    <w:p w:rsidR="001A28D2" w:rsidRPr="00183305" w:rsidRDefault="001A28D2" w:rsidP="001A28D2">
      <w:pPr>
        <w:pStyle w:val="ConsPlusTitle"/>
        <w:widowControl/>
        <w:ind w:left="705"/>
        <w:jc w:val="both"/>
        <w:rPr>
          <w:rFonts w:ascii="Times New Roman" w:hAnsi="Times New Roman" w:cs="Times New Roman"/>
          <w:b w:val="0"/>
          <w:sz w:val="26"/>
          <w:szCs w:val="26"/>
        </w:rPr>
      </w:pPr>
    </w:p>
    <w:p w:rsidR="001A28D2" w:rsidRPr="00183305" w:rsidRDefault="00BF60D4" w:rsidP="001A28D2">
      <w:pPr>
        <w:rPr>
          <w:sz w:val="26"/>
          <w:szCs w:val="26"/>
        </w:rPr>
      </w:pPr>
      <w:r>
        <w:rPr>
          <w:sz w:val="26"/>
          <w:szCs w:val="26"/>
        </w:rPr>
        <w:t>Глава округа                                                                                                     И.В. Быков</w:t>
      </w: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Pr="00183305" w:rsidRDefault="00C3479C" w:rsidP="001A28D2">
      <w:pPr>
        <w:pStyle w:val="ConsPlusTitle"/>
        <w:widowControl/>
        <w:ind w:left="705" w:firstLine="5249"/>
        <w:jc w:val="right"/>
        <w:rPr>
          <w:rFonts w:ascii="Times New Roman" w:hAnsi="Times New Roman" w:cs="Times New Roman"/>
          <w:b w:val="0"/>
          <w:sz w:val="26"/>
          <w:szCs w:val="26"/>
        </w:rPr>
      </w:pPr>
    </w:p>
    <w:p w:rsidR="00C3479C" w:rsidRDefault="00C3479C" w:rsidP="001A28D2">
      <w:pPr>
        <w:pStyle w:val="ConsPlusTitle"/>
        <w:widowControl/>
        <w:ind w:left="705" w:firstLine="5249"/>
        <w:jc w:val="right"/>
        <w:rPr>
          <w:rFonts w:ascii="Times New Roman" w:hAnsi="Times New Roman" w:cs="Times New Roman"/>
          <w:b w:val="0"/>
          <w:sz w:val="26"/>
          <w:szCs w:val="26"/>
        </w:rPr>
      </w:pPr>
    </w:p>
    <w:p w:rsidR="00BF60D4" w:rsidRDefault="00BF60D4" w:rsidP="001A28D2">
      <w:pPr>
        <w:pStyle w:val="ConsPlusTitle"/>
        <w:widowControl/>
        <w:ind w:left="705" w:firstLine="5249"/>
        <w:jc w:val="right"/>
        <w:rPr>
          <w:rFonts w:ascii="Times New Roman" w:hAnsi="Times New Roman" w:cs="Times New Roman"/>
          <w:b w:val="0"/>
          <w:sz w:val="26"/>
          <w:szCs w:val="26"/>
        </w:rPr>
      </w:pPr>
    </w:p>
    <w:p w:rsidR="00BF60D4" w:rsidRDefault="00BF60D4" w:rsidP="001A28D2">
      <w:pPr>
        <w:pStyle w:val="ConsPlusTitle"/>
        <w:widowControl/>
        <w:ind w:left="705" w:firstLine="5249"/>
        <w:jc w:val="right"/>
        <w:rPr>
          <w:rFonts w:ascii="Times New Roman" w:hAnsi="Times New Roman" w:cs="Times New Roman"/>
          <w:b w:val="0"/>
          <w:sz w:val="26"/>
          <w:szCs w:val="26"/>
        </w:rPr>
      </w:pPr>
    </w:p>
    <w:p w:rsidR="00BF60D4" w:rsidRPr="00183305" w:rsidRDefault="00BF60D4" w:rsidP="001A28D2">
      <w:pPr>
        <w:pStyle w:val="ConsPlusTitle"/>
        <w:widowControl/>
        <w:ind w:left="705" w:firstLine="5249"/>
        <w:jc w:val="right"/>
        <w:rPr>
          <w:rFonts w:ascii="Times New Roman" w:hAnsi="Times New Roman" w:cs="Times New Roman"/>
          <w:b w:val="0"/>
          <w:sz w:val="26"/>
          <w:szCs w:val="26"/>
        </w:rPr>
      </w:pP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r w:rsidRPr="00183305">
        <w:rPr>
          <w:rFonts w:ascii="Times New Roman" w:hAnsi="Times New Roman" w:cs="Times New Roman"/>
          <w:b w:val="0"/>
          <w:sz w:val="26"/>
          <w:szCs w:val="26"/>
        </w:rPr>
        <w:lastRenderedPageBreak/>
        <w:t xml:space="preserve">Утвержден </w:t>
      </w:r>
    </w:p>
    <w:p w:rsidR="001A28D2" w:rsidRPr="00183305" w:rsidRDefault="001A28D2" w:rsidP="001A28D2">
      <w:pPr>
        <w:pStyle w:val="ConsPlusTitle"/>
        <w:widowControl/>
        <w:ind w:left="5954"/>
        <w:jc w:val="right"/>
        <w:rPr>
          <w:rFonts w:ascii="Times New Roman" w:hAnsi="Times New Roman" w:cs="Times New Roman"/>
          <w:b w:val="0"/>
          <w:sz w:val="26"/>
          <w:szCs w:val="26"/>
        </w:rPr>
      </w:pPr>
      <w:r w:rsidRPr="00183305">
        <w:rPr>
          <w:rFonts w:ascii="Times New Roman" w:hAnsi="Times New Roman" w:cs="Times New Roman"/>
          <w:b w:val="0"/>
          <w:sz w:val="26"/>
          <w:szCs w:val="26"/>
        </w:rPr>
        <w:t>постановлением администрац</w:t>
      </w:r>
      <w:r w:rsidR="00BF60D4">
        <w:rPr>
          <w:rFonts w:ascii="Times New Roman" w:hAnsi="Times New Roman" w:cs="Times New Roman"/>
          <w:b w:val="0"/>
          <w:sz w:val="26"/>
          <w:szCs w:val="26"/>
        </w:rPr>
        <w:t>ии округа от 16.05.2023 № 773</w:t>
      </w:r>
    </w:p>
    <w:p w:rsidR="001A28D2" w:rsidRPr="00183305" w:rsidRDefault="001A28D2" w:rsidP="001A28D2">
      <w:pPr>
        <w:pStyle w:val="ConsPlusTitle"/>
        <w:widowControl/>
        <w:ind w:left="705" w:firstLine="5249"/>
        <w:jc w:val="right"/>
        <w:rPr>
          <w:rFonts w:ascii="Times New Roman" w:hAnsi="Times New Roman" w:cs="Times New Roman"/>
          <w:b w:val="0"/>
          <w:sz w:val="26"/>
          <w:szCs w:val="26"/>
        </w:rPr>
      </w:pPr>
      <w:r w:rsidRPr="00183305">
        <w:rPr>
          <w:rFonts w:ascii="Times New Roman" w:hAnsi="Times New Roman" w:cs="Times New Roman"/>
          <w:b w:val="0"/>
          <w:sz w:val="26"/>
          <w:szCs w:val="26"/>
        </w:rPr>
        <w:t>(приложение)</w:t>
      </w:r>
    </w:p>
    <w:p w:rsidR="001A28D2" w:rsidRPr="00183305" w:rsidRDefault="001A28D2" w:rsidP="001A28D2">
      <w:pPr>
        <w:rPr>
          <w:sz w:val="26"/>
          <w:szCs w:val="26"/>
        </w:rPr>
      </w:pPr>
    </w:p>
    <w:p w:rsidR="001A28D2" w:rsidRPr="00183305" w:rsidRDefault="001A28D2" w:rsidP="001A28D2">
      <w:pPr>
        <w:jc w:val="center"/>
        <w:rPr>
          <w:sz w:val="26"/>
          <w:szCs w:val="26"/>
        </w:rPr>
      </w:pPr>
      <w:r w:rsidRPr="00183305">
        <w:rPr>
          <w:sz w:val="26"/>
          <w:szCs w:val="26"/>
        </w:rPr>
        <w:t xml:space="preserve">Административный регламент предоставления </w:t>
      </w:r>
    </w:p>
    <w:p w:rsidR="001A28D2" w:rsidRPr="00183305" w:rsidRDefault="001A28D2" w:rsidP="001A28D2">
      <w:pPr>
        <w:jc w:val="center"/>
        <w:rPr>
          <w:sz w:val="26"/>
          <w:szCs w:val="26"/>
        </w:rPr>
      </w:pPr>
      <w:r w:rsidRPr="00183305">
        <w:rPr>
          <w:sz w:val="26"/>
          <w:szCs w:val="26"/>
        </w:rPr>
        <w:t xml:space="preserve">муниципальной услуги по заключению соглашения о перераспределении </w:t>
      </w:r>
    </w:p>
    <w:p w:rsidR="001A28D2" w:rsidRPr="00183305" w:rsidRDefault="001A28D2" w:rsidP="001A28D2">
      <w:pPr>
        <w:jc w:val="center"/>
        <w:rPr>
          <w:sz w:val="26"/>
          <w:szCs w:val="26"/>
        </w:rPr>
      </w:pPr>
      <w:r w:rsidRPr="00183305">
        <w:rPr>
          <w:sz w:val="26"/>
          <w:szCs w:val="26"/>
        </w:rPr>
        <w:t xml:space="preserve">земель и (или) земельных участков, находящихся в муниципальной собственности, либо государственная собственность на которые не разграничена, </w:t>
      </w:r>
    </w:p>
    <w:p w:rsidR="001A28D2" w:rsidRPr="00183305" w:rsidRDefault="001A28D2" w:rsidP="001A28D2">
      <w:pPr>
        <w:jc w:val="center"/>
        <w:rPr>
          <w:sz w:val="26"/>
          <w:szCs w:val="26"/>
        </w:rPr>
      </w:pPr>
      <w:r w:rsidRPr="00183305">
        <w:rPr>
          <w:sz w:val="26"/>
          <w:szCs w:val="26"/>
        </w:rPr>
        <w:t>и земельных участков, находящихся в частной собственности</w:t>
      </w:r>
    </w:p>
    <w:p w:rsidR="001A28D2" w:rsidRPr="00183305" w:rsidRDefault="001A28D2" w:rsidP="001A28D2">
      <w:pPr>
        <w:pStyle w:val="ConsPlusTitle"/>
        <w:widowControl/>
        <w:jc w:val="center"/>
        <w:rPr>
          <w:rFonts w:ascii="Times New Roman" w:hAnsi="Times New Roman" w:cs="Times New Roman"/>
          <w:b w:val="0"/>
          <w:sz w:val="26"/>
          <w:szCs w:val="26"/>
        </w:rPr>
      </w:pPr>
    </w:p>
    <w:p w:rsidR="001A28D2" w:rsidRPr="00183305" w:rsidRDefault="001A28D2" w:rsidP="001A28D2">
      <w:pPr>
        <w:pStyle w:val="ConsPlusNormal"/>
        <w:widowControl/>
        <w:ind w:firstLine="0"/>
        <w:jc w:val="center"/>
        <w:outlineLvl w:val="1"/>
        <w:rPr>
          <w:rFonts w:ascii="Times New Roman" w:hAnsi="Times New Roman" w:cs="Times New Roman"/>
          <w:bCs/>
          <w:sz w:val="26"/>
          <w:szCs w:val="26"/>
        </w:rPr>
      </w:pPr>
      <w:r w:rsidRPr="00183305">
        <w:rPr>
          <w:rFonts w:ascii="Times New Roman" w:hAnsi="Times New Roman" w:cs="Times New Roman"/>
          <w:bCs/>
          <w:sz w:val="26"/>
          <w:szCs w:val="26"/>
        </w:rPr>
        <w:t>1. Общие положения</w:t>
      </w:r>
    </w:p>
    <w:p w:rsidR="001A28D2" w:rsidRPr="00183305" w:rsidRDefault="001A28D2" w:rsidP="001A28D2">
      <w:pPr>
        <w:pStyle w:val="ConsPlusNormal"/>
        <w:widowControl/>
        <w:ind w:firstLine="540"/>
        <w:jc w:val="both"/>
        <w:rPr>
          <w:rFonts w:ascii="Times New Roman" w:hAnsi="Times New Roman" w:cs="Times New Roman"/>
          <w:sz w:val="26"/>
          <w:szCs w:val="26"/>
        </w:rPr>
      </w:pPr>
    </w:p>
    <w:p w:rsidR="001A28D2" w:rsidRPr="00183305" w:rsidRDefault="001A28D2" w:rsidP="001A28D2">
      <w:pPr>
        <w:ind w:firstLine="709"/>
        <w:jc w:val="both"/>
        <w:rPr>
          <w:sz w:val="26"/>
          <w:szCs w:val="26"/>
        </w:rPr>
      </w:pPr>
      <w:r w:rsidRPr="00183305">
        <w:rPr>
          <w:sz w:val="26"/>
          <w:szCs w:val="26"/>
        </w:rPr>
        <w:t xml:space="preserve">1.1. Административный регламент предоставления муниципальной услуги </w:t>
      </w:r>
      <w:r w:rsidRPr="00183305">
        <w:rPr>
          <w:spacing w:val="-4"/>
          <w:sz w:val="26"/>
          <w:szCs w:val="26"/>
        </w:rPr>
        <w:t xml:space="preserve">по заключению соглашения о </w:t>
      </w:r>
      <w:r w:rsidRPr="00183305">
        <w:rPr>
          <w:sz w:val="26"/>
          <w:szCs w:val="26"/>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A28D2" w:rsidRPr="00183305" w:rsidRDefault="001A28D2" w:rsidP="001A28D2">
      <w:pPr>
        <w:ind w:firstLine="709"/>
        <w:jc w:val="both"/>
        <w:rPr>
          <w:sz w:val="26"/>
          <w:szCs w:val="26"/>
        </w:rPr>
      </w:pPr>
      <w:bookmarkStart w:id="0" w:name="sub_39281"/>
      <w:r w:rsidRPr="00183305">
        <w:rPr>
          <w:sz w:val="26"/>
          <w:szCs w:val="26"/>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1A28D2" w:rsidRPr="00183305" w:rsidRDefault="001A28D2" w:rsidP="001A28D2">
      <w:pPr>
        <w:ind w:firstLine="709"/>
        <w:jc w:val="both"/>
        <w:rPr>
          <w:sz w:val="26"/>
          <w:szCs w:val="26"/>
        </w:rPr>
      </w:pPr>
      <w:bookmarkStart w:id="1" w:name="sub_392811"/>
      <w:bookmarkEnd w:id="0"/>
      <w:r w:rsidRPr="00183305">
        <w:rPr>
          <w:sz w:val="26"/>
          <w:szCs w:val="26"/>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A28D2" w:rsidRPr="00183305" w:rsidRDefault="001A28D2" w:rsidP="001A28D2">
      <w:pPr>
        <w:ind w:firstLine="709"/>
        <w:jc w:val="both"/>
        <w:rPr>
          <w:sz w:val="26"/>
          <w:szCs w:val="26"/>
        </w:rPr>
      </w:pPr>
      <w:bookmarkStart w:id="2" w:name="sub_392812"/>
      <w:bookmarkEnd w:id="1"/>
      <w:proofErr w:type="gramStart"/>
      <w:r w:rsidRPr="00183305">
        <w:rPr>
          <w:sz w:val="26"/>
          <w:szCs w:val="26"/>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305">
        <w:rPr>
          <w:sz w:val="26"/>
          <w:szCs w:val="26"/>
        </w:rPr>
        <w:t>вкрапливания</w:t>
      </w:r>
      <w:proofErr w:type="spellEnd"/>
      <w:r w:rsidRPr="00183305">
        <w:rPr>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1A28D2" w:rsidRPr="00183305" w:rsidRDefault="001A28D2" w:rsidP="001A28D2">
      <w:pPr>
        <w:ind w:firstLine="709"/>
        <w:jc w:val="both"/>
        <w:rPr>
          <w:sz w:val="26"/>
          <w:szCs w:val="26"/>
        </w:rPr>
      </w:pPr>
      <w:bookmarkStart w:id="3" w:name="sub_392813"/>
      <w:bookmarkEnd w:id="2"/>
      <w:proofErr w:type="gramStart"/>
      <w:r w:rsidRPr="00183305">
        <w:rPr>
          <w:sz w:val="26"/>
          <w:szCs w:val="26"/>
        </w:rPr>
        <w:t xml:space="preserve">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w:t>
      </w:r>
      <w:r w:rsidRPr="00183305">
        <w:rPr>
          <w:sz w:val="26"/>
          <w:szCs w:val="26"/>
        </w:rPr>
        <w:lastRenderedPageBreak/>
        <w:t>более чем до установленных предельных максимальных размеров земельных участков;</w:t>
      </w:r>
      <w:proofErr w:type="gramEnd"/>
    </w:p>
    <w:p w:rsidR="001A28D2" w:rsidRPr="00183305" w:rsidRDefault="001A28D2" w:rsidP="001A28D2">
      <w:pPr>
        <w:ind w:firstLine="709"/>
        <w:jc w:val="both"/>
        <w:rPr>
          <w:sz w:val="26"/>
          <w:szCs w:val="26"/>
        </w:rPr>
      </w:pPr>
      <w:bookmarkStart w:id="4" w:name="sub_392814"/>
      <w:bookmarkEnd w:id="3"/>
      <w:r w:rsidRPr="00183305">
        <w:rPr>
          <w:sz w:val="26"/>
          <w:szCs w:val="26"/>
        </w:rPr>
        <w:t xml:space="preserve">образования земельных участков для размещения объектов капитального строительства, предусмотренных </w:t>
      </w:r>
      <w:hyperlink w:anchor="sub_491" w:history="1">
        <w:r w:rsidRPr="00183305">
          <w:rPr>
            <w:sz w:val="26"/>
            <w:szCs w:val="26"/>
          </w:rPr>
          <w:t>статьей 49</w:t>
        </w:r>
      </w:hyperlink>
      <w:r w:rsidRPr="00183305">
        <w:rPr>
          <w:sz w:val="26"/>
          <w:szCs w:val="26"/>
        </w:rPr>
        <w:t xml:space="preserve"> Земельного кодекса Российской Федерации, в том числе в целях изъятия земельных участков для муниципальных нужд.</w:t>
      </w:r>
    </w:p>
    <w:bookmarkEnd w:id="4"/>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1.4. </w:t>
      </w:r>
      <w:bookmarkStart w:id="5" w:name="Par0"/>
      <w:bookmarkEnd w:id="5"/>
      <w:r w:rsidRPr="00183305">
        <w:rPr>
          <w:rFonts w:ascii="Times New Roman" w:hAnsi="Times New Roman" w:cs="Times New Roman"/>
          <w:sz w:val="26"/>
          <w:szCs w:val="26"/>
        </w:rPr>
        <w:t>Предоставление муниципальной услуги состоит из следующих этапов: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1A28D2" w:rsidRPr="00183305" w:rsidRDefault="001A28D2" w:rsidP="001A28D2">
      <w:pPr>
        <w:pStyle w:val="ConsPlusNormal"/>
        <w:ind w:firstLine="709"/>
        <w:jc w:val="both"/>
        <w:rPr>
          <w:rFonts w:ascii="Times New Roman" w:hAnsi="Times New Roman" w:cs="Times New Roman"/>
          <w:sz w:val="26"/>
          <w:szCs w:val="26"/>
        </w:rPr>
      </w:pPr>
      <w:proofErr w:type="gramStart"/>
      <w:r w:rsidRPr="00183305">
        <w:rPr>
          <w:rFonts w:ascii="Times New Roman" w:hAnsi="Times New Roman" w:cs="Times New Roman"/>
          <w:sz w:val="26"/>
          <w:szCs w:val="26"/>
          <w:lang w:val="en-US"/>
        </w:rPr>
        <w:t>II</w:t>
      </w:r>
      <w:r w:rsidRPr="00183305">
        <w:rPr>
          <w:rFonts w:ascii="Times New Roman" w:hAnsi="Times New Roman" w:cs="Times New Roman"/>
          <w:sz w:val="26"/>
          <w:szCs w:val="26"/>
        </w:rPr>
        <w:t xml:space="preserve">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roofErr w:type="gramEnd"/>
    </w:p>
    <w:p w:rsidR="001A28D2" w:rsidRPr="00183305" w:rsidRDefault="001A28D2" w:rsidP="001A28D2">
      <w:pPr>
        <w:suppressAutoHyphens/>
        <w:autoSpaceDE w:val="0"/>
        <w:autoSpaceDN w:val="0"/>
        <w:adjustRightInd w:val="0"/>
        <w:ind w:firstLine="709"/>
        <w:jc w:val="both"/>
        <w:rPr>
          <w:sz w:val="26"/>
          <w:szCs w:val="26"/>
        </w:rPr>
      </w:pPr>
      <w:r w:rsidRPr="00183305">
        <w:rPr>
          <w:sz w:val="26"/>
          <w:szCs w:val="26"/>
        </w:rPr>
        <w:t xml:space="preserve">1.5. Место нахождения администрации </w:t>
      </w:r>
      <w:proofErr w:type="spellStart"/>
      <w:r w:rsidRPr="00183305">
        <w:rPr>
          <w:sz w:val="26"/>
          <w:szCs w:val="26"/>
        </w:rPr>
        <w:t>Усть-Кубинского</w:t>
      </w:r>
      <w:proofErr w:type="spellEnd"/>
      <w:r w:rsidRPr="00183305">
        <w:rPr>
          <w:sz w:val="26"/>
          <w:szCs w:val="26"/>
        </w:rPr>
        <w:t xml:space="preserve"> муниципального округа, </w:t>
      </w:r>
      <w:r w:rsidRPr="00183305">
        <w:rPr>
          <w:iCs/>
          <w:sz w:val="26"/>
          <w:szCs w:val="26"/>
        </w:rPr>
        <w:t>его структурных подразделений (далее – Уполномоченный орган)</w:t>
      </w:r>
      <w:r w:rsidRPr="00183305">
        <w:rPr>
          <w:sz w:val="26"/>
          <w:szCs w:val="26"/>
        </w:rPr>
        <w:t>:</w:t>
      </w:r>
    </w:p>
    <w:p w:rsidR="001A28D2" w:rsidRPr="00183305" w:rsidRDefault="001A28D2" w:rsidP="001A28D2">
      <w:pPr>
        <w:suppressAutoHyphens/>
        <w:autoSpaceDE w:val="0"/>
        <w:autoSpaceDN w:val="0"/>
        <w:adjustRightInd w:val="0"/>
        <w:ind w:firstLine="709"/>
        <w:jc w:val="both"/>
        <w:rPr>
          <w:sz w:val="26"/>
          <w:szCs w:val="26"/>
        </w:rPr>
      </w:pPr>
      <w:proofErr w:type="gramStart"/>
      <w:r w:rsidRPr="00183305">
        <w:rPr>
          <w:sz w:val="26"/>
          <w:szCs w:val="26"/>
        </w:rPr>
        <w:t xml:space="preserve">Почтовый адрес Уполномоченного органа: 161140, Вологодская область, </w:t>
      </w:r>
      <w:proofErr w:type="spellStart"/>
      <w:r w:rsidRPr="00183305">
        <w:rPr>
          <w:sz w:val="26"/>
          <w:szCs w:val="26"/>
        </w:rPr>
        <w:t>Усть-Кубинский</w:t>
      </w:r>
      <w:proofErr w:type="spellEnd"/>
      <w:r w:rsidRPr="00183305">
        <w:rPr>
          <w:sz w:val="26"/>
          <w:szCs w:val="26"/>
        </w:rPr>
        <w:t xml:space="preserve"> район, с. Устье, ул. Октябрьская, д.8.</w:t>
      </w:r>
      <w:proofErr w:type="gramEnd"/>
    </w:p>
    <w:p w:rsidR="001A28D2" w:rsidRPr="00183305" w:rsidRDefault="001A28D2" w:rsidP="001A28D2">
      <w:pPr>
        <w:suppressAutoHyphens/>
        <w:autoSpaceDE w:val="0"/>
        <w:autoSpaceDN w:val="0"/>
        <w:adjustRightInd w:val="0"/>
        <w:ind w:firstLine="709"/>
        <w:jc w:val="both"/>
        <w:rPr>
          <w:sz w:val="26"/>
          <w:szCs w:val="26"/>
        </w:rPr>
      </w:pPr>
      <w:r w:rsidRPr="00183305">
        <w:rPr>
          <w:sz w:val="26"/>
          <w:szCs w:val="26"/>
        </w:rPr>
        <w:t>График работы и приема документов Уполномоченного органа:</w:t>
      </w:r>
    </w:p>
    <w:p w:rsidR="001A28D2" w:rsidRPr="00183305" w:rsidRDefault="001A28D2" w:rsidP="001A28D2">
      <w:pPr>
        <w:suppressAutoHyphens/>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3969"/>
        <w:gridCol w:w="5267"/>
      </w:tblGrid>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 xml:space="preserve">с 8.30 до 16.45 </w:t>
            </w: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обеденный перерыв с 12.30 до 13.30</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28D2" w:rsidRPr="00183305" w:rsidRDefault="001A28D2" w:rsidP="00C3479C">
            <w:pPr>
              <w:suppressAutoHyphens/>
              <w:autoSpaceDE w:val="0"/>
              <w:autoSpaceDN w:val="0"/>
              <w:adjustRightInd w:val="0"/>
              <w:ind w:firstLine="709"/>
              <w:jc w:val="both"/>
              <w:rPr>
                <w:sz w:val="26"/>
                <w:szCs w:val="26"/>
              </w:rPr>
            </w:pP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28D2" w:rsidRPr="00183305" w:rsidRDefault="001A28D2" w:rsidP="00C3479C">
            <w:pPr>
              <w:suppressAutoHyphens/>
              <w:autoSpaceDE w:val="0"/>
              <w:autoSpaceDN w:val="0"/>
              <w:adjustRightInd w:val="0"/>
              <w:ind w:firstLine="709"/>
              <w:jc w:val="both"/>
              <w:rPr>
                <w:sz w:val="26"/>
                <w:szCs w:val="26"/>
              </w:rPr>
            </w:pP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A28D2" w:rsidRPr="00183305" w:rsidRDefault="001A28D2" w:rsidP="00C3479C">
            <w:pPr>
              <w:suppressAutoHyphens/>
              <w:autoSpaceDE w:val="0"/>
              <w:autoSpaceDN w:val="0"/>
              <w:adjustRightInd w:val="0"/>
              <w:ind w:firstLine="709"/>
              <w:jc w:val="both"/>
              <w:rPr>
                <w:sz w:val="26"/>
                <w:szCs w:val="26"/>
              </w:rPr>
            </w:pP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с 8.30 до 16.30</w:t>
            </w: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обеденный перерыв с 12.30 до 13.30</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Выходной</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 xml:space="preserve">Выходной </w:t>
            </w:r>
          </w:p>
        </w:tc>
      </w:tr>
      <w:tr w:rsidR="001A28D2" w:rsidRPr="00183305" w:rsidTr="00C3479C">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 xml:space="preserve">с 8.30 до 15.45 </w:t>
            </w:r>
          </w:p>
          <w:p w:rsidR="001A28D2" w:rsidRPr="00183305" w:rsidRDefault="001A28D2" w:rsidP="00C3479C">
            <w:pPr>
              <w:suppressAutoHyphens/>
              <w:autoSpaceDE w:val="0"/>
              <w:autoSpaceDN w:val="0"/>
              <w:adjustRightInd w:val="0"/>
              <w:ind w:firstLine="709"/>
              <w:jc w:val="both"/>
              <w:rPr>
                <w:sz w:val="26"/>
                <w:szCs w:val="26"/>
              </w:rPr>
            </w:pPr>
            <w:r w:rsidRPr="00183305">
              <w:rPr>
                <w:sz w:val="26"/>
                <w:szCs w:val="26"/>
              </w:rPr>
              <w:t>обеденный перерыв с 12.30 до 13.30</w:t>
            </w:r>
          </w:p>
        </w:tc>
      </w:tr>
    </w:tbl>
    <w:p w:rsidR="001A28D2" w:rsidRPr="00183305" w:rsidRDefault="001A28D2" w:rsidP="001A28D2">
      <w:pPr>
        <w:suppressAutoHyphens/>
        <w:autoSpaceDE w:val="0"/>
        <w:autoSpaceDN w:val="0"/>
        <w:adjustRightInd w:val="0"/>
        <w:ind w:firstLine="709"/>
        <w:jc w:val="both"/>
        <w:rPr>
          <w:bCs/>
          <w:sz w:val="26"/>
          <w:szCs w:val="26"/>
        </w:rPr>
      </w:pPr>
    </w:p>
    <w:p w:rsidR="001A28D2" w:rsidRPr="00183305" w:rsidRDefault="001A28D2" w:rsidP="001A28D2">
      <w:pPr>
        <w:suppressAutoHyphens/>
        <w:autoSpaceDE w:val="0"/>
        <w:autoSpaceDN w:val="0"/>
        <w:adjustRightInd w:val="0"/>
        <w:ind w:firstLine="709"/>
        <w:jc w:val="both"/>
        <w:rPr>
          <w:bCs/>
          <w:sz w:val="26"/>
          <w:szCs w:val="26"/>
        </w:rPr>
      </w:pPr>
      <w:r w:rsidRPr="00183305">
        <w:rPr>
          <w:bCs/>
          <w:sz w:val="26"/>
          <w:szCs w:val="26"/>
        </w:rPr>
        <w:t>График личного приема руководителя Уполномоченного органа:</w:t>
      </w:r>
    </w:p>
    <w:p w:rsidR="001A28D2" w:rsidRPr="00183305" w:rsidRDefault="001A28D2" w:rsidP="001A28D2">
      <w:pPr>
        <w:suppressAutoHyphens/>
        <w:autoSpaceDE w:val="0"/>
        <w:autoSpaceDN w:val="0"/>
        <w:adjustRightInd w:val="0"/>
        <w:ind w:firstLine="709"/>
        <w:jc w:val="both"/>
        <w:rPr>
          <w:bCs/>
          <w:sz w:val="26"/>
          <w:szCs w:val="26"/>
        </w:rPr>
      </w:pPr>
      <w:r w:rsidRPr="00183305">
        <w:rPr>
          <w:bCs/>
          <w:sz w:val="26"/>
          <w:szCs w:val="26"/>
        </w:rPr>
        <w:t>вторая пятница месяца с 15.00 до 16.00.</w:t>
      </w:r>
    </w:p>
    <w:p w:rsidR="001A28D2" w:rsidRPr="00183305" w:rsidRDefault="001A28D2" w:rsidP="001A28D2">
      <w:pPr>
        <w:suppressAutoHyphens/>
        <w:autoSpaceDE w:val="0"/>
        <w:autoSpaceDN w:val="0"/>
        <w:adjustRightInd w:val="0"/>
        <w:ind w:firstLine="709"/>
        <w:jc w:val="both"/>
        <w:rPr>
          <w:bCs/>
          <w:sz w:val="26"/>
          <w:szCs w:val="26"/>
        </w:rPr>
      </w:pPr>
      <w:r w:rsidRPr="00183305">
        <w:rPr>
          <w:bCs/>
          <w:sz w:val="26"/>
          <w:szCs w:val="26"/>
        </w:rPr>
        <w:t>Телефон для информирования по вопросам, связанным с предоставлением муниципальной услуги: (81753) 2-17-29, 2-15-09, 2-13-26.</w:t>
      </w:r>
    </w:p>
    <w:p w:rsidR="00C3479C" w:rsidRPr="00183305" w:rsidRDefault="00C3479C" w:rsidP="001A28D2">
      <w:pPr>
        <w:suppressAutoHyphens/>
        <w:autoSpaceDE w:val="0"/>
        <w:autoSpaceDN w:val="0"/>
        <w:adjustRightInd w:val="0"/>
        <w:ind w:firstLine="709"/>
        <w:jc w:val="both"/>
        <w:rPr>
          <w:sz w:val="26"/>
          <w:szCs w:val="26"/>
        </w:rPr>
      </w:pPr>
      <w:r w:rsidRPr="00183305">
        <w:rPr>
          <w:bCs/>
          <w:sz w:val="26"/>
          <w:szCs w:val="26"/>
        </w:rPr>
        <w:t>Адрес электронной почты: 53Ust-Kubi</w:t>
      </w:r>
      <w:proofErr w:type="spellStart"/>
      <w:r w:rsidRPr="00183305">
        <w:rPr>
          <w:bCs/>
          <w:sz w:val="26"/>
          <w:szCs w:val="26"/>
          <w:lang w:val="en-US"/>
        </w:rPr>
        <w:t>nskij</w:t>
      </w:r>
      <w:proofErr w:type="spellEnd"/>
      <w:r w:rsidRPr="00183305">
        <w:rPr>
          <w:bCs/>
          <w:sz w:val="26"/>
          <w:szCs w:val="26"/>
        </w:rPr>
        <w:t>@</w:t>
      </w:r>
      <w:r w:rsidRPr="00183305">
        <w:rPr>
          <w:bCs/>
          <w:sz w:val="26"/>
          <w:szCs w:val="26"/>
          <w:lang w:val="en-US"/>
        </w:rPr>
        <w:t>r</w:t>
      </w:r>
      <w:r w:rsidRPr="00183305">
        <w:rPr>
          <w:bCs/>
          <w:sz w:val="26"/>
          <w:szCs w:val="26"/>
        </w:rPr>
        <w:t>19.</w:t>
      </w:r>
      <w:proofErr w:type="spellStart"/>
      <w:r w:rsidRPr="00183305">
        <w:rPr>
          <w:bCs/>
          <w:sz w:val="26"/>
          <w:szCs w:val="26"/>
          <w:lang w:val="en-US"/>
        </w:rPr>
        <w:t>gov</w:t>
      </w:r>
      <w:proofErr w:type="spellEnd"/>
      <w:r w:rsidR="006E27A5" w:rsidRPr="00183305">
        <w:rPr>
          <w:bCs/>
          <w:sz w:val="26"/>
          <w:szCs w:val="26"/>
        </w:rPr>
        <w:t>35.</w:t>
      </w:r>
      <w:proofErr w:type="spellStart"/>
      <w:r w:rsidR="006E27A5" w:rsidRPr="00183305">
        <w:rPr>
          <w:bCs/>
          <w:sz w:val="26"/>
          <w:szCs w:val="26"/>
          <w:lang w:val="en-US"/>
        </w:rPr>
        <w:t>ru</w:t>
      </w:r>
      <w:proofErr w:type="spellEnd"/>
      <w:r w:rsidR="006E27A5" w:rsidRPr="00183305">
        <w:rPr>
          <w:bCs/>
          <w:sz w:val="26"/>
          <w:szCs w:val="26"/>
        </w:rPr>
        <w:t>.</w:t>
      </w:r>
    </w:p>
    <w:p w:rsidR="001A28D2" w:rsidRPr="00183305" w:rsidRDefault="001A28D2" w:rsidP="001A28D2">
      <w:pPr>
        <w:suppressAutoHyphens/>
        <w:autoSpaceDE w:val="0"/>
        <w:autoSpaceDN w:val="0"/>
        <w:adjustRightInd w:val="0"/>
        <w:ind w:firstLine="709"/>
        <w:jc w:val="both"/>
        <w:rPr>
          <w:sz w:val="26"/>
          <w:szCs w:val="26"/>
          <w:u w:val="single"/>
        </w:rPr>
      </w:pPr>
      <w:r w:rsidRPr="00183305">
        <w:rPr>
          <w:sz w:val="26"/>
          <w:szCs w:val="26"/>
        </w:rPr>
        <w:t xml:space="preserve">Адрес официального сайта </w:t>
      </w:r>
      <w:r w:rsidRPr="00183305">
        <w:rPr>
          <w:iCs/>
          <w:sz w:val="26"/>
          <w:szCs w:val="26"/>
        </w:rPr>
        <w:t>Уполномоченного органа</w:t>
      </w:r>
      <w:r w:rsidRPr="00183305">
        <w:rPr>
          <w:sz w:val="26"/>
          <w:szCs w:val="26"/>
        </w:rPr>
        <w:t xml:space="preserve"> в информационно телекоммуникационной сети «Интернет» (далее – сайт в сети «Интернет»): </w:t>
      </w:r>
      <w:hyperlink r:id="rId8" w:history="1">
        <w:r w:rsidRPr="00183305">
          <w:rPr>
            <w:rStyle w:val="a3"/>
            <w:color w:val="auto"/>
            <w:sz w:val="26"/>
            <w:szCs w:val="26"/>
            <w:lang w:val="en-US"/>
          </w:rPr>
          <w:t>www</w:t>
        </w:r>
        <w:r w:rsidRPr="00183305">
          <w:rPr>
            <w:rStyle w:val="a3"/>
            <w:color w:val="auto"/>
            <w:sz w:val="26"/>
            <w:szCs w:val="26"/>
          </w:rPr>
          <w:t>.</w:t>
        </w:r>
        <w:r w:rsidRPr="00183305">
          <w:rPr>
            <w:rStyle w:val="a3"/>
            <w:color w:val="auto"/>
            <w:sz w:val="26"/>
            <w:szCs w:val="26"/>
            <w:lang w:val="en-US"/>
          </w:rPr>
          <w:t>kubena</w:t>
        </w:r>
        <w:r w:rsidRPr="00183305">
          <w:rPr>
            <w:rStyle w:val="a3"/>
            <w:color w:val="auto"/>
            <w:sz w:val="26"/>
            <w:szCs w:val="26"/>
          </w:rPr>
          <w:t>35.</w:t>
        </w:r>
        <w:r w:rsidRPr="00183305">
          <w:rPr>
            <w:rStyle w:val="a3"/>
            <w:color w:val="auto"/>
            <w:sz w:val="26"/>
            <w:szCs w:val="26"/>
            <w:lang w:val="en-US"/>
          </w:rPr>
          <w:t>ru</w:t>
        </w:r>
      </w:hyperlink>
      <w:r w:rsidRPr="00183305">
        <w:rPr>
          <w:sz w:val="26"/>
          <w:szCs w:val="26"/>
          <w:u w:val="single"/>
        </w:rPr>
        <w:t xml:space="preserve">. </w:t>
      </w:r>
      <w:hyperlink r:id="rId9" w:history="1">
        <w:r w:rsidRPr="00183305">
          <w:rPr>
            <w:rStyle w:val="a3"/>
            <w:color w:val="auto"/>
            <w:sz w:val="26"/>
            <w:szCs w:val="26"/>
            <w:lang w:val="en-US"/>
          </w:rPr>
          <w:t>https</w:t>
        </w:r>
        <w:r w:rsidRPr="00183305">
          <w:rPr>
            <w:rStyle w:val="a3"/>
            <w:color w:val="auto"/>
            <w:sz w:val="26"/>
            <w:szCs w:val="26"/>
          </w:rPr>
          <w:t>://35</w:t>
        </w:r>
        <w:proofErr w:type="spellStart"/>
        <w:r w:rsidRPr="00183305">
          <w:rPr>
            <w:rStyle w:val="a3"/>
            <w:color w:val="auto"/>
            <w:sz w:val="26"/>
            <w:szCs w:val="26"/>
            <w:lang w:val="en-US"/>
          </w:rPr>
          <w:t>ust</w:t>
        </w:r>
        <w:proofErr w:type="spellEnd"/>
        <w:r w:rsidRPr="00183305">
          <w:rPr>
            <w:rStyle w:val="a3"/>
            <w:color w:val="auto"/>
            <w:sz w:val="26"/>
            <w:szCs w:val="26"/>
          </w:rPr>
          <w:t>-</w:t>
        </w:r>
        <w:proofErr w:type="spellStart"/>
        <w:r w:rsidRPr="00183305">
          <w:rPr>
            <w:rStyle w:val="a3"/>
            <w:color w:val="auto"/>
            <w:sz w:val="26"/>
            <w:szCs w:val="26"/>
            <w:lang w:val="en-US"/>
          </w:rPr>
          <w:t>kubinskij</w:t>
        </w:r>
        <w:proofErr w:type="spellEnd"/>
        <w:r w:rsidRPr="00183305">
          <w:rPr>
            <w:rStyle w:val="a3"/>
            <w:color w:val="auto"/>
            <w:sz w:val="26"/>
            <w:szCs w:val="26"/>
          </w:rPr>
          <w:t>.</w:t>
        </w:r>
        <w:proofErr w:type="spellStart"/>
        <w:r w:rsidRPr="00183305">
          <w:rPr>
            <w:rStyle w:val="a3"/>
            <w:color w:val="auto"/>
            <w:sz w:val="26"/>
            <w:szCs w:val="26"/>
          </w:rPr>
          <w:t>gosuslugi.ru</w:t>
        </w:r>
        <w:proofErr w:type="spellEnd"/>
        <w:r w:rsidRPr="00183305">
          <w:rPr>
            <w:rStyle w:val="a3"/>
            <w:color w:val="auto"/>
            <w:sz w:val="26"/>
            <w:szCs w:val="26"/>
          </w:rPr>
          <w:t>.</w:t>
        </w:r>
      </w:hyperlink>
    </w:p>
    <w:p w:rsidR="001A28D2" w:rsidRPr="00183305" w:rsidRDefault="001A28D2" w:rsidP="001A28D2">
      <w:pPr>
        <w:suppressAutoHyphens/>
        <w:autoSpaceDE w:val="0"/>
        <w:autoSpaceDN w:val="0"/>
        <w:adjustRightInd w:val="0"/>
        <w:ind w:firstLine="709"/>
        <w:jc w:val="both"/>
        <w:rPr>
          <w:sz w:val="26"/>
          <w:szCs w:val="26"/>
          <w:u w:val="single"/>
        </w:rPr>
      </w:pPr>
      <w:r w:rsidRPr="00183305">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183305">
          <w:rPr>
            <w:rStyle w:val="a3"/>
            <w:color w:val="auto"/>
            <w:sz w:val="26"/>
            <w:szCs w:val="26"/>
          </w:rPr>
          <w:t>www.gosuslugi.</w:t>
        </w:r>
        <w:r w:rsidRPr="00183305">
          <w:rPr>
            <w:rStyle w:val="a3"/>
            <w:color w:val="auto"/>
            <w:sz w:val="26"/>
            <w:szCs w:val="26"/>
            <w:lang w:val="en-US"/>
          </w:rPr>
          <w:t>ru</w:t>
        </w:r>
      </w:hyperlink>
      <w:r w:rsidRPr="00183305">
        <w:rPr>
          <w:sz w:val="26"/>
          <w:szCs w:val="26"/>
          <w:u w:val="single"/>
        </w:rPr>
        <w:t>.</w:t>
      </w:r>
    </w:p>
    <w:p w:rsidR="001A28D2" w:rsidRPr="00183305" w:rsidRDefault="001A28D2" w:rsidP="001A28D2">
      <w:pPr>
        <w:suppressAutoHyphens/>
        <w:autoSpaceDE w:val="0"/>
        <w:autoSpaceDN w:val="0"/>
        <w:adjustRightInd w:val="0"/>
        <w:ind w:firstLine="709"/>
        <w:jc w:val="both"/>
        <w:rPr>
          <w:sz w:val="26"/>
          <w:szCs w:val="26"/>
          <w:u w:val="single"/>
        </w:rPr>
      </w:pPr>
      <w:r w:rsidRPr="00183305">
        <w:rPr>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183305">
          <w:rPr>
            <w:rStyle w:val="a3"/>
            <w:color w:val="auto"/>
            <w:sz w:val="26"/>
            <w:szCs w:val="26"/>
            <w:lang w:val="en-US"/>
          </w:rPr>
          <w:t>https</w:t>
        </w:r>
        <w:r w:rsidRPr="00183305">
          <w:rPr>
            <w:rStyle w:val="a3"/>
            <w:color w:val="auto"/>
            <w:sz w:val="26"/>
            <w:szCs w:val="26"/>
          </w:rPr>
          <w:t>://gosuslugi35.ru.</w:t>
        </w:r>
      </w:hyperlink>
    </w:p>
    <w:p w:rsidR="001A28D2" w:rsidRPr="00183305" w:rsidRDefault="001A28D2" w:rsidP="001A28D2">
      <w:pPr>
        <w:suppressAutoHyphens/>
        <w:autoSpaceDE w:val="0"/>
        <w:autoSpaceDN w:val="0"/>
        <w:adjustRightInd w:val="0"/>
        <w:ind w:firstLine="709"/>
        <w:jc w:val="both"/>
        <w:rPr>
          <w:sz w:val="26"/>
          <w:szCs w:val="26"/>
        </w:rPr>
      </w:pPr>
      <w:r w:rsidRPr="00183305">
        <w:rPr>
          <w:sz w:val="26"/>
          <w:szCs w:val="26"/>
        </w:rPr>
        <w:t xml:space="preserve">Сведения о месте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контактных телефонах, адресах электронной почты, графике работы и адресах официальных сайтов в сети Интернет приводятся в приложение </w:t>
      </w:r>
      <w:r w:rsidR="006E27A5" w:rsidRPr="00183305">
        <w:rPr>
          <w:sz w:val="26"/>
          <w:szCs w:val="26"/>
        </w:rPr>
        <w:t>1</w:t>
      </w:r>
      <w:r w:rsidRPr="00183305">
        <w:rPr>
          <w:sz w:val="26"/>
          <w:szCs w:val="26"/>
        </w:rPr>
        <w:t xml:space="preserve"> к настоящему административному регламенту.</w:t>
      </w:r>
    </w:p>
    <w:p w:rsidR="001A28D2" w:rsidRPr="00183305" w:rsidRDefault="001A28D2" w:rsidP="001A28D2">
      <w:pPr>
        <w:autoSpaceDE w:val="0"/>
        <w:autoSpaceDN w:val="0"/>
        <w:adjustRightInd w:val="0"/>
        <w:ind w:firstLine="709"/>
        <w:jc w:val="both"/>
        <w:rPr>
          <w:sz w:val="26"/>
          <w:szCs w:val="26"/>
        </w:rPr>
      </w:pPr>
      <w:r w:rsidRPr="00183305">
        <w:rPr>
          <w:sz w:val="26"/>
          <w:szCs w:val="26"/>
        </w:rPr>
        <w:t>1.6. Способы получения информации о правилах предоставления муниципальной услуги:</w:t>
      </w:r>
    </w:p>
    <w:p w:rsidR="001A28D2" w:rsidRPr="00183305" w:rsidRDefault="001A28D2" w:rsidP="001A28D2">
      <w:pPr>
        <w:ind w:firstLine="709"/>
        <w:jc w:val="both"/>
        <w:rPr>
          <w:sz w:val="26"/>
          <w:szCs w:val="26"/>
        </w:rPr>
      </w:pPr>
      <w:r w:rsidRPr="00183305">
        <w:rPr>
          <w:sz w:val="26"/>
          <w:szCs w:val="26"/>
        </w:rPr>
        <w:t>лично;</w:t>
      </w:r>
    </w:p>
    <w:p w:rsidR="001A28D2" w:rsidRPr="00183305" w:rsidRDefault="001A28D2" w:rsidP="001A28D2">
      <w:pPr>
        <w:ind w:firstLine="709"/>
        <w:jc w:val="both"/>
        <w:rPr>
          <w:sz w:val="26"/>
          <w:szCs w:val="26"/>
        </w:rPr>
      </w:pPr>
      <w:r w:rsidRPr="00183305">
        <w:rPr>
          <w:sz w:val="26"/>
          <w:szCs w:val="26"/>
        </w:rPr>
        <w:t>посредством телефонной связи;</w:t>
      </w:r>
    </w:p>
    <w:p w:rsidR="001A28D2" w:rsidRPr="00183305" w:rsidRDefault="001A28D2" w:rsidP="001A28D2">
      <w:pPr>
        <w:ind w:firstLine="709"/>
        <w:jc w:val="both"/>
        <w:rPr>
          <w:sz w:val="26"/>
          <w:szCs w:val="26"/>
        </w:rPr>
      </w:pPr>
      <w:r w:rsidRPr="00183305">
        <w:rPr>
          <w:sz w:val="26"/>
          <w:szCs w:val="26"/>
        </w:rPr>
        <w:t>посредством электронной почты,</w:t>
      </w:r>
    </w:p>
    <w:p w:rsidR="001A28D2" w:rsidRPr="00183305" w:rsidRDefault="001A28D2" w:rsidP="001A28D2">
      <w:pPr>
        <w:ind w:firstLine="709"/>
        <w:jc w:val="both"/>
        <w:rPr>
          <w:sz w:val="26"/>
          <w:szCs w:val="26"/>
        </w:rPr>
      </w:pPr>
      <w:r w:rsidRPr="00183305">
        <w:rPr>
          <w:sz w:val="26"/>
          <w:szCs w:val="26"/>
        </w:rPr>
        <w:t>посредством почтовой связи;</w:t>
      </w:r>
    </w:p>
    <w:p w:rsidR="001A28D2" w:rsidRPr="00183305" w:rsidRDefault="001A28D2" w:rsidP="001A28D2">
      <w:pPr>
        <w:ind w:firstLine="709"/>
        <w:jc w:val="both"/>
        <w:rPr>
          <w:sz w:val="26"/>
          <w:szCs w:val="26"/>
        </w:rPr>
      </w:pPr>
      <w:r w:rsidRPr="00183305">
        <w:rPr>
          <w:sz w:val="26"/>
          <w:szCs w:val="26"/>
        </w:rPr>
        <w:t>на информационных стендах в помещениях Уполномоченного органа, МФЦ;</w:t>
      </w:r>
    </w:p>
    <w:p w:rsidR="001A28D2" w:rsidRPr="00183305" w:rsidRDefault="001A28D2" w:rsidP="001A28D2">
      <w:pPr>
        <w:ind w:firstLine="709"/>
        <w:jc w:val="both"/>
        <w:rPr>
          <w:sz w:val="26"/>
          <w:szCs w:val="26"/>
        </w:rPr>
      </w:pPr>
      <w:r w:rsidRPr="00183305">
        <w:rPr>
          <w:sz w:val="26"/>
          <w:szCs w:val="26"/>
        </w:rPr>
        <w:t>в сети «Интернет»:</w:t>
      </w:r>
    </w:p>
    <w:p w:rsidR="001A28D2" w:rsidRPr="00183305" w:rsidRDefault="001A28D2" w:rsidP="001A28D2">
      <w:pPr>
        <w:ind w:firstLine="709"/>
        <w:jc w:val="both"/>
        <w:rPr>
          <w:sz w:val="26"/>
          <w:szCs w:val="26"/>
        </w:rPr>
      </w:pPr>
      <w:r w:rsidRPr="00183305">
        <w:rPr>
          <w:sz w:val="26"/>
          <w:szCs w:val="26"/>
        </w:rPr>
        <w:t>на официальном сайте Уполномоченного органа, МФЦ;</w:t>
      </w:r>
    </w:p>
    <w:p w:rsidR="001A28D2" w:rsidRPr="00183305" w:rsidRDefault="001A28D2" w:rsidP="001A28D2">
      <w:pPr>
        <w:ind w:firstLine="720"/>
        <w:jc w:val="both"/>
        <w:rPr>
          <w:sz w:val="26"/>
          <w:szCs w:val="26"/>
        </w:rPr>
      </w:pPr>
      <w:r w:rsidRPr="00183305">
        <w:rPr>
          <w:sz w:val="26"/>
          <w:szCs w:val="26"/>
        </w:rPr>
        <w:t>на Едином портале;</w:t>
      </w:r>
    </w:p>
    <w:p w:rsidR="001A28D2" w:rsidRPr="00183305" w:rsidRDefault="001A28D2" w:rsidP="001A28D2">
      <w:pPr>
        <w:ind w:firstLine="720"/>
        <w:jc w:val="both"/>
        <w:rPr>
          <w:sz w:val="26"/>
          <w:szCs w:val="26"/>
        </w:rPr>
      </w:pPr>
      <w:r w:rsidRPr="00183305">
        <w:rPr>
          <w:sz w:val="26"/>
          <w:szCs w:val="26"/>
        </w:rPr>
        <w:t>на Региональном портале.</w:t>
      </w:r>
    </w:p>
    <w:p w:rsidR="001A28D2" w:rsidRPr="00183305" w:rsidRDefault="001A28D2" w:rsidP="001A28D2">
      <w:pPr>
        <w:ind w:firstLine="709"/>
        <w:jc w:val="both"/>
        <w:rPr>
          <w:sz w:val="26"/>
          <w:szCs w:val="26"/>
        </w:rPr>
      </w:pPr>
      <w:r w:rsidRPr="00183305">
        <w:rPr>
          <w:sz w:val="26"/>
          <w:szCs w:val="26"/>
        </w:rPr>
        <w:t>1.7. Порядок информирования о предоставлении муниципальной услуги.</w:t>
      </w:r>
    </w:p>
    <w:p w:rsidR="001A28D2" w:rsidRPr="00183305" w:rsidRDefault="001A28D2" w:rsidP="001A28D2">
      <w:pPr>
        <w:ind w:firstLine="709"/>
        <w:jc w:val="both"/>
        <w:rPr>
          <w:sz w:val="26"/>
          <w:szCs w:val="26"/>
        </w:rPr>
      </w:pPr>
      <w:r w:rsidRPr="00183305">
        <w:rPr>
          <w:sz w:val="26"/>
          <w:szCs w:val="26"/>
        </w:rPr>
        <w:t>1.7.1. Информирование о предоставлении муниципальной услуги осуществляется по следующим вопросам:</w:t>
      </w:r>
    </w:p>
    <w:p w:rsidR="001A28D2" w:rsidRPr="00183305" w:rsidRDefault="001A28D2" w:rsidP="001A28D2">
      <w:pPr>
        <w:ind w:right="-5" w:firstLine="720"/>
        <w:jc w:val="both"/>
        <w:rPr>
          <w:sz w:val="26"/>
          <w:szCs w:val="26"/>
        </w:rPr>
      </w:pPr>
      <w:r w:rsidRPr="00183305">
        <w:rPr>
          <w:sz w:val="26"/>
          <w:szCs w:val="26"/>
        </w:rPr>
        <w:t>место нахождения Уполномоченного органа, его структурных подразделений (при наличии), МФЦ;</w:t>
      </w:r>
    </w:p>
    <w:p w:rsidR="001A28D2" w:rsidRPr="00183305" w:rsidRDefault="001A28D2" w:rsidP="001A28D2">
      <w:pPr>
        <w:ind w:right="-5" w:firstLine="720"/>
        <w:jc w:val="both"/>
        <w:rPr>
          <w:sz w:val="26"/>
          <w:szCs w:val="26"/>
        </w:rPr>
      </w:pPr>
      <w:r w:rsidRPr="00183305">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A28D2" w:rsidRPr="00183305" w:rsidRDefault="001A28D2" w:rsidP="001A28D2">
      <w:pPr>
        <w:ind w:right="-5" w:firstLine="720"/>
        <w:jc w:val="both"/>
        <w:rPr>
          <w:i/>
          <w:sz w:val="26"/>
          <w:szCs w:val="26"/>
          <w:u w:val="single"/>
        </w:rPr>
      </w:pPr>
      <w:r w:rsidRPr="00183305">
        <w:rPr>
          <w:sz w:val="26"/>
          <w:szCs w:val="26"/>
        </w:rPr>
        <w:t>график работы Уполномоченного органа, МФЦ;</w:t>
      </w:r>
    </w:p>
    <w:p w:rsidR="001A28D2" w:rsidRPr="00183305" w:rsidRDefault="001A28D2" w:rsidP="001A28D2">
      <w:pPr>
        <w:ind w:right="-5" w:firstLine="720"/>
        <w:jc w:val="both"/>
        <w:rPr>
          <w:sz w:val="26"/>
          <w:szCs w:val="26"/>
        </w:rPr>
      </w:pPr>
      <w:r w:rsidRPr="00183305">
        <w:rPr>
          <w:sz w:val="26"/>
          <w:szCs w:val="26"/>
        </w:rPr>
        <w:t>адрес сайта в сети «Интернет» Уполномоченного органа, МФЦ;</w:t>
      </w:r>
    </w:p>
    <w:p w:rsidR="001A28D2" w:rsidRPr="00183305" w:rsidRDefault="001A28D2" w:rsidP="001A28D2">
      <w:pPr>
        <w:ind w:right="-5" w:firstLine="720"/>
        <w:jc w:val="both"/>
        <w:rPr>
          <w:sz w:val="26"/>
          <w:szCs w:val="26"/>
        </w:rPr>
      </w:pPr>
      <w:r w:rsidRPr="00183305">
        <w:rPr>
          <w:sz w:val="26"/>
          <w:szCs w:val="26"/>
        </w:rPr>
        <w:t>адрес электронной почты Уполномоченного органа, МФЦ;</w:t>
      </w:r>
    </w:p>
    <w:p w:rsidR="001A28D2" w:rsidRPr="00183305" w:rsidRDefault="001A28D2" w:rsidP="001A28D2">
      <w:pPr>
        <w:ind w:right="-5" w:firstLine="720"/>
        <w:jc w:val="both"/>
        <w:rPr>
          <w:sz w:val="26"/>
          <w:szCs w:val="26"/>
        </w:rPr>
      </w:pPr>
      <w:r w:rsidRPr="00183305">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A28D2" w:rsidRPr="00183305" w:rsidRDefault="001A28D2" w:rsidP="001A28D2">
      <w:pPr>
        <w:ind w:right="-5" w:firstLine="720"/>
        <w:jc w:val="both"/>
        <w:rPr>
          <w:sz w:val="26"/>
          <w:szCs w:val="26"/>
        </w:rPr>
      </w:pPr>
      <w:r w:rsidRPr="00183305">
        <w:rPr>
          <w:sz w:val="26"/>
          <w:szCs w:val="26"/>
        </w:rPr>
        <w:t>ход предоставления муниципальной услуги;</w:t>
      </w:r>
    </w:p>
    <w:p w:rsidR="001A28D2" w:rsidRPr="00183305" w:rsidRDefault="001A28D2" w:rsidP="001A28D2">
      <w:pPr>
        <w:ind w:right="-5" w:firstLine="720"/>
        <w:jc w:val="both"/>
        <w:rPr>
          <w:sz w:val="26"/>
          <w:szCs w:val="26"/>
        </w:rPr>
      </w:pPr>
      <w:r w:rsidRPr="00183305">
        <w:rPr>
          <w:sz w:val="26"/>
          <w:szCs w:val="26"/>
        </w:rPr>
        <w:t>административные процедуры предоставления муниципальной услуги;</w:t>
      </w:r>
    </w:p>
    <w:p w:rsidR="001A28D2" w:rsidRPr="00183305" w:rsidRDefault="001A28D2" w:rsidP="001A28D2">
      <w:pPr>
        <w:tabs>
          <w:tab w:val="left" w:pos="540"/>
        </w:tabs>
        <w:ind w:right="-5" w:firstLine="720"/>
        <w:jc w:val="both"/>
        <w:rPr>
          <w:sz w:val="26"/>
          <w:szCs w:val="26"/>
        </w:rPr>
      </w:pPr>
      <w:r w:rsidRPr="00183305">
        <w:rPr>
          <w:sz w:val="26"/>
          <w:szCs w:val="26"/>
        </w:rPr>
        <w:t>срок предоставления муниципальной услуги;</w:t>
      </w:r>
    </w:p>
    <w:p w:rsidR="001A28D2" w:rsidRPr="00183305" w:rsidRDefault="001A28D2" w:rsidP="001A28D2">
      <w:pPr>
        <w:ind w:right="-5" w:firstLine="720"/>
        <w:jc w:val="both"/>
        <w:rPr>
          <w:sz w:val="26"/>
          <w:szCs w:val="26"/>
        </w:rPr>
      </w:pPr>
      <w:r w:rsidRPr="00183305">
        <w:rPr>
          <w:sz w:val="26"/>
          <w:szCs w:val="26"/>
        </w:rPr>
        <w:t xml:space="preserve">порядок и формы </w:t>
      </w:r>
      <w:proofErr w:type="gramStart"/>
      <w:r w:rsidRPr="00183305">
        <w:rPr>
          <w:sz w:val="26"/>
          <w:szCs w:val="26"/>
        </w:rPr>
        <w:t>контроля за</w:t>
      </w:r>
      <w:proofErr w:type="gramEnd"/>
      <w:r w:rsidRPr="00183305">
        <w:rPr>
          <w:sz w:val="26"/>
          <w:szCs w:val="26"/>
        </w:rPr>
        <w:t xml:space="preserve"> предоставлением муниципальной услуги;</w:t>
      </w:r>
    </w:p>
    <w:p w:rsidR="001A28D2" w:rsidRPr="00183305" w:rsidRDefault="001A28D2" w:rsidP="001A28D2">
      <w:pPr>
        <w:ind w:right="-5" w:firstLine="720"/>
        <w:jc w:val="both"/>
        <w:rPr>
          <w:sz w:val="26"/>
          <w:szCs w:val="26"/>
        </w:rPr>
      </w:pPr>
      <w:r w:rsidRPr="00183305">
        <w:rPr>
          <w:sz w:val="26"/>
          <w:szCs w:val="26"/>
        </w:rPr>
        <w:t>основания для отказа в предоставлении муниципальной услуги;</w:t>
      </w:r>
    </w:p>
    <w:p w:rsidR="001A28D2" w:rsidRPr="00183305" w:rsidRDefault="001A28D2" w:rsidP="001A28D2">
      <w:pPr>
        <w:ind w:right="-5" w:firstLine="720"/>
        <w:jc w:val="both"/>
        <w:rPr>
          <w:sz w:val="26"/>
          <w:szCs w:val="26"/>
        </w:rPr>
      </w:pPr>
      <w:r w:rsidRPr="00183305">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A28D2" w:rsidRPr="00183305" w:rsidRDefault="001A28D2" w:rsidP="001A28D2">
      <w:pPr>
        <w:ind w:right="-5" w:firstLine="720"/>
        <w:jc w:val="both"/>
        <w:rPr>
          <w:sz w:val="26"/>
          <w:szCs w:val="26"/>
        </w:rPr>
      </w:pPr>
      <w:r w:rsidRPr="00183305">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A28D2" w:rsidRPr="00183305" w:rsidRDefault="001A28D2" w:rsidP="001A28D2">
      <w:pPr>
        <w:widowControl w:val="0"/>
        <w:ind w:right="-5" w:firstLine="720"/>
        <w:jc w:val="both"/>
        <w:rPr>
          <w:sz w:val="26"/>
          <w:szCs w:val="26"/>
        </w:rPr>
      </w:pPr>
      <w:r w:rsidRPr="00183305">
        <w:rPr>
          <w:sz w:val="26"/>
          <w:szCs w:val="26"/>
        </w:rPr>
        <w:t xml:space="preserve">1.7.2. Информирование (консультирование) осуществляется специалистами </w:t>
      </w:r>
      <w:r w:rsidRPr="00183305">
        <w:rPr>
          <w:sz w:val="26"/>
          <w:szCs w:val="26"/>
        </w:rPr>
        <w:lastRenderedPageBreak/>
        <w:t>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1A28D2" w:rsidRPr="00183305" w:rsidRDefault="001A28D2" w:rsidP="001A28D2">
      <w:pPr>
        <w:ind w:right="-5" w:firstLine="720"/>
        <w:jc w:val="both"/>
        <w:rPr>
          <w:sz w:val="26"/>
          <w:szCs w:val="26"/>
        </w:rPr>
      </w:pPr>
      <w:r w:rsidRPr="00183305">
        <w:rPr>
          <w:sz w:val="26"/>
          <w:szCs w:val="26"/>
        </w:rPr>
        <w:t>Информирование проводится на русском языке в форме: индивидуального и публичного информирования.</w:t>
      </w:r>
    </w:p>
    <w:p w:rsidR="001A28D2" w:rsidRPr="00183305" w:rsidRDefault="001A28D2" w:rsidP="001A28D2">
      <w:pPr>
        <w:ind w:right="-5" w:firstLine="720"/>
        <w:jc w:val="both"/>
        <w:rPr>
          <w:sz w:val="26"/>
          <w:szCs w:val="26"/>
        </w:rPr>
      </w:pPr>
      <w:r w:rsidRPr="00183305">
        <w:rPr>
          <w:sz w:val="26"/>
          <w:szCs w:val="26"/>
        </w:rPr>
        <w:t>1.7.3.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rsidR="001A28D2" w:rsidRPr="00183305" w:rsidRDefault="001A28D2" w:rsidP="001A28D2">
      <w:pPr>
        <w:ind w:right="-5" w:firstLine="720"/>
        <w:jc w:val="both"/>
        <w:rPr>
          <w:sz w:val="26"/>
          <w:szCs w:val="26"/>
        </w:rPr>
      </w:pPr>
      <w:r w:rsidRPr="00183305">
        <w:rPr>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A28D2" w:rsidRPr="00183305" w:rsidRDefault="001A28D2" w:rsidP="001A28D2">
      <w:pPr>
        <w:ind w:firstLine="709"/>
        <w:jc w:val="both"/>
        <w:rPr>
          <w:sz w:val="26"/>
          <w:szCs w:val="26"/>
        </w:rPr>
      </w:pPr>
      <w:r w:rsidRPr="00183305">
        <w:rPr>
          <w:sz w:val="26"/>
          <w:szCs w:val="26"/>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заинтересованному лицу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заинтересованного лица,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A28D2" w:rsidRPr="00183305" w:rsidRDefault="001A28D2" w:rsidP="001A28D2">
      <w:pPr>
        <w:ind w:firstLine="709"/>
        <w:jc w:val="both"/>
        <w:rPr>
          <w:sz w:val="26"/>
          <w:szCs w:val="26"/>
        </w:rPr>
      </w:pPr>
      <w:r w:rsidRPr="00183305">
        <w:rPr>
          <w:sz w:val="26"/>
          <w:szCs w:val="26"/>
        </w:rPr>
        <w:t>В случае если предоставление информации, необходимой заинтересованному лицу, не представляется возможным посредством телефонной связи, сотрудник Уполномоченного органа/МФЦ,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1A28D2" w:rsidRPr="00183305" w:rsidRDefault="001A28D2" w:rsidP="001A28D2">
      <w:pPr>
        <w:ind w:right="-5" w:firstLine="720"/>
        <w:jc w:val="both"/>
        <w:rPr>
          <w:sz w:val="26"/>
          <w:szCs w:val="26"/>
        </w:rPr>
      </w:pPr>
      <w:r w:rsidRPr="00183305">
        <w:rPr>
          <w:sz w:val="26"/>
          <w:szCs w:val="26"/>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rsidR="001A28D2" w:rsidRPr="00183305" w:rsidRDefault="001A28D2" w:rsidP="001A28D2">
      <w:pPr>
        <w:ind w:right="-5" w:firstLine="720"/>
        <w:jc w:val="both"/>
        <w:rPr>
          <w:sz w:val="26"/>
          <w:szCs w:val="26"/>
        </w:rPr>
      </w:pPr>
      <w:r w:rsidRPr="00183305">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1A28D2" w:rsidRPr="00183305" w:rsidRDefault="001A28D2" w:rsidP="001A28D2">
      <w:pPr>
        <w:pStyle w:val="a5c8b0e714da563fe90b98cef41456e9db9fe9049761426654245bb2dd862eecmsonormal"/>
        <w:spacing w:before="0" w:beforeAutospacing="0" w:after="0" w:afterAutospacing="0"/>
        <w:ind w:firstLine="709"/>
        <w:jc w:val="both"/>
        <w:rPr>
          <w:sz w:val="26"/>
          <w:szCs w:val="26"/>
        </w:rPr>
      </w:pPr>
      <w:r w:rsidRPr="00183305">
        <w:rPr>
          <w:sz w:val="26"/>
          <w:szCs w:val="26"/>
        </w:rPr>
        <w:t xml:space="preserve">1.7.4. Индивидуальное письменное информирование осуществляется </w:t>
      </w:r>
      <w:proofErr w:type="gramStart"/>
      <w:r w:rsidRPr="00183305">
        <w:rPr>
          <w:sz w:val="26"/>
          <w:szCs w:val="26"/>
        </w:rPr>
        <w:t>в виде письменного ответа на обращение заинтересованного лица в соответствии с законодательством о порядке</w:t>
      </w:r>
      <w:proofErr w:type="gramEnd"/>
      <w:r w:rsidRPr="00183305">
        <w:rPr>
          <w:sz w:val="26"/>
          <w:szCs w:val="26"/>
        </w:rPr>
        <w:t xml:space="preserve"> рассмотрения обращений граждан.</w:t>
      </w:r>
    </w:p>
    <w:p w:rsidR="001A28D2" w:rsidRPr="00183305" w:rsidRDefault="001A28D2" w:rsidP="001A28D2">
      <w:pPr>
        <w:ind w:firstLine="709"/>
        <w:jc w:val="both"/>
        <w:rPr>
          <w:sz w:val="26"/>
          <w:szCs w:val="26"/>
        </w:rPr>
      </w:pPr>
      <w:r w:rsidRPr="00183305">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уполномоченным лицом Уполномоченного органа и направляется способом, позволяющим подтвердить факт и дату направления.</w:t>
      </w:r>
    </w:p>
    <w:p w:rsidR="001A28D2" w:rsidRPr="00183305" w:rsidRDefault="001A28D2" w:rsidP="001A28D2">
      <w:pPr>
        <w:ind w:right="-5" w:firstLine="720"/>
        <w:jc w:val="both"/>
        <w:rPr>
          <w:sz w:val="26"/>
          <w:szCs w:val="26"/>
        </w:rPr>
      </w:pPr>
      <w:r w:rsidRPr="00183305">
        <w:rPr>
          <w:sz w:val="26"/>
          <w:szCs w:val="26"/>
        </w:rPr>
        <w:t>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A28D2" w:rsidRPr="00183305" w:rsidRDefault="001A28D2" w:rsidP="001A28D2">
      <w:pPr>
        <w:tabs>
          <w:tab w:val="left" w:pos="0"/>
        </w:tabs>
        <w:ind w:right="-5" w:firstLine="720"/>
        <w:jc w:val="both"/>
        <w:rPr>
          <w:sz w:val="26"/>
          <w:szCs w:val="26"/>
        </w:rPr>
      </w:pPr>
      <w:r w:rsidRPr="00183305">
        <w:rPr>
          <w:sz w:val="26"/>
          <w:szCs w:val="26"/>
        </w:rPr>
        <w:t xml:space="preserve">1.7.6. Публичное письменное информирование осуществляется путем публикации информационных материалов о правилах предоставления </w:t>
      </w:r>
      <w:r w:rsidRPr="00183305">
        <w:rPr>
          <w:sz w:val="26"/>
          <w:szCs w:val="26"/>
        </w:rPr>
        <w:lastRenderedPageBreak/>
        <w:t>муниципальной услуги, а также настоящего административного регламента и муниципального правового акта об его утверждении:</w:t>
      </w:r>
    </w:p>
    <w:p w:rsidR="001A28D2" w:rsidRPr="00183305" w:rsidRDefault="001A28D2" w:rsidP="001A28D2">
      <w:pPr>
        <w:widowControl w:val="0"/>
        <w:ind w:right="-5" w:firstLine="720"/>
        <w:jc w:val="both"/>
        <w:rPr>
          <w:sz w:val="26"/>
          <w:szCs w:val="26"/>
        </w:rPr>
      </w:pPr>
      <w:r w:rsidRPr="00183305">
        <w:rPr>
          <w:sz w:val="26"/>
          <w:szCs w:val="26"/>
        </w:rPr>
        <w:t>в средствах массовой информации;</w:t>
      </w:r>
    </w:p>
    <w:p w:rsidR="001A28D2" w:rsidRPr="00183305" w:rsidRDefault="001A28D2" w:rsidP="001A28D2">
      <w:pPr>
        <w:widowControl w:val="0"/>
        <w:ind w:right="-5" w:firstLine="720"/>
        <w:jc w:val="both"/>
        <w:rPr>
          <w:sz w:val="26"/>
          <w:szCs w:val="26"/>
        </w:rPr>
      </w:pPr>
      <w:r w:rsidRPr="00183305">
        <w:rPr>
          <w:sz w:val="26"/>
          <w:szCs w:val="26"/>
        </w:rPr>
        <w:t>на официальном сайте в сети Интернет;</w:t>
      </w:r>
    </w:p>
    <w:p w:rsidR="001A28D2" w:rsidRPr="00183305" w:rsidRDefault="001A28D2" w:rsidP="001A28D2">
      <w:pPr>
        <w:widowControl w:val="0"/>
        <w:ind w:right="-5" w:firstLine="720"/>
        <w:jc w:val="both"/>
        <w:rPr>
          <w:sz w:val="26"/>
          <w:szCs w:val="26"/>
        </w:rPr>
      </w:pPr>
      <w:r w:rsidRPr="00183305">
        <w:rPr>
          <w:sz w:val="26"/>
          <w:szCs w:val="26"/>
        </w:rPr>
        <w:t>на Едином портале;</w:t>
      </w:r>
    </w:p>
    <w:p w:rsidR="001A28D2" w:rsidRPr="00183305" w:rsidRDefault="001A28D2" w:rsidP="001A28D2">
      <w:pPr>
        <w:widowControl w:val="0"/>
        <w:ind w:right="-5" w:firstLine="720"/>
        <w:jc w:val="both"/>
        <w:rPr>
          <w:sz w:val="26"/>
          <w:szCs w:val="26"/>
        </w:rPr>
      </w:pPr>
      <w:r w:rsidRPr="00183305">
        <w:rPr>
          <w:sz w:val="26"/>
          <w:szCs w:val="26"/>
        </w:rPr>
        <w:t>на Региональном портале;</w:t>
      </w:r>
    </w:p>
    <w:p w:rsidR="001A28D2" w:rsidRPr="00183305" w:rsidRDefault="001A28D2" w:rsidP="001A28D2">
      <w:pPr>
        <w:widowControl w:val="0"/>
        <w:ind w:right="-5" w:firstLine="720"/>
        <w:jc w:val="both"/>
        <w:rPr>
          <w:sz w:val="26"/>
          <w:szCs w:val="26"/>
        </w:rPr>
      </w:pPr>
      <w:r w:rsidRPr="00183305">
        <w:rPr>
          <w:sz w:val="26"/>
          <w:szCs w:val="26"/>
        </w:rPr>
        <w:t>на информационных стендах Уполномоченного органа, МФЦ.</w:t>
      </w:r>
    </w:p>
    <w:p w:rsidR="001A28D2" w:rsidRPr="00183305" w:rsidRDefault="001A28D2" w:rsidP="001A28D2">
      <w:pPr>
        <w:pStyle w:val="ConsPlusNormal"/>
        <w:widowControl/>
        <w:ind w:firstLine="709"/>
        <w:jc w:val="both"/>
        <w:rPr>
          <w:rFonts w:ascii="Times New Roman" w:hAnsi="Times New Roman" w:cs="Times New Roman"/>
          <w:sz w:val="26"/>
          <w:szCs w:val="26"/>
        </w:rPr>
      </w:pPr>
    </w:p>
    <w:p w:rsidR="001A28D2" w:rsidRPr="00183305" w:rsidRDefault="001A28D2" w:rsidP="001A28D2">
      <w:pPr>
        <w:pStyle w:val="4"/>
        <w:spacing w:before="0"/>
        <w:rPr>
          <w:sz w:val="26"/>
          <w:szCs w:val="26"/>
        </w:rPr>
      </w:pPr>
      <w:r w:rsidRPr="00183305">
        <w:rPr>
          <w:sz w:val="26"/>
          <w:szCs w:val="26"/>
          <w:lang w:val="en-US"/>
        </w:rPr>
        <w:t>II</w:t>
      </w:r>
      <w:r w:rsidRPr="00183305">
        <w:rPr>
          <w:sz w:val="26"/>
          <w:szCs w:val="26"/>
        </w:rPr>
        <w:t>. Стандарт предоставления муниципальной услуги</w:t>
      </w:r>
    </w:p>
    <w:p w:rsidR="001A28D2" w:rsidRPr="00183305" w:rsidRDefault="001A28D2" w:rsidP="001A28D2">
      <w:pPr>
        <w:ind w:firstLine="709"/>
        <w:rPr>
          <w:sz w:val="26"/>
          <w:szCs w:val="26"/>
        </w:rPr>
      </w:pPr>
    </w:p>
    <w:p w:rsidR="001A28D2" w:rsidRPr="00183305" w:rsidRDefault="001A28D2" w:rsidP="001A28D2">
      <w:pPr>
        <w:pStyle w:val="4"/>
        <w:spacing w:before="0"/>
        <w:rPr>
          <w:i/>
          <w:iCs/>
          <w:sz w:val="26"/>
          <w:szCs w:val="26"/>
        </w:rPr>
      </w:pPr>
      <w:r w:rsidRPr="00183305">
        <w:rPr>
          <w:i/>
          <w:iCs/>
          <w:sz w:val="26"/>
          <w:szCs w:val="26"/>
        </w:rPr>
        <w:t>2.1. Наименование муниципальной услуги</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1A28D2" w:rsidRPr="00183305" w:rsidRDefault="001A28D2" w:rsidP="001A28D2">
      <w:pPr>
        <w:widowControl w:val="0"/>
        <w:autoSpaceDE w:val="0"/>
        <w:autoSpaceDN w:val="0"/>
        <w:adjustRightInd w:val="0"/>
        <w:ind w:firstLine="709"/>
        <w:rPr>
          <w:sz w:val="26"/>
          <w:szCs w:val="26"/>
        </w:rPr>
      </w:pPr>
    </w:p>
    <w:p w:rsidR="001A28D2" w:rsidRPr="00183305" w:rsidRDefault="001A28D2" w:rsidP="001A28D2">
      <w:pPr>
        <w:pStyle w:val="4"/>
        <w:spacing w:before="0"/>
        <w:rPr>
          <w:i/>
          <w:iCs/>
          <w:sz w:val="26"/>
          <w:szCs w:val="26"/>
        </w:rPr>
      </w:pPr>
      <w:r w:rsidRPr="00183305">
        <w:rPr>
          <w:i/>
          <w:iCs/>
          <w:sz w:val="26"/>
          <w:szCs w:val="26"/>
        </w:rPr>
        <w:t xml:space="preserve">2.2. Наименование органа местного самоуправления, </w:t>
      </w:r>
    </w:p>
    <w:p w:rsidR="001A28D2" w:rsidRPr="00183305" w:rsidRDefault="001A28D2" w:rsidP="001A28D2">
      <w:pPr>
        <w:pStyle w:val="4"/>
        <w:spacing w:before="0"/>
        <w:rPr>
          <w:i/>
          <w:iCs/>
          <w:sz w:val="26"/>
          <w:szCs w:val="26"/>
        </w:rPr>
      </w:pPr>
      <w:r w:rsidRPr="00183305">
        <w:rPr>
          <w:i/>
          <w:iCs/>
          <w:sz w:val="26"/>
          <w:szCs w:val="26"/>
        </w:rPr>
        <w:t>предоставляющего муниципальную услугу</w:t>
      </w:r>
    </w:p>
    <w:p w:rsidR="001A28D2" w:rsidRPr="00183305" w:rsidRDefault="001A28D2" w:rsidP="001A28D2">
      <w:pPr>
        <w:suppressAutoHyphens/>
        <w:ind w:firstLine="709"/>
        <w:jc w:val="both"/>
        <w:rPr>
          <w:sz w:val="26"/>
          <w:szCs w:val="26"/>
        </w:rPr>
      </w:pPr>
      <w:r w:rsidRPr="00183305">
        <w:rPr>
          <w:sz w:val="26"/>
          <w:szCs w:val="26"/>
        </w:rPr>
        <w:t>2.2.1. Муниципальная услуга предоставляется:</w:t>
      </w:r>
    </w:p>
    <w:p w:rsidR="001A28D2" w:rsidRPr="00183305" w:rsidRDefault="001A28D2" w:rsidP="001A28D2">
      <w:pPr>
        <w:suppressAutoHyphens/>
        <w:ind w:firstLine="709"/>
        <w:jc w:val="both"/>
        <w:rPr>
          <w:sz w:val="26"/>
          <w:szCs w:val="26"/>
        </w:rPr>
      </w:pPr>
      <w:r w:rsidRPr="00183305">
        <w:rPr>
          <w:sz w:val="26"/>
          <w:szCs w:val="26"/>
        </w:rPr>
        <w:t xml:space="preserve">администрацией </w:t>
      </w:r>
      <w:proofErr w:type="spellStart"/>
      <w:r w:rsidRPr="00183305">
        <w:rPr>
          <w:sz w:val="26"/>
          <w:szCs w:val="26"/>
        </w:rPr>
        <w:t>Усть-Кубинского</w:t>
      </w:r>
      <w:proofErr w:type="spellEnd"/>
      <w:r w:rsidRPr="00183305">
        <w:rPr>
          <w:sz w:val="26"/>
          <w:szCs w:val="26"/>
        </w:rPr>
        <w:t xml:space="preserve"> муниципального округа в части приема заявлений и прилагаемых документов на предоставление муниципальной услуги, подписании решения о предоставлении/отказе в предоставлении муниципальной услуги;</w:t>
      </w:r>
    </w:p>
    <w:p w:rsidR="001A28D2" w:rsidRPr="00183305" w:rsidRDefault="001A28D2" w:rsidP="001A28D2">
      <w:pPr>
        <w:suppressAutoHyphens/>
        <w:ind w:firstLine="709"/>
        <w:jc w:val="both"/>
        <w:rPr>
          <w:sz w:val="26"/>
          <w:szCs w:val="26"/>
        </w:rPr>
      </w:pPr>
      <w:r w:rsidRPr="00183305">
        <w:rPr>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1A28D2" w:rsidRPr="00183305" w:rsidRDefault="001A28D2" w:rsidP="001A28D2">
      <w:pPr>
        <w:suppressAutoHyphens/>
        <w:ind w:firstLine="709"/>
        <w:jc w:val="both"/>
        <w:rPr>
          <w:sz w:val="26"/>
          <w:szCs w:val="26"/>
        </w:rPr>
      </w:pPr>
      <w:r w:rsidRPr="00183305">
        <w:rPr>
          <w:sz w:val="26"/>
          <w:szCs w:val="26"/>
        </w:rPr>
        <w:t>МФЦ по месту жительства заявителя - в части</w:t>
      </w:r>
      <w:r w:rsidRPr="00183305">
        <w:rPr>
          <w:i/>
          <w:sz w:val="26"/>
          <w:szCs w:val="26"/>
        </w:rPr>
        <w:t xml:space="preserve"> </w:t>
      </w:r>
      <w:r w:rsidRPr="00183305">
        <w:rPr>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1A28D2" w:rsidRPr="00183305" w:rsidRDefault="001A28D2" w:rsidP="001A28D2">
      <w:pPr>
        <w:autoSpaceDE w:val="0"/>
        <w:autoSpaceDN w:val="0"/>
        <w:adjustRightInd w:val="0"/>
        <w:ind w:firstLine="709"/>
        <w:jc w:val="both"/>
        <w:rPr>
          <w:sz w:val="26"/>
          <w:szCs w:val="26"/>
        </w:rPr>
      </w:pPr>
      <w:r w:rsidRPr="00183305">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A28D2" w:rsidRPr="00183305" w:rsidRDefault="001A28D2" w:rsidP="001A28D2">
      <w:pPr>
        <w:ind w:firstLine="709"/>
        <w:jc w:val="both"/>
        <w:rPr>
          <w:sz w:val="26"/>
          <w:szCs w:val="26"/>
        </w:rPr>
      </w:pPr>
    </w:p>
    <w:p w:rsidR="001A28D2" w:rsidRPr="00183305" w:rsidRDefault="001A28D2" w:rsidP="001A28D2">
      <w:pPr>
        <w:pStyle w:val="23"/>
        <w:spacing w:after="0" w:line="240" w:lineRule="auto"/>
        <w:jc w:val="center"/>
        <w:rPr>
          <w:i/>
          <w:iCs/>
          <w:sz w:val="26"/>
          <w:szCs w:val="26"/>
        </w:rPr>
      </w:pPr>
      <w:r w:rsidRPr="00183305">
        <w:rPr>
          <w:i/>
          <w:iCs/>
          <w:sz w:val="26"/>
          <w:szCs w:val="26"/>
        </w:rPr>
        <w:t>2.3. Результат предоставления муниципальной услуги</w:t>
      </w:r>
    </w:p>
    <w:p w:rsidR="001A28D2" w:rsidRPr="00183305" w:rsidRDefault="001A28D2" w:rsidP="001A28D2">
      <w:pPr>
        <w:ind w:firstLine="720"/>
        <w:jc w:val="both"/>
        <w:rPr>
          <w:sz w:val="26"/>
          <w:szCs w:val="26"/>
        </w:rPr>
      </w:pPr>
      <w:bookmarkStart w:id="6" w:name="_Toc294183574"/>
      <w:r w:rsidRPr="00183305">
        <w:rPr>
          <w:sz w:val="26"/>
          <w:szCs w:val="26"/>
        </w:rPr>
        <w:t>2.3.1. Результатом предоставления муниципальной услуги на I этапе является:</w:t>
      </w:r>
    </w:p>
    <w:p w:rsidR="001A28D2" w:rsidRPr="00183305" w:rsidRDefault="001A28D2" w:rsidP="001A28D2">
      <w:pPr>
        <w:ind w:firstLine="720"/>
        <w:jc w:val="both"/>
        <w:rPr>
          <w:sz w:val="26"/>
          <w:szCs w:val="26"/>
        </w:rPr>
      </w:pPr>
      <w:r w:rsidRPr="00183305">
        <w:rPr>
          <w:sz w:val="26"/>
          <w:szCs w:val="26"/>
        </w:rPr>
        <w:t>принятие Уполномоченным органом постановления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ind w:firstLine="720"/>
        <w:jc w:val="both"/>
        <w:rPr>
          <w:sz w:val="26"/>
          <w:szCs w:val="26"/>
        </w:rPr>
      </w:pPr>
      <w:r w:rsidRPr="00183305">
        <w:rPr>
          <w:sz w:val="26"/>
          <w:szCs w:val="26"/>
        </w:rPr>
        <w:t>принятие Уполномоченным органом постановления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ind w:firstLine="720"/>
        <w:jc w:val="both"/>
        <w:rPr>
          <w:sz w:val="26"/>
          <w:szCs w:val="26"/>
        </w:rPr>
      </w:pPr>
      <w:r w:rsidRPr="00183305">
        <w:rPr>
          <w:sz w:val="26"/>
          <w:szCs w:val="26"/>
        </w:rPr>
        <w:t>2.3.2. Результатом предоставления муниципальной услуги на II этапе является: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направление заявителю Уполномоченным органом проекта соглашения о </w:t>
      </w:r>
      <w:r w:rsidRPr="00183305">
        <w:rPr>
          <w:rFonts w:ascii="Times New Roman" w:hAnsi="Times New Roman" w:cs="Times New Roman"/>
          <w:sz w:val="26"/>
          <w:szCs w:val="26"/>
        </w:rPr>
        <w:lastRenderedPageBreak/>
        <w:t>перераспределении земельных участков заявителю для подписания;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принятие Уполномоченным органом постановления об отказе в заключени</w:t>
      </w:r>
      <w:proofErr w:type="gramStart"/>
      <w:r w:rsidRPr="00183305">
        <w:rPr>
          <w:rFonts w:ascii="Times New Roman" w:hAnsi="Times New Roman" w:cs="Times New Roman"/>
          <w:sz w:val="26"/>
          <w:szCs w:val="26"/>
        </w:rPr>
        <w:t>и</w:t>
      </w:r>
      <w:proofErr w:type="gramEnd"/>
      <w:r w:rsidRPr="00183305">
        <w:rPr>
          <w:rFonts w:ascii="Times New Roman" w:hAnsi="Times New Roman" w:cs="Times New Roman"/>
          <w:sz w:val="26"/>
          <w:szCs w:val="26"/>
        </w:rPr>
        <w:t xml:space="preserve"> соглашения о перераспределении земель и (или) земельных участков.</w:t>
      </w:r>
    </w:p>
    <w:p w:rsidR="001A28D2" w:rsidRPr="00183305" w:rsidRDefault="001A28D2" w:rsidP="001A28D2">
      <w:pPr>
        <w:pStyle w:val="ConsPlusNormal"/>
        <w:ind w:firstLine="709"/>
        <w:jc w:val="both"/>
        <w:rPr>
          <w:rFonts w:ascii="Times New Roman" w:hAnsi="Times New Roman" w:cs="Times New Roman"/>
          <w:sz w:val="26"/>
          <w:szCs w:val="26"/>
        </w:rPr>
      </w:pPr>
    </w:p>
    <w:bookmarkEnd w:id="6"/>
    <w:p w:rsidR="001A28D2" w:rsidRPr="00183305" w:rsidRDefault="001A28D2" w:rsidP="001A28D2">
      <w:pPr>
        <w:pStyle w:val="4"/>
        <w:spacing w:before="0"/>
        <w:rPr>
          <w:i/>
          <w:iCs/>
          <w:sz w:val="26"/>
          <w:szCs w:val="26"/>
        </w:rPr>
      </w:pPr>
      <w:r w:rsidRPr="00183305">
        <w:rPr>
          <w:i/>
          <w:iCs/>
          <w:sz w:val="26"/>
          <w:szCs w:val="26"/>
        </w:rPr>
        <w:t>2.4. Срок предоставления муниципальной услуги</w:t>
      </w:r>
    </w:p>
    <w:p w:rsidR="001A28D2" w:rsidRPr="00183305" w:rsidRDefault="001A28D2" w:rsidP="001A28D2">
      <w:pPr>
        <w:ind w:firstLine="720"/>
        <w:jc w:val="both"/>
        <w:rPr>
          <w:sz w:val="26"/>
          <w:szCs w:val="26"/>
        </w:rPr>
      </w:pPr>
      <w:bookmarkStart w:id="7" w:name="_Toc294183575"/>
      <w:r w:rsidRPr="00183305">
        <w:rPr>
          <w:sz w:val="26"/>
          <w:szCs w:val="26"/>
        </w:rPr>
        <w:t xml:space="preserve">2.4.1. </w:t>
      </w:r>
      <w:proofErr w:type="gramStart"/>
      <w:r w:rsidRPr="00183305">
        <w:rPr>
          <w:sz w:val="26"/>
          <w:szCs w:val="26"/>
        </w:rPr>
        <w:t xml:space="preserve">Срок </w:t>
      </w:r>
      <w:r w:rsidRPr="00183305">
        <w:rPr>
          <w:sz w:val="26"/>
          <w:szCs w:val="26"/>
          <w:lang w:val="en-US"/>
        </w:rPr>
        <w:t>I</w:t>
      </w:r>
      <w:r w:rsidRPr="00183305">
        <w:rPr>
          <w:sz w:val="26"/>
          <w:szCs w:val="26"/>
        </w:rPr>
        <w:t xml:space="preserve">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w:t>
      </w:r>
      <w:r w:rsidR="00183305">
        <w:rPr>
          <w:sz w:val="26"/>
          <w:szCs w:val="26"/>
        </w:rPr>
        <w:t>е</w:t>
      </w:r>
      <w:r w:rsidRPr="00183305">
        <w:rPr>
          <w:sz w:val="26"/>
          <w:szCs w:val="26"/>
        </w:rPr>
        <w:t xml:space="preserve"> соглашения о перераспределении земельных участков и составляет не более 20 календарных дней.</w:t>
      </w:r>
      <w:proofErr w:type="gramEnd"/>
    </w:p>
    <w:p w:rsidR="001A28D2" w:rsidRPr="00183305" w:rsidRDefault="001A28D2" w:rsidP="001A28D2">
      <w:pPr>
        <w:autoSpaceDE w:val="0"/>
        <w:autoSpaceDN w:val="0"/>
        <w:adjustRightInd w:val="0"/>
        <w:ind w:firstLine="720"/>
        <w:jc w:val="both"/>
        <w:rPr>
          <w:sz w:val="26"/>
          <w:szCs w:val="26"/>
        </w:rPr>
      </w:pPr>
      <w:r w:rsidRPr="00183305">
        <w:rPr>
          <w:sz w:val="26"/>
          <w:szCs w:val="26"/>
        </w:rPr>
        <w:t xml:space="preserve">2.4.2. Срок </w:t>
      </w:r>
      <w:r w:rsidRPr="00183305">
        <w:rPr>
          <w:sz w:val="26"/>
          <w:szCs w:val="26"/>
          <w:lang w:val="en-US"/>
        </w:rPr>
        <w:t>II</w:t>
      </w:r>
      <w:r w:rsidRPr="00183305">
        <w:rPr>
          <w:sz w:val="26"/>
          <w:szCs w:val="26"/>
        </w:rPr>
        <w:t xml:space="preserve"> этапа предоставления муниципальной услуги исчисляется со дня поступления от заявителя в Уполномоченный орган выписки из ЕГРН на земельный участок или земельных участков,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земельных участков и составляет не более 30 календарных дней.</w:t>
      </w:r>
    </w:p>
    <w:p w:rsidR="001A28D2" w:rsidRPr="00183305" w:rsidRDefault="001A28D2" w:rsidP="001A28D2">
      <w:pPr>
        <w:autoSpaceDE w:val="0"/>
        <w:autoSpaceDN w:val="0"/>
        <w:adjustRightInd w:val="0"/>
        <w:ind w:firstLine="720"/>
        <w:jc w:val="both"/>
        <w:rPr>
          <w:sz w:val="26"/>
          <w:szCs w:val="26"/>
        </w:rPr>
      </w:pPr>
      <w:r w:rsidRPr="00183305">
        <w:rPr>
          <w:sz w:val="26"/>
          <w:szCs w:val="26"/>
        </w:rPr>
        <w:t>2.4.3. В случае</w:t>
      </w:r>
      <w:proofErr w:type="gramStart"/>
      <w:r w:rsidRPr="00183305">
        <w:rPr>
          <w:sz w:val="26"/>
          <w:szCs w:val="26"/>
        </w:rPr>
        <w:t>,</w:t>
      </w:r>
      <w:proofErr w:type="gramEnd"/>
      <w:r w:rsidRPr="00183305">
        <w:rPr>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183305">
          <w:rPr>
            <w:sz w:val="26"/>
            <w:szCs w:val="26"/>
          </w:rPr>
          <w:t>статьей 3.5</w:t>
        </w:r>
      </w:hyperlink>
      <w:r w:rsidRPr="00183305">
        <w:rPr>
          <w:sz w:val="26"/>
          <w:szCs w:val="26"/>
        </w:rPr>
        <w:t xml:space="preserve"> Федерального закона от 25 октября 2001 года № 137-ФЗ «О введении в действие Земельного кодекса Российской Федерации», срок, предусмотренный пунктом 2.4.1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A28D2" w:rsidRPr="00183305" w:rsidRDefault="001A28D2" w:rsidP="001A28D2">
      <w:pPr>
        <w:ind w:firstLine="709"/>
        <w:rPr>
          <w:sz w:val="26"/>
          <w:szCs w:val="26"/>
        </w:rPr>
      </w:pPr>
    </w:p>
    <w:bookmarkEnd w:id="7"/>
    <w:p w:rsidR="001A28D2" w:rsidRPr="00183305" w:rsidRDefault="001A28D2" w:rsidP="001A28D2">
      <w:pPr>
        <w:ind w:firstLine="709"/>
        <w:jc w:val="center"/>
        <w:rPr>
          <w:i/>
          <w:sz w:val="26"/>
          <w:szCs w:val="26"/>
        </w:rPr>
      </w:pPr>
      <w:r w:rsidRPr="00183305">
        <w:rPr>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1A28D2" w:rsidRPr="00183305" w:rsidRDefault="001A28D2" w:rsidP="001A28D2">
      <w:pPr>
        <w:pStyle w:val="21"/>
        <w:ind w:firstLine="709"/>
        <w:rPr>
          <w:sz w:val="26"/>
          <w:szCs w:val="26"/>
        </w:rPr>
      </w:pPr>
      <w:r w:rsidRPr="00183305">
        <w:rPr>
          <w:bCs/>
          <w:sz w:val="26"/>
          <w:szCs w:val="26"/>
        </w:rPr>
        <w:t xml:space="preserve">Предоставление муниципальной услуги </w:t>
      </w:r>
      <w:r w:rsidRPr="00183305">
        <w:rPr>
          <w:sz w:val="26"/>
          <w:szCs w:val="26"/>
        </w:rPr>
        <w:t xml:space="preserve">осуществляется в соответствии </w:t>
      </w:r>
      <w:proofErr w:type="gramStart"/>
      <w:r w:rsidRPr="00183305">
        <w:rPr>
          <w:sz w:val="26"/>
          <w:szCs w:val="26"/>
        </w:rPr>
        <w:t>с</w:t>
      </w:r>
      <w:proofErr w:type="gramEnd"/>
      <w:r w:rsidRPr="00183305">
        <w:rPr>
          <w:sz w:val="26"/>
          <w:szCs w:val="26"/>
        </w:rPr>
        <w:t>:</w:t>
      </w:r>
    </w:p>
    <w:p w:rsidR="001A28D2" w:rsidRPr="00183305" w:rsidRDefault="001A28D2" w:rsidP="001A28D2">
      <w:pPr>
        <w:autoSpaceDE w:val="0"/>
        <w:autoSpaceDN w:val="0"/>
        <w:adjustRightInd w:val="0"/>
        <w:ind w:firstLine="720"/>
        <w:jc w:val="both"/>
        <w:rPr>
          <w:sz w:val="26"/>
          <w:szCs w:val="26"/>
        </w:rPr>
      </w:pPr>
      <w:r w:rsidRPr="00183305">
        <w:rPr>
          <w:sz w:val="26"/>
          <w:szCs w:val="26"/>
        </w:rPr>
        <w:t xml:space="preserve">Земельным кодексом Российской Федерации от 25 октября 2001 года </w:t>
      </w:r>
      <w:r w:rsidRPr="00183305">
        <w:rPr>
          <w:sz w:val="26"/>
          <w:szCs w:val="26"/>
        </w:rPr>
        <w:br/>
        <w:t>№ 136-ФЗ;</w:t>
      </w:r>
    </w:p>
    <w:p w:rsidR="001A28D2" w:rsidRPr="00183305" w:rsidRDefault="001A28D2" w:rsidP="001A28D2">
      <w:pPr>
        <w:ind w:firstLine="720"/>
        <w:jc w:val="both"/>
        <w:rPr>
          <w:rFonts w:eastAsia="MS Mincho"/>
          <w:spacing w:val="-8"/>
          <w:sz w:val="26"/>
          <w:szCs w:val="26"/>
        </w:rPr>
      </w:pPr>
      <w:r w:rsidRPr="00183305">
        <w:rPr>
          <w:rFonts w:eastAsia="MS Mincho"/>
          <w:spacing w:val="-8"/>
          <w:sz w:val="26"/>
          <w:szCs w:val="26"/>
        </w:rPr>
        <w:t xml:space="preserve">Градостроительным кодексом Российской Федерации от 29 декабря 2004 года № 190-ФЗ; </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 xml:space="preserve">Федеральным законом от 24 ноября 1995 года № 181-ФЗ «О социальной защите инвалидов в Российской Федерации»; </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25 октября 2001 года № 137-ФЗ «О введении в действие Земельного кодекса Российской Федерации»;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1A28D2" w:rsidRPr="00183305" w:rsidRDefault="001A28D2" w:rsidP="001A28D2">
      <w:pPr>
        <w:widowControl w:val="0"/>
        <w:autoSpaceDE w:val="0"/>
        <w:autoSpaceDN w:val="0"/>
        <w:adjustRightInd w:val="0"/>
        <w:ind w:firstLine="720"/>
        <w:jc w:val="both"/>
        <w:rPr>
          <w:bCs/>
          <w:sz w:val="26"/>
          <w:szCs w:val="26"/>
        </w:rPr>
      </w:pPr>
      <w:r w:rsidRPr="00183305">
        <w:rPr>
          <w:bCs/>
          <w:sz w:val="26"/>
          <w:szCs w:val="26"/>
        </w:rPr>
        <w:t>Федеральным законом от 29 декабря 2004 года № 191-ФЗ «О введении в действие Градостроительного кодекса Российской Федерации»;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27 июля 2006 года № 152-ФЗ «О персональных данных»;</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 xml:space="preserve">Федеральным законом от 24 июля 2007 года № 221-ФЗ «О кадастровой </w:t>
      </w:r>
      <w:r w:rsidRPr="00183305">
        <w:rPr>
          <w:sz w:val="26"/>
          <w:szCs w:val="26"/>
        </w:rPr>
        <w:lastRenderedPageBreak/>
        <w:t>деятельности»;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27 июля 2010 года № 210-ФЗ «Об организации предоставления государственных и муниципальных услуг»;</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6 апреля 2011 года № 63-ФЗ «Об электронной подписи»;</w:t>
      </w:r>
    </w:p>
    <w:p w:rsidR="001A28D2" w:rsidRPr="00183305" w:rsidRDefault="001A28D2" w:rsidP="001A28D2">
      <w:pPr>
        <w:widowControl w:val="0"/>
        <w:autoSpaceDE w:val="0"/>
        <w:autoSpaceDN w:val="0"/>
        <w:adjustRightInd w:val="0"/>
        <w:ind w:firstLine="720"/>
        <w:jc w:val="both"/>
        <w:rPr>
          <w:sz w:val="26"/>
          <w:szCs w:val="26"/>
        </w:rPr>
      </w:pPr>
      <w:r w:rsidRPr="00183305">
        <w:rPr>
          <w:sz w:val="26"/>
          <w:szCs w:val="26"/>
        </w:rPr>
        <w:t>Федеральным законом от 13 июля 2015 года № 218-ФЗ «О государственной регистрации недвижимости»;</w:t>
      </w:r>
    </w:p>
    <w:p w:rsidR="001A28D2" w:rsidRPr="00183305" w:rsidRDefault="001A28D2" w:rsidP="001A28D2">
      <w:pPr>
        <w:widowControl w:val="0"/>
        <w:autoSpaceDE w:val="0"/>
        <w:autoSpaceDN w:val="0"/>
        <w:adjustRightInd w:val="0"/>
        <w:ind w:firstLine="720"/>
        <w:jc w:val="both"/>
        <w:rPr>
          <w:bCs/>
          <w:sz w:val="26"/>
          <w:szCs w:val="26"/>
        </w:rPr>
      </w:pPr>
      <w:proofErr w:type="gramStart"/>
      <w:r w:rsidRPr="00183305">
        <w:rPr>
          <w:bCs/>
          <w:sz w:val="26"/>
          <w:szCs w:val="26"/>
        </w:rPr>
        <w:t>приказом Министерства экономического развития Р</w:t>
      </w:r>
      <w:r w:rsidR="00183305">
        <w:rPr>
          <w:bCs/>
          <w:sz w:val="26"/>
          <w:szCs w:val="26"/>
        </w:rPr>
        <w:t xml:space="preserve">оссийской </w:t>
      </w:r>
      <w:r w:rsidRPr="00183305">
        <w:rPr>
          <w:bCs/>
          <w:sz w:val="26"/>
          <w:szCs w:val="26"/>
        </w:rPr>
        <w:t>Ф</w:t>
      </w:r>
      <w:r w:rsidR="00183305">
        <w:rPr>
          <w:bCs/>
          <w:sz w:val="26"/>
          <w:szCs w:val="26"/>
        </w:rPr>
        <w:t>едерации</w:t>
      </w:r>
      <w:r w:rsidRPr="00183305">
        <w:rPr>
          <w:bCs/>
          <w:sz w:val="26"/>
          <w:szCs w:val="26"/>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183305">
        <w:rPr>
          <w:bCs/>
          <w:sz w:val="26"/>
          <w:szCs w:val="26"/>
        </w:rPr>
        <w:t xml:space="preserve"> </w:t>
      </w:r>
      <w:proofErr w:type="gramStart"/>
      <w:r w:rsidRPr="00183305">
        <w:rPr>
          <w:bCs/>
          <w:sz w:val="26"/>
          <w:szCs w:val="26"/>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183305">
        <w:rPr>
          <w:bCs/>
          <w:sz w:val="26"/>
          <w:szCs w:val="26"/>
        </w:rPr>
        <w:t xml:space="preserve"> их формату»;</w:t>
      </w:r>
    </w:p>
    <w:p w:rsidR="001A28D2" w:rsidRPr="00183305" w:rsidRDefault="001A28D2" w:rsidP="001A28D2">
      <w:pPr>
        <w:widowControl w:val="0"/>
        <w:autoSpaceDE w:val="0"/>
        <w:autoSpaceDN w:val="0"/>
        <w:adjustRightInd w:val="0"/>
        <w:ind w:firstLine="720"/>
        <w:jc w:val="both"/>
        <w:rPr>
          <w:bCs/>
          <w:sz w:val="26"/>
          <w:szCs w:val="26"/>
        </w:rPr>
      </w:pPr>
      <w:r w:rsidRPr="00183305">
        <w:rPr>
          <w:bCs/>
          <w:sz w:val="26"/>
          <w:szCs w:val="26"/>
        </w:rPr>
        <w:t xml:space="preserve">приказом Федеральной службы государственной регистрации, кадастра и </w:t>
      </w:r>
      <w:r w:rsidR="0085282A">
        <w:rPr>
          <w:bCs/>
          <w:sz w:val="26"/>
          <w:szCs w:val="26"/>
        </w:rPr>
        <w:t>картографии от 19 апреля 2022 года</w:t>
      </w:r>
      <w:r w:rsidRPr="00183305">
        <w:rPr>
          <w:bCs/>
          <w:sz w:val="26"/>
          <w:szCs w:val="26"/>
        </w:rPr>
        <w:t xml:space="preserve"> N </w:t>
      </w:r>
      <w:proofErr w:type="gramStart"/>
      <w:r w:rsidRPr="00183305">
        <w:rPr>
          <w:bCs/>
          <w:sz w:val="26"/>
          <w:szCs w:val="26"/>
        </w:rPr>
        <w:t>П</w:t>
      </w:r>
      <w:proofErr w:type="gramEnd"/>
      <w:r w:rsidRPr="00183305">
        <w:rPr>
          <w:bCs/>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A28D2" w:rsidRPr="00183305" w:rsidRDefault="001A28D2" w:rsidP="001A28D2">
      <w:pPr>
        <w:widowControl w:val="0"/>
        <w:autoSpaceDE w:val="0"/>
        <w:autoSpaceDN w:val="0"/>
        <w:adjustRightInd w:val="0"/>
        <w:ind w:firstLine="720"/>
        <w:jc w:val="both"/>
        <w:rPr>
          <w:bCs/>
          <w:sz w:val="26"/>
          <w:szCs w:val="26"/>
        </w:rPr>
      </w:pPr>
      <w:proofErr w:type="gramStart"/>
      <w:r w:rsidRPr="00183305">
        <w:rPr>
          <w:bCs/>
          <w:sz w:val="26"/>
          <w:szCs w:val="26"/>
        </w:rPr>
        <w:t>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roofErr w:type="gramEnd"/>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настоящим административным регламентом.</w:t>
      </w:r>
    </w:p>
    <w:p w:rsidR="001A28D2" w:rsidRPr="00183305" w:rsidRDefault="001A28D2" w:rsidP="001A28D2">
      <w:pPr>
        <w:pStyle w:val="ConsPlusNormal"/>
        <w:ind w:firstLine="709"/>
        <w:jc w:val="both"/>
        <w:rPr>
          <w:rFonts w:ascii="Times New Roman" w:hAnsi="Times New Roman" w:cs="Times New Roman"/>
          <w:sz w:val="26"/>
          <w:szCs w:val="26"/>
        </w:rPr>
      </w:pPr>
    </w:p>
    <w:p w:rsidR="001A28D2" w:rsidRPr="00183305" w:rsidRDefault="001A28D2" w:rsidP="001A28D2">
      <w:pPr>
        <w:autoSpaceDE w:val="0"/>
        <w:autoSpaceDN w:val="0"/>
        <w:adjustRightInd w:val="0"/>
        <w:jc w:val="center"/>
        <w:rPr>
          <w:i/>
          <w:sz w:val="26"/>
          <w:szCs w:val="26"/>
        </w:rPr>
      </w:pPr>
      <w:r w:rsidRPr="00183305">
        <w:rPr>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 xml:space="preserve">2.6.1. </w:t>
      </w:r>
      <w:r w:rsidRPr="00183305">
        <w:rPr>
          <w:sz w:val="26"/>
          <w:szCs w:val="26"/>
        </w:rPr>
        <w:t>В целях предоставления муниципальной услуги заявитель представляет (направляет)</w:t>
      </w:r>
      <w:r w:rsidRPr="00183305">
        <w:rPr>
          <w:rFonts w:eastAsia="Calibri"/>
          <w:sz w:val="26"/>
          <w:szCs w:val="26"/>
        </w:rPr>
        <w:t>:</w:t>
      </w:r>
    </w:p>
    <w:p w:rsidR="001A28D2" w:rsidRPr="00183305" w:rsidRDefault="001A28D2" w:rsidP="001A28D2">
      <w:pPr>
        <w:ind w:firstLine="720"/>
        <w:jc w:val="both"/>
        <w:rPr>
          <w:sz w:val="26"/>
          <w:szCs w:val="26"/>
        </w:rPr>
      </w:pPr>
      <w:r w:rsidRPr="00183305">
        <w:rPr>
          <w:sz w:val="26"/>
          <w:szCs w:val="26"/>
        </w:rPr>
        <w:t xml:space="preserve">а) заявление о перераспределении земель и (или) земельных участков, находящихся в муниципальной собственности, либо государственная </w:t>
      </w:r>
      <w:r w:rsidRPr="00183305">
        <w:rPr>
          <w:sz w:val="26"/>
          <w:szCs w:val="26"/>
        </w:rPr>
        <w:lastRenderedPageBreak/>
        <w:t xml:space="preserve">собственность на которые не разграничена, и земельных участков, находящихся в частной собственности (далее также – заявление о перераспределении земельных участков, заявление) по форме согласно приложению </w:t>
      </w:r>
      <w:r w:rsidR="0085282A">
        <w:rPr>
          <w:sz w:val="26"/>
          <w:szCs w:val="26"/>
        </w:rPr>
        <w:t>2</w:t>
      </w:r>
      <w:r w:rsidRPr="00183305">
        <w:rPr>
          <w:sz w:val="26"/>
          <w:szCs w:val="26"/>
        </w:rPr>
        <w:t xml:space="preserve"> к настоящему административному регламенту.</w:t>
      </w:r>
    </w:p>
    <w:p w:rsidR="001A28D2" w:rsidRPr="00183305" w:rsidRDefault="001A28D2" w:rsidP="001A28D2">
      <w:pPr>
        <w:ind w:firstLine="720"/>
        <w:jc w:val="both"/>
        <w:rPr>
          <w:sz w:val="26"/>
          <w:szCs w:val="26"/>
        </w:rPr>
      </w:pPr>
      <w:r w:rsidRPr="00183305">
        <w:rPr>
          <w:sz w:val="26"/>
          <w:szCs w:val="26"/>
        </w:rPr>
        <w:t>В заявлении о перераспределении земельных участков, указываются:</w:t>
      </w:r>
    </w:p>
    <w:p w:rsidR="001A28D2" w:rsidRPr="00183305" w:rsidRDefault="001A28D2" w:rsidP="001A28D2">
      <w:pPr>
        <w:ind w:firstLine="720"/>
        <w:jc w:val="both"/>
        <w:rPr>
          <w:sz w:val="26"/>
          <w:szCs w:val="26"/>
        </w:rPr>
      </w:pPr>
      <w:bookmarkStart w:id="8" w:name="sub_392921"/>
      <w:bookmarkStart w:id="9" w:name="sub_3915111"/>
      <w:r w:rsidRPr="00183305">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A28D2" w:rsidRPr="00183305" w:rsidRDefault="001A28D2" w:rsidP="001A28D2">
      <w:pPr>
        <w:ind w:firstLine="720"/>
        <w:jc w:val="both"/>
        <w:rPr>
          <w:sz w:val="26"/>
          <w:szCs w:val="26"/>
        </w:rPr>
      </w:pPr>
      <w:bookmarkStart w:id="10" w:name="sub_392922"/>
      <w:bookmarkEnd w:id="8"/>
      <w:r w:rsidRPr="00183305">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28D2" w:rsidRPr="00183305" w:rsidRDefault="001A28D2" w:rsidP="001A28D2">
      <w:pPr>
        <w:ind w:firstLine="720"/>
        <w:jc w:val="both"/>
        <w:rPr>
          <w:sz w:val="26"/>
          <w:szCs w:val="26"/>
        </w:rPr>
      </w:pPr>
      <w:bookmarkStart w:id="11" w:name="sub_392923"/>
      <w:bookmarkEnd w:id="10"/>
      <w:r w:rsidRPr="00183305">
        <w:rPr>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1A28D2" w:rsidRPr="00183305" w:rsidRDefault="001A28D2" w:rsidP="001A28D2">
      <w:pPr>
        <w:ind w:firstLine="720"/>
        <w:jc w:val="both"/>
        <w:rPr>
          <w:sz w:val="26"/>
          <w:szCs w:val="26"/>
        </w:rPr>
      </w:pPr>
      <w:bookmarkStart w:id="12" w:name="sub_392924"/>
      <w:bookmarkEnd w:id="11"/>
      <w:r w:rsidRPr="00183305">
        <w:rPr>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A28D2" w:rsidRPr="00183305" w:rsidRDefault="001A28D2" w:rsidP="001A28D2">
      <w:pPr>
        <w:ind w:firstLine="720"/>
        <w:jc w:val="both"/>
        <w:rPr>
          <w:sz w:val="26"/>
          <w:szCs w:val="26"/>
        </w:rPr>
      </w:pPr>
      <w:bookmarkStart w:id="13" w:name="sub_392925"/>
      <w:bookmarkEnd w:id="12"/>
      <w:r w:rsidRPr="00183305">
        <w:rPr>
          <w:sz w:val="26"/>
          <w:szCs w:val="26"/>
        </w:rPr>
        <w:t>5) почтовый адрес и (или) адрес электронной почты для связи с заявителем</w:t>
      </w:r>
      <w:bookmarkEnd w:id="13"/>
      <w:r w:rsidRPr="00183305">
        <w:rPr>
          <w:sz w:val="26"/>
          <w:szCs w:val="26"/>
        </w:rPr>
        <w:t>.</w:t>
      </w:r>
    </w:p>
    <w:bookmarkEnd w:id="9"/>
    <w:p w:rsidR="001A28D2" w:rsidRPr="00183305" w:rsidRDefault="001A28D2" w:rsidP="001A28D2">
      <w:pPr>
        <w:autoSpaceDE w:val="0"/>
        <w:autoSpaceDN w:val="0"/>
        <w:adjustRightInd w:val="0"/>
        <w:ind w:firstLine="720"/>
        <w:jc w:val="both"/>
        <w:rPr>
          <w:sz w:val="26"/>
          <w:szCs w:val="26"/>
        </w:rPr>
      </w:pPr>
      <w:r w:rsidRPr="00183305">
        <w:rPr>
          <w:sz w:val="26"/>
          <w:szCs w:val="26"/>
        </w:rPr>
        <w:t>В случае, если на земельном участке находится объект (объекты) недвижимости, принадлежащи</w:t>
      </w:r>
      <w:proofErr w:type="gramStart"/>
      <w:r w:rsidRPr="00183305">
        <w:rPr>
          <w:sz w:val="26"/>
          <w:szCs w:val="26"/>
        </w:rPr>
        <w:t>й(</w:t>
      </w:r>
      <w:proofErr w:type="gramEnd"/>
      <w:r w:rsidRPr="00183305">
        <w:rPr>
          <w:sz w:val="26"/>
          <w:szCs w:val="26"/>
        </w:rPr>
        <w:t>-</w:t>
      </w:r>
      <w:proofErr w:type="spellStart"/>
      <w:r w:rsidRPr="00183305">
        <w:rPr>
          <w:sz w:val="26"/>
          <w:szCs w:val="26"/>
        </w:rPr>
        <w:t>ие</w:t>
      </w:r>
      <w:proofErr w:type="spellEnd"/>
      <w:r w:rsidRPr="00183305">
        <w:rPr>
          <w:sz w:val="26"/>
          <w:szCs w:val="26"/>
        </w:rPr>
        <w:t xml:space="preserve">) нескольким лицам, с заявлением о предоставлении муниципальной услуги должны обратиться все правообладатели объекта недвижимости. </w:t>
      </w:r>
    </w:p>
    <w:p w:rsidR="001A28D2" w:rsidRPr="00183305" w:rsidRDefault="001A28D2" w:rsidP="001A28D2">
      <w:pPr>
        <w:autoSpaceDE w:val="0"/>
        <w:autoSpaceDN w:val="0"/>
        <w:adjustRightInd w:val="0"/>
        <w:ind w:firstLine="709"/>
        <w:jc w:val="both"/>
        <w:rPr>
          <w:sz w:val="26"/>
          <w:szCs w:val="26"/>
        </w:rPr>
      </w:pPr>
      <w:r w:rsidRPr="00183305">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1A28D2" w:rsidRPr="00183305" w:rsidRDefault="001A28D2" w:rsidP="001A28D2">
      <w:pPr>
        <w:autoSpaceDE w:val="0"/>
        <w:autoSpaceDN w:val="0"/>
        <w:adjustRightInd w:val="0"/>
        <w:ind w:firstLine="709"/>
        <w:jc w:val="both"/>
        <w:rPr>
          <w:sz w:val="26"/>
          <w:szCs w:val="26"/>
        </w:rPr>
      </w:pPr>
      <w:r w:rsidRPr="00183305">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83305">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A28D2" w:rsidRPr="00183305" w:rsidRDefault="001A28D2" w:rsidP="001A28D2">
      <w:pPr>
        <w:autoSpaceDE w:val="0"/>
        <w:autoSpaceDN w:val="0"/>
        <w:adjustRightInd w:val="0"/>
        <w:ind w:firstLine="709"/>
        <w:jc w:val="both"/>
        <w:rPr>
          <w:sz w:val="26"/>
          <w:szCs w:val="26"/>
        </w:rPr>
      </w:pPr>
      <w:r w:rsidRPr="00183305">
        <w:rPr>
          <w:sz w:val="26"/>
          <w:szCs w:val="26"/>
        </w:rPr>
        <w:t>Заявление составляется в единственном экземпляре – оригинале.</w:t>
      </w:r>
    </w:p>
    <w:p w:rsidR="001A28D2" w:rsidRPr="00183305" w:rsidRDefault="001A28D2" w:rsidP="001A28D2">
      <w:pPr>
        <w:ind w:firstLine="709"/>
        <w:jc w:val="both"/>
        <w:rPr>
          <w:sz w:val="26"/>
          <w:szCs w:val="26"/>
        </w:rPr>
      </w:pPr>
      <w:r w:rsidRPr="00183305">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 </w:t>
      </w:r>
      <w:r w:rsidRPr="00183305">
        <w:rPr>
          <w:rFonts w:ascii="Times New Roman" w:eastAsia="Calibri" w:hAnsi="Times New Roman" w:cs="Times New Roman"/>
          <w:sz w:val="26"/>
          <w:szCs w:val="26"/>
        </w:rPr>
        <w:t xml:space="preserve">(представление документа не требуется в случае представления заявления </w:t>
      </w:r>
      <w:r w:rsidRPr="00183305">
        <w:rPr>
          <w:rFonts w:ascii="Times New Roman" w:hAnsi="Times New Roman" w:cs="Times New Roman"/>
          <w:sz w:val="26"/>
          <w:szCs w:val="26"/>
        </w:rPr>
        <w:t>с использованием Единого портала</w:t>
      </w:r>
      <w:r w:rsidRPr="00183305">
        <w:rPr>
          <w:rFonts w:ascii="Times New Roman" w:eastAsia="Calibri" w:hAnsi="Times New Roman" w:cs="Times New Roman"/>
          <w:sz w:val="26"/>
          <w:szCs w:val="26"/>
        </w:rPr>
        <w:t xml:space="preserve">, а </w:t>
      </w:r>
      <w:proofErr w:type="gramStart"/>
      <w:r w:rsidRPr="00183305">
        <w:rPr>
          <w:rFonts w:ascii="Times New Roman" w:eastAsia="Calibri" w:hAnsi="Times New Roman" w:cs="Times New Roman"/>
          <w:sz w:val="26"/>
          <w:szCs w:val="26"/>
        </w:rPr>
        <w:t>также</w:t>
      </w:r>
      <w:proofErr w:type="gramEnd"/>
      <w:r w:rsidRPr="00183305">
        <w:rPr>
          <w:rFonts w:ascii="Times New Roman" w:eastAsia="Calibri" w:hAnsi="Times New Roman" w:cs="Times New Roman"/>
          <w:sz w:val="26"/>
          <w:szCs w:val="26"/>
        </w:rPr>
        <w:t xml:space="preserve"> если заявление подписано усиленной квалифицированной электронной подписью).</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г) </w:t>
      </w:r>
      <w:bookmarkStart w:id="14" w:name="sub_392931"/>
      <w:r w:rsidRPr="00183305">
        <w:rPr>
          <w:rFonts w:ascii="Times New Roman" w:hAnsi="Times New Roman" w:cs="Times New Roman"/>
          <w:sz w:val="26"/>
          <w:szCs w:val="26"/>
        </w:rPr>
        <w:t xml:space="preserve">копии правоустанавливающих и (или) </w:t>
      </w:r>
      <w:proofErr w:type="spellStart"/>
      <w:r w:rsidRPr="00183305">
        <w:rPr>
          <w:rFonts w:ascii="Times New Roman" w:hAnsi="Times New Roman" w:cs="Times New Roman"/>
          <w:sz w:val="26"/>
          <w:szCs w:val="26"/>
        </w:rPr>
        <w:t>правоудостоверяющих</w:t>
      </w:r>
      <w:proofErr w:type="spellEnd"/>
      <w:r w:rsidRPr="00183305">
        <w:rPr>
          <w:rFonts w:ascii="Times New Roman" w:hAnsi="Times New Roman" w:cs="Times New Roman"/>
          <w:sz w:val="26"/>
          <w:szCs w:val="2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A28D2" w:rsidRPr="00183305" w:rsidRDefault="001A28D2" w:rsidP="001A28D2">
      <w:pPr>
        <w:pStyle w:val="ConsPlusNormal"/>
        <w:ind w:firstLine="709"/>
        <w:jc w:val="both"/>
        <w:rPr>
          <w:rFonts w:ascii="Times New Roman" w:hAnsi="Times New Roman" w:cs="Times New Roman"/>
          <w:sz w:val="26"/>
          <w:szCs w:val="26"/>
        </w:rPr>
      </w:pPr>
      <w:proofErr w:type="spellStart"/>
      <w:r w:rsidRPr="00183305">
        <w:rPr>
          <w:rFonts w:ascii="Times New Roman" w:hAnsi="Times New Roman" w:cs="Times New Roman"/>
          <w:sz w:val="26"/>
          <w:szCs w:val="26"/>
        </w:rPr>
        <w:t>д</w:t>
      </w:r>
      <w:proofErr w:type="spellEnd"/>
      <w:r w:rsidRPr="00183305">
        <w:rPr>
          <w:rFonts w:ascii="Times New Roman" w:hAnsi="Times New Roman" w:cs="Times New Roman"/>
          <w:sz w:val="26"/>
          <w:szCs w:val="26"/>
        </w:rPr>
        <w:t xml:space="preserve">) копии правоустанавливающих и (или) </w:t>
      </w:r>
      <w:proofErr w:type="spellStart"/>
      <w:r w:rsidRPr="00183305">
        <w:rPr>
          <w:rFonts w:ascii="Times New Roman" w:hAnsi="Times New Roman" w:cs="Times New Roman"/>
          <w:sz w:val="26"/>
          <w:szCs w:val="26"/>
        </w:rPr>
        <w:t>правоудостоверяющих</w:t>
      </w:r>
      <w:proofErr w:type="spellEnd"/>
      <w:r w:rsidRPr="00183305">
        <w:rPr>
          <w:rFonts w:ascii="Times New Roman" w:hAnsi="Times New Roman" w:cs="Times New Roman"/>
          <w:sz w:val="26"/>
          <w:szCs w:val="26"/>
        </w:rPr>
        <w:t xml:space="preserve"> документов на объект недвижимости, принадлежащий заявителю, в случае если право </w:t>
      </w:r>
      <w:r w:rsidRPr="00183305">
        <w:rPr>
          <w:rFonts w:ascii="Times New Roman" w:hAnsi="Times New Roman" w:cs="Times New Roman"/>
          <w:sz w:val="26"/>
          <w:szCs w:val="26"/>
        </w:rPr>
        <w:lastRenderedPageBreak/>
        <w:t>собственности не зарегистрировано в Едином государственном реестре недвижимости;</w:t>
      </w:r>
    </w:p>
    <w:bookmarkEnd w:id="14"/>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е)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ж) 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rsidR="001A28D2" w:rsidRPr="00183305" w:rsidRDefault="001A28D2" w:rsidP="001A28D2">
      <w:pPr>
        <w:pStyle w:val="ConsPlusNormal"/>
        <w:ind w:firstLine="709"/>
        <w:jc w:val="both"/>
        <w:rPr>
          <w:rFonts w:ascii="Times New Roman" w:hAnsi="Times New Roman" w:cs="Times New Roman"/>
          <w:sz w:val="26"/>
          <w:szCs w:val="26"/>
        </w:rPr>
      </w:pPr>
      <w:proofErr w:type="spellStart"/>
      <w:r w:rsidRPr="00183305">
        <w:rPr>
          <w:rFonts w:ascii="Times New Roman" w:hAnsi="Times New Roman" w:cs="Times New Roman"/>
          <w:sz w:val="26"/>
          <w:szCs w:val="26"/>
        </w:rPr>
        <w:t>з</w:t>
      </w:r>
      <w:proofErr w:type="spellEnd"/>
      <w:r w:rsidRPr="00183305">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8D2" w:rsidRPr="00183305" w:rsidRDefault="001A28D2" w:rsidP="001A28D2">
      <w:pPr>
        <w:ind w:firstLine="709"/>
        <w:jc w:val="both"/>
        <w:rPr>
          <w:sz w:val="26"/>
          <w:szCs w:val="26"/>
        </w:rPr>
      </w:pPr>
      <w:r w:rsidRPr="00183305">
        <w:rPr>
          <w:sz w:val="26"/>
          <w:szCs w:val="26"/>
        </w:rPr>
        <w:t>2.6.2.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1A28D2" w:rsidRPr="00183305" w:rsidRDefault="001A28D2" w:rsidP="001A28D2">
      <w:pPr>
        <w:ind w:firstLine="709"/>
        <w:jc w:val="both"/>
        <w:rPr>
          <w:sz w:val="26"/>
          <w:szCs w:val="26"/>
        </w:rPr>
      </w:pPr>
      <w:r w:rsidRPr="00183305">
        <w:rPr>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1A28D2" w:rsidRPr="00183305" w:rsidRDefault="001A28D2" w:rsidP="001A28D2">
      <w:pPr>
        <w:autoSpaceDE w:val="0"/>
        <w:autoSpaceDN w:val="0"/>
        <w:adjustRightInd w:val="0"/>
        <w:ind w:firstLine="709"/>
        <w:jc w:val="both"/>
        <w:rPr>
          <w:rFonts w:eastAsia="Calibri"/>
          <w:sz w:val="26"/>
          <w:szCs w:val="26"/>
        </w:rPr>
      </w:pPr>
      <w:r w:rsidRPr="00183305">
        <w:rPr>
          <w:sz w:val="26"/>
          <w:szCs w:val="26"/>
        </w:rPr>
        <w:t xml:space="preserve">2.6.3. </w:t>
      </w:r>
      <w:proofErr w:type="gramStart"/>
      <w:r w:rsidRPr="00183305">
        <w:rPr>
          <w:rFonts w:eastAsia="Calibri"/>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183305">
        <w:rPr>
          <w:rFonts w:eastAsia="Calibri"/>
          <w:sz w:val="26"/>
          <w:szCs w:val="26"/>
        </w:rPr>
        <w:t xml:space="preserve"> предоставления государственных и муниципальных услуг».</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1A28D2" w:rsidRPr="00183305" w:rsidRDefault="001A28D2" w:rsidP="001A28D2">
      <w:pPr>
        <w:autoSpaceDE w:val="0"/>
        <w:autoSpaceDN w:val="0"/>
        <w:adjustRightInd w:val="0"/>
        <w:ind w:firstLine="709"/>
        <w:jc w:val="both"/>
        <w:rPr>
          <w:rFonts w:eastAsia="Calibri"/>
          <w:sz w:val="26"/>
          <w:szCs w:val="26"/>
        </w:rPr>
      </w:pPr>
      <w:proofErr w:type="gramStart"/>
      <w:r w:rsidRPr="00183305">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 xml:space="preserve">2.6.6. </w:t>
      </w:r>
      <w:proofErr w:type="gramStart"/>
      <w:r w:rsidRPr="00183305">
        <w:rPr>
          <w:rFonts w:eastAsia="Calibri"/>
          <w:sz w:val="26"/>
          <w:szCs w:val="26"/>
        </w:rPr>
        <w:t>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(направляет) в Уполномоченный орган (МФЦ) кадастровую выписку земельного участка или земельных участков, образуемых в результате перераспределения.</w:t>
      </w:r>
      <w:proofErr w:type="gramEnd"/>
    </w:p>
    <w:p w:rsidR="001A28D2" w:rsidRPr="00183305" w:rsidRDefault="001A28D2" w:rsidP="001A28D2">
      <w:pPr>
        <w:pStyle w:val="ConsPlusNormal"/>
        <w:ind w:firstLine="709"/>
        <w:jc w:val="both"/>
        <w:rPr>
          <w:rFonts w:ascii="Times New Roman" w:hAnsi="Times New Roman" w:cs="Times New Roman"/>
          <w:sz w:val="26"/>
          <w:szCs w:val="26"/>
        </w:rPr>
      </w:pPr>
    </w:p>
    <w:p w:rsidR="001A28D2" w:rsidRPr="00183305" w:rsidRDefault="001A28D2" w:rsidP="001A28D2">
      <w:pPr>
        <w:jc w:val="center"/>
        <w:rPr>
          <w:sz w:val="26"/>
          <w:szCs w:val="26"/>
        </w:rPr>
      </w:pPr>
      <w:r w:rsidRPr="00183305">
        <w:rPr>
          <w:i/>
          <w:sz w:val="26"/>
          <w:szCs w:val="26"/>
        </w:rPr>
        <w:t xml:space="preserve">2.7. </w:t>
      </w:r>
      <w:proofErr w:type="gramStart"/>
      <w:r w:rsidRPr="00183305">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A28D2" w:rsidRPr="00183305" w:rsidRDefault="001A28D2" w:rsidP="001A28D2">
      <w:pPr>
        <w:tabs>
          <w:tab w:val="left" w:pos="851"/>
        </w:tabs>
        <w:autoSpaceDE w:val="0"/>
        <w:autoSpaceDN w:val="0"/>
        <w:adjustRightInd w:val="0"/>
        <w:ind w:firstLine="709"/>
        <w:outlineLvl w:val="1"/>
        <w:rPr>
          <w:sz w:val="26"/>
          <w:szCs w:val="26"/>
        </w:rPr>
      </w:pPr>
      <w:r w:rsidRPr="00183305">
        <w:rPr>
          <w:sz w:val="26"/>
          <w:szCs w:val="26"/>
        </w:rPr>
        <w:t>2.7.1. Заявитель вправе представить в Уполномоченный орган:</w:t>
      </w:r>
    </w:p>
    <w:p w:rsidR="001A28D2" w:rsidRPr="00183305" w:rsidRDefault="001A28D2" w:rsidP="001A28D2">
      <w:pPr>
        <w:autoSpaceDE w:val="0"/>
        <w:autoSpaceDN w:val="0"/>
        <w:adjustRightInd w:val="0"/>
        <w:ind w:firstLine="709"/>
        <w:jc w:val="both"/>
        <w:rPr>
          <w:sz w:val="26"/>
          <w:szCs w:val="26"/>
        </w:rPr>
      </w:pPr>
      <w:r w:rsidRPr="00183305">
        <w:rPr>
          <w:sz w:val="26"/>
          <w:szCs w:val="26"/>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1A28D2" w:rsidRPr="00183305" w:rsidRDefault="001A28D2" w:rsidP="001A28D2">
      <w:pPr>
        <w:pStyle w:val="ConsPlusNormal"/>
        <w:widowControl/>
        <w:ind w:firstLine="709"/>
        <w:jc w:val="both"/>
        <w:outlineLvl w:val="0"/>
        <w:rPr>
          <w:rFonts w:ascii="Times New Roman" w:hAnsi="Times New Roman" w:cs="Times New Roman"/>
          <w:sz w:val="26"/>
          <w:szCs w:val="26"/>
        </w:rPr>
      </w:pPr>
      <w:r w:rsidRPr="00183305">
        <w:rPr>
          <w:rFonts w:ascii="Times New Roman" w:hAnsi="Times New Roman" w:cs="Times New Roman"/>
          <w:sz w:val="26"/>
          <w:szCs w:val="26"/>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rsidR="001A28D2" w:rsidRPr="00183305" w:rsidRDefault="001A28D2" w:rsidP="001A28D2">
      <w:pPr>
        <w:pStyle w:val="ConsPlusNormal"/>
        <w:widowControl/>
        <w:ind w:firstLine="709"/>
        <w:jc w:val="both"/>
        <w:outlineLvl w:val="0"/>
        <w:rPr>
          <w:rFonts w:ascii="Times New Roman" w:hAnsi="Times New Roman" w:cs="Times New Roman"/>
          <w:sz w:val="26"/>
          <w:szCs w:val="26"/>
        </w:rPr>
      </w:pPr>
      <w:r w:rsidRPr="00183305">
        <w:rPr>
          <w:rFonts w:ascii="Times New Roman" w:hAnsi="Times New Roman" w:cs="Times New Roman"/>
          <w:sz w:val="26"/>
          <w:szCs w:val="26"/>
        </w:rPr>
        <w:t>выписку из ЕГРН о правах на земельный участок, в отношении которого подано заявление о перераспределении.</w:t>
      </w:r>
    </w:p>
    <w:p w:rsidR="001A28D2" w:rsidRPr="00183305" w:rsidRDefault="001A28D2" w:rsidP="001A28D2">
      <w:pPr>
        <w:pStyle w:val="ConsPlusNormal"/>
        <w:widowControl/>
        <w:ind w:firstLine="709"/>
        <w:jc w:val="both"/>
        <w:outlineLvl w:val="0"/>
        <w:rPr>
          <w:rFonts w:ascii="Times New Roman" w:hAnsi="Times New Roman" w:cs="Times New Roman"/>
          <w:sz w:val="26"/>
          <w:szCs w:val="26"/>
        </w:rPr>
      </w:pPr>
      <w:r w:rsidRPr="00183305">
        <w:rPr>
          <w:rFonts w:ascii="Times New Roman" w:hAnsi="Times New Roman" w:cs="Times New Roman"/>
          <w:sz w:val="26"/>
          <w:szCs w:val="26"/>
        </w:rPr>
        <w:t xml:space="preserve">2.7.2. </w:t>
      </w:r>
      <w:proofErr w:type="gramStart"/>
      <w:r w:rsidRPr="00183305">
        <w:rPr>
          <w:rFonts w:ascii="Times New Roman" w:hAnsi="Times New Roman" w:cs="Times New Roman"/>
          <w:sz w:val="26"/>
          <w:szCs w:val="26"/>
        </w:rPr>
        <w:t>Документы, указанные в пункте 2.7.1 административного регламента, не могут быть затребованы у заявителя, ходатайствующего о заключении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при этом заявитель вправе их представить вместе с заявлением.</w:t>
      </w:r>
      <w:proofErr w:type="gramEnd"/>
    </w:p>
    <w:p w:rsidR="001A28D2" w:rsidRPr="00183305" w:rsidRDefault="001A28D2" w:rsidP="001A28D2">
      <w:pPr>
        <w:ind w:firstLine="709"/>
        <w:jc w:val="both"/>
        <w:rPr>
          <w:sz w:val="26"/>
          <w:szCs w:val="26"/>
        </w:rPr>
      </w:pPr>
      <w:r w:rsidRPr="00183305">
        <w:rPr>
          <w:sz w:val="26"/>
          <w:szCs w:val="26"/>
        </w:rPr>
        <w:t xml:space="preserve">2.7.3. Документы, указанные в </w:t>
      </w:r>
      <w:hyperlink w:anchor="P196" w:history="1">
        <w:r w:rsidRPr="00183305">
          <w:rPr>
            <w:sz w:val="26"/>
            <w:szCs w:val="26"/>
          </w:rPr>
          <w:t>пункте 2.7.1</w:t>
        </w:r>
      </w:hyperlink>
      <w:r w:rsidRPr="00183305">
        <w:rPr>
          <w:sz w:val="26"/>
          <w:szCs w:val="26"/>
        </w:rPr>
        <w:t xml:space="preserve"> настоящего административного регламента, могут быть представлены заявителем следующими способами:</w:t>
      </w:r>
    </w:p>
    <w:p w:rsidR="001A28D2" w:rsidRPr="00183305" w:rsidRDefault="001A28D2" w:rsidP="001A28D2">
      <w:pPr>
        <w:ind w:firstLine="709"/>
        <w:jc w:val="both"/>
        <w:rPr>
          <w:sz w:val="26"/>
          <w:szCs w:val="26"/>
        </w:rPr>
      </w:pPr>
      <w:r w:rsidRPr="00183305">
        <w:rPr>
          <w:sz w:val="26"/>
          <w:szCs w:val="26"/>
        </w:rPr>
        <w:t>путем личного обращения в Уполномоченный орган или в МФЦ лично либо через своих представителей;</w:t>
      </w:r>
    </w:p>
    <w:p w:rsidR="001A28D2" w:rsidRPr="00183305" w:rsidRDefault="001A28D2" w:rsidP="001A28D2">
      <w:pPr>
        <w:ind w:firstLine="709"/>
        <w:jc w:val="both"/>
        <w:rPr>
          <w:sz w:val="26"/>
          <w:szCs w:val="26"/>
        </w:rPr>
      </w:pPr>
      <w:r w:rsidRPr="00183305">
        <w:rPr>
          <w:sz w:val="26"/>
          <w:szCs w:val="26"/>
        </w:rPr>
        <w:t>посредством почтовой связи;</w:t>
      </w:r>
    </w:p>
    <w:p w:rsidR="001A28D2" w:rsidRPr="00183305" w:rsidRDefault="001A28D2" w:rsidP="001A28D2">
      <w:pPr>
        <w:ind w:firstLine="709"/>
        <w:jc w:val="both"/>
        <w:rPr>
          <w:sz w:val="26"/>
          <w:szCs w:val="26"/>
        </w:rPr>
      </w:pPr>
      <w:r w:rsidRPr="00183305">
        <w:rPr>
          <w:sz w:val="26"/>
          <w:szCs w:val="26"/>
        </w:rPr>
        <w:t>по электронной почте;</w:t>
      </w:r>
    </w:p>
    <w:p w:rsidR="001A28D2" w:rsidRPr="00183305" w:rsidRDefault="001A28D2" w:rsidP="001A28D2">
      <w:pPr>
        <w:ind w:firstLine="709"/>
        <w:jc w:val="both"/>
        <w:rPr>
          <w:sz w:val="26"/>
          <w:szCs w:val="26"/>
        </w:rPr>
      </w:pPr>
      <w:r w:rsidRPr="00183305">
        <w:rPr>
          <w:sz w:val="26"/>
          <w:szCs w:val="26"/>
        </w:rPr>
        <w:t>посредством Единого портала.</w:t>
      </w:r>
    </w:p>
    <w:p w:rsidR="001A28D2" w:rsidRPr="00183305" w:rsidRDefault="001A28D2" w:rsidP="001A28D2">
      <w:pPr>
        <w:ind w:firstLine="709"/>
        <w:jc w:val="both"/>
        <w:rPr>
          <w:sz w:val="26"/>
          <w:szCs w:val="26"/>
        </w:rPr>
      </w:pPr>
      <w:r w:rsidRPr="00183305">
        <w:rPr>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A28D2" w:rsidRPr="00183305" w:rsidRDefault="001A28D2" w:rsidP="001A28D2">
      <w:pPr>
        <w:autoSpaceDE w:val="0"/>
        <w:autoSpaceDN w:val="0"/>
        <w:adjustRightInd w:val="0"/>
        <w:ind w:firstLine="709"/>
        <w:jc w:val="both"/>
        <w:rPr>
          <w:sz w:val="26"/>
          <w:szCs w:val="26"/>
        </w:rPr>
      </w:pPr>
      <w:r w:rsidRPr="00183305">
        <w:rPr>
          <w:sz w:val="26"/>
          <w:szCs w:val="26"/>
        </w:rPr>
        <w:t>2.7.5. Запрещено требовать от заявителя:</w:t>
      </w:r>
    </w:p>
    <w:p w:rsidR="001A28D2" w:rsidRPr="00183305" w:rsidRDefault="001A28D2" w:rsidP="001A28D2">
      <w:pPr>
        <w:autoSpaceDE w:val="0"/>
        <w:ind w:firstLine="709"/>
        <w:jc w:val="both"/>
        <w:rPr>
          <w:sz w:val="26"/>
          <w:szCs w:val="26"/>
        </w:rPr>
      </w:pPr>
      <w:r w:rsidRPr="00183305">
        <w:rPr>
          <w:sz w:val="26"/>
          <w:szCs w:val="26"/>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83305">
        <w:rPr>
          <w:bCs/>
          <w:iCs/>
          <w:sz w:val="26"/>
          <w:szCs w:val="26"/>
        </w:rPr>
        <w:t>муниципаль</w:t>
      </w:r>
      <w:r w:rsidRPr="00183305">
        <w:rPr>
          <w:sz w:val="26"/>
          <w:szCs w:val="26"/>
        </w:rPr>
        <w:t>ной услуги;</w:t>
      </w:r>
    </w:p>
    <w:p w:rsidR="001A28D2" w:rsidRPr="00183305" w:rsidRDefault="001A28D2" w:rsidP="001A28D2">
      <w:pPr>
        <w:autoSpaceDE w:val="0"/>
        <w:ind w:firstLine="709"/>
        <w:jc w:val="both"/>
        <w:rPr>
          <w:sz w:val="26"/>
          <w:szCs w:val="26"/>
        </w:rPr>
      </w:pPr>
      <w:proofErr w:type="gramStart"/>
      <w:r w:rsidRPr="00183305">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183305">
        <w:rPr>
          <w:sz w:val="26"/>
          <w:szCs w:val="26"/>
          <w:shd w:val="clear" w:color="auto" w:fill="FFFFFF"/>
        </w:rPr>
        <w:t xml:space="preserve"> </w:t>
      </w:r>
      <w:proofErr w:type="gramStart"/>
      <w:r w:rsidRPr="00183305">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183305">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A28D2" w:rsidRPr="00183305" w:rsidRDefault="001A28D2" w:rsidP="001A28D2">
      <w:pPr>
        <w:autoSpaceDE w:val="0"/>
        <w:ind w:firstLine="709"/>
        <w:jc w:val="both"/>
        <w:rPr>
          <w:sz w:val="26"/>
          <w:szCs w:val="26"/>
        </w:rPr>
      </w:pPr>
      <w:proofErr w:type="gramStart"/>
      <w:r w:rsidRPr="00183305">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183305">
        <w:rPr>
          <w:sz w:val="26"/>
          <w:szCs w:val="26"/>
          <w:shd w:val="clear" w:color="auto" w:fill="FFFFFF"/>
        </w:rPr>
        <w:t xml:space="preserve"> и муниципальных услуг»;</w:t>
      </w:r>
    </w:p>
    <w:p w:rsidR="001A28D2" w:rsidRPr="00183305" w:rsidRDefault="001A28D2" w:rsidP="001A28D2">
      <w:pPr>
        <w:autoSpaceDE w:val="0"/>
        <w:ind w:firstLine="709"/>
        <w:jc w:val="both"/>
        <w:rPr>
          <w:sz w:val="26"/>
          <w:szCs w:val="26"/>
          <w:shd w:val="clear" w:color="auto" w:fill="FFFFFF"/>
        </w:rPr>
      </w:pPr>
      <w:r w:rsidRPr="00183305">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28D2" w:rsidRPr="00183305" w:rsidRDefault="001A28D2" w:rsidP="001A28D2">
      <w:pPr>
        <w:autoSpaceDE w:val="0"/>
        <w:ind w:firstLine="709"/>
        <w:jc w:val="both"/>
        <w:rPr>
          <w:sz w:val="26"/>
          <w:szCs w:val="26"/>
          <w:shd w:val="clear" w:color="auto" w:fill="FFFFFF"/>
        </w:rPr>
      </w:pPr>
      <w:r w:rsidRPr="00183305">
        <w:rPr>
          <w:sz w:val="26"/>
          <w:szCs w:val="26"/>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28D2" w:rsidRPr="00183305" w:rsidRDefault="001A28D2" w:rsidP="001A28D2">
      <w:pPr>
        <w:autoSpaceDE w:val="0"/>
        <w:ind w:firstLine="709"/>
        <w:jc w:val="both"/>
        <w:rPr>
          <w:sz w:val="26"/>
          <w:szCs w:val="26"/>
          <w:shd w:val="clear" w:color="auto" w:fill="FFFFFF"/>
        </w:rPr>
      </w:pPr>
      <w:r w:rsidRPr="00183305">
        <w:rPr>
          <w:sz w:val="26"/>
          <w:szCs w:val="26"/>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183305">
        <w:rPr>
          <w:sz w:val="26"/>
          <w:szCs w:val="26"/>
        </w:rPr>
        <w:br/>
      </w:r>
      <w:r w:rsidRPr="00183305">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8D2" w:rsidRPr="00183305" w:rsidRDefault="001A28D2" w:rsidP="001A28D2">
      <w:pPr>
        <w:autoSpaceDE w:val="0"/>
        <w:ind w:firstLine="709"/>
        <w:jc w:val="both"/>
        <w:rPr>
          <w:sz w:val="26"/>
          <w:szCs w:val="26"/>
          <w:shd w:val="clear" w:color="auto" w:fill="FFFFFF"/>
        </w:rPr>
      </w:pPr>
      <w:proofErr w:type="gramStart"/>
      <w:r w:rsidRPr="00183305">
        <w:rPr>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183305">
        <w:rPr>
          <w:sz w:val="26"/>
          <w:szCs w:val="26"/>
          <w:shd w:val="clear" w:color="auto" w:fill="FFFFFF"/>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83305">
        <w:rPr>
          <w:sz w:val="26"/>
          <w:szCs w:val="26"/>
          <w:shd w:val="clear" w:color="auto" w:fill="FFFFFF"/>
        </w:rPr>
        <w:t xml:space="preserve">, </w:t>
      </w:r>
      <w:proofErr w:type="gramStart"/>
      <w:r w:rsidRPr="00183305">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28D2" w:rsidRPr="00183305" w:rsidRDefault="001A28D2" w:rsidP="001A28D2">
      <w:pPr>
        <w:autoSpaceDE w:val="0"/>
        <w:ind w:firstLine="709"/>
        <w:jc w:val="both"/>
        <w:rPr>
          <w:sz w:val="26"/>
          <w:szCs w:val="26"/>
        </w:rPr>
      </w:pPr>
      <w:proofErr w:type="gramStart"/>
      <w:r w:rsidRPr="00183305">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83305">
        <w:rPr>
          <w:sz w:val="26"/>
          <w:szCs w:val="26"/>
          <w:shd w:val="clear" w:color="auto" w:fill="FFFFFF"/>
        </w:rPr>
        <w:t xml:space="preserve">, </w:t>
      </w:r>
      <w:proofErr w:type="gramStart"/>
      <w:r w:rsidRPr="00183305">
        <w:rPr>
          <w:sz w:val="26"/>
          <w:szCs w:val="26"/>
          <w:shd w:val="clear" w:color="auto" w:fill="FFFFFF"/>
        </w:rPr>
        <w:t>установленных</w:t>
      </w:r>
      <w:proofErr w:type="gramEnd"/>
      <w:r w:rsidRPr="00183305">
        <w:rPr>
          <w:sz w:val="26"/>
          <w:szCs w:val="26"/>
          <w:shd w:val="clear" w:color="auto" w:fill="FFFFFF"/>
        </w:rPr>
        <w:t xml:space="preserve"> федеральными законами.</w:t>
      </w:r>
    </w:p>
    <w:p w:rsidR="001A28D2" w:rsidRPr="00183305" w:rsidRDefault="001A28D2" w:rsidP="001A28D2">
      <w:pPr>
        <w:autoSpaceDE w:val="0"/>
        <w:autoSpaceDN w:val="0"/>
        <w:adjustRightInd w:val="0"/>
        <w:jc w:val="both"/>
        <w:rPr>
          <w:bCs/>
          <w:sz w:val="26"/>
          <w:szCs w:val="26"/>
        </w:rPr>
      </w:pPr>
    </w:p>
    <w:p w:rsidR="001A28D2" w:rsidRPr="00183305" w:rsidRDefault="001A28D2" w:rsidP="001A28D2">
      <w:pPr>
        <w:pStyle w:val="4"/>
        <w:spacing w:before="0"/>
        <w:rPr>
          <w:i/>
          <w:iCs/>
          <w:sz w:val="26"/>
          <w:szCs w:val="26"/>
        </w:rPr>
      </w:pPr>
      <w:r w:rsidRPr="00183305">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Оснований для отказа в приеме документов, необходимых для предоставления муниципальной услуги, не имеется.</w:t>
      </w:r>
    </w:p>
    <w:p w:rsidR="001A28D2" w:rsidRPr="00183305" w:rsidRDefault="001A28D2" w:rsidP="001A28D2">
      <w:pPr>
        <w:widowControl w:val="0"/>
        <w:autoSpaceDE w:val="0"/>
        <w:autoSpaceDN w:val="0"/>
        <w:adjustRightInd w:val="0"/>
        <w:ind w:firstLine="709"/>
        <w:jc w:val="both"/>
        <w:rPr>
          <w:sz w:val="26"/>
          <w:szCs w:val="26"/>
        </w:rPr>
      </w:pPr>
    </w:p>
    <w:p w:rsidR="001A28D2" w:rsidRPr="00183305" w:rsidRDefault="001A28D2" w:rsidP="001A28D2">
      <w:pPr>
        <w:pStyle w:val="4"/>
        <w:spacing w:before="0"/>
        <w:rPr>
          <w:i/>
          <w:iCs/>
          <w:sz w:val="26"/>
          <w:szCs w:val="26"/>
        </w:rPr>
      </w:pPr>
      <w:r w:rsidRPr="00183305">
        <w:rPr>
          <w:i/>
          <w:iCs/>
          <w:sz w:val="26"/>
          <w:szCs w:val="26"/>
        </w:rPr>
        <w:t>2.9. Исчерпывающий перечень оснований для приостановления или отказа в предоставлении муниципальной услуги</w:t>
      </w:r>
    </w:p>
    <w:p w:rsidR="001A28D2" w:rsidRPr="00183305" w:rsidRDefault="001A28D2" w:rsidP="001A28D2">
      <w:pPr>
        <w:ind w:firstLine="709"/>
        <w:jc w:val="both"/>
        <w:rPr>
          <w:sz w:val="26"/>
          <w:szCs w:val="26"/>
        </w:rPr>
      </w:pPr>
      <w:r w:rsidRPr="00183305">
        <w:rPr>
          <w:sz w:val="26"/>
          <w:szCs w:val="26"/>
        </w:rPr>
        <w:t>2.9.1. Оснований для приостановления предоставления муниципальной услуги не имеется.</w:t>
      </w:r>
    </w:p>
    <w:p w:rsidR="001A28D2" w:rsidRPr="00183305" w:rsidRDefault="001A28D2" w:rsidP="001A28D2">
      <w:pPr>
        <w:ind w:firstLine="709"/>
        <w:jc w:val="both"/>
        <w:rPr>
          <w:sz w:val="26"/>
          <w:szCs w:val="26"/>
        </w:rPr>
      </w:pPr>
      <w:r w:rsidRPr="00183305">
        <w:rPr>
          <w:sz w:val="26"/>
          <w:szCs w:val="26"/>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орган или к заявлению не приложены документы, предусмотренные пунктом 2.6.1 настоящего административного регламента.</w:t>
      </w:r>
    </w:p>
    <w:p w:rsidR="001A28D2" w:rsidRPr="00183305" w:rsidRDefault="001A28D2" w:rsidP="001A28D2">
      <w:pPr>
        <w:ind w:firstLine="709"/>
        <w:jc w:val="both"/>
        <w:rPr>
          <w:sz w:val="26"/>
          <w:szCs w:val="26"/>
        </w:rPr>
      </w:pPr>
      <w:r w:rsidRPr="00183305">
        <w:rPr>
          <w:sz w:val="26"/>
          <w:szCs w:val="26"/>
        </w:rPr>
        <w:t>При этом должны быть указаны все причины возврата заявления о перераспределении земельных участков.</w:t>
      </w:r>
    </w:p>
    <w:p w:rsidR="001A28D2" w:rsidRPr="00183305" w:rsidRDefault="001A28D2" w:rsidP="001A28D2">
      <w:pPr>
        <w:ind w:firstLine="709"/>
        <w:jc w:val="both"/>
        <w:rPr>
          <w:sz w:val="26"/>
          <w:szCs w:val="26"/>
        </w:rPr>
      </w:pPr>
      <w:bookmarkStart w:id="15" w:name="sub_3929911"/>
      <w:r w:rsidRPr="00183305">
        <w:rPr>
          <w:sz w:val="26"/>
          <w:szCs w:val="26"/>
        </w:rPr>
        <w:t xml:space="preserve">2.9.2. Основанием для отказа в приеме к рассмотрению заявления является выявление несоблюдения установленных </w:t>
      </w:r>
      <w:hyperlink r:id="rId13" w:history="1">
        <w:r w:rsidRPr="00183305">
          <w:rPr>
            <w:rStyle w:val="a3"/>
            <w:color w:val="auto"/>
            <w:sz w:val="26"/>
            <w:szCs w:val="26"/>
          </w:rPr>
          <w:t>статьей 11</w:t>
        </w:r>
      </w:hyperlink>
      <w:r w:rsidRPr="00183305">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1A28D2" w:rsidRPr="00183305" w:rsidRDefault="001A28D2" w:rsidP="001A28D2">
      <w:pPr>
        <w:ind w:firstLine="709"/>
        <w:jc w:val="both"/>
        <w:rPr>
          <w:sz w:val="26"/>
          <w:szCs w:val="26"/>
        </w:rPr>
      </w:pPr>
      <w:r w:rsidRPr="00183305">
        <w:rPr>
          <w:sz w:val="26"/>
          <w:szCs w:val="26"/>
        </w:rPr>
        <w:t xml:space="preserve">2.9.3. Основаниями для отказа в предоставлении муниципальной услуги на </w:t>
      </w:r>
      <w:r w:rsidRPr="00183305">
        <w:rPr>
          <w:sz w:val="26"/>
          <w:szCs w:val="26"/>
          <w:lang w:val="en-US"/>
        </w:rPr>
        <w:t>I</w:t>
      </w:r>
      <w:r w:rsidRPr="00183305">
        <w:rPr>
          <w:sz w:val="26"/>
          <w:szCs w:val="26"/>
        </w:rPr>
        <w:t xml:space="preserve"> этапе являются:</w:t>
      </w:r>
    </w:p>
    <w:p w:rsidR="001A28D2" w:rsidRPr="00183305" w:rsidRDefault="001A28D2" w:rsidP="001A28D2">
      <w:pPr>
        <w:ind w:firstLine="709"/>
        <w:jc w:val="both"/>
        <w:rPr>
          <w:sz w:val="26"/>
          <w:szCs w:val="26"/>
        </w:rPr>
      </w:pPr>
      <w:r w:rsidRPr="00183305">
        <w:rPr>
          <w:sz w:val="26"/>
          <w:szCs w:val="26"/>
        </w:rPr>
        <w:t xml:space="preserve">1) заявление о перераспределении земельных участков подано в случаях, не предусмотренных </w:t>
      </w:r>
      <w:proofErr w:type="gramStart"/>
      <w:r w:rsidRPr="00A81EC9">
        <w:rPr>
          <w:sz w:val="26"/>
          <w:szCs w:val="26"/>
        </w:rPr>
        <w:t>п</w:t>
      </w:r>
      <w:proofErr w:type="gramEnd"/>
      <w:r w:rsidR="000E7067" w:rsidRPr="00A81EC9">
        <w:rPr>
          <w:sz w:val="26"/>
          <w:szCs w:val="26"/>
        </w:rPr>
        <w:fldChar w:fldCharType="begin"/>
      </w:r>
      <w:r w:rsidRPr="00A81EC9">
        <w:rPr>
          <w:sz w:val="26"/>
          <w:szCs w:val="26"/>
        </w:rPr>
        <w:instrText>HYPERLINK \l "sub_39281"</w:instrText>
      </w:r>
      <w:r w:rsidR="000E7067" w:rsidRPr="00A81EC9">
        <w:rPr>
          <w:sz w:val="26"/>
          <w:szCs w:val="26"/>
        </w:rPr>
        <w:fldChar w:fldCharType="separate"/>
      </w:r>
      <w:r w:rsidRPr="00A81EC9">
        <w:rPr>
          <w:rStyle w:val="a3"/>
          <w:color w:val="auto"/>
          <w:sz w:val="26"/>
          <w:szCs w:val="26"/>
          <w:u w:val="none"/>
        </w:rPr>
        <w:t>унктом</w:t>
      </w:r>
      <w:r w:rsidR="000E7067" w:rsidRPr="00A81EC9">
        <w:rPr>
          <w:sz w:val="26"/>
          <w:szCs w:val="26"/>
        </w:rPr>
        <w:fldChar w:fldCharType="end"/>
      </w:r>
      <w:r w:rsidRPr="00183305">
        <w:rPr>
          <w:sz w:val="26"/>
          <w:szCs w:val="26"/>
        </w:rPr>
        <w:t xml:space="preserve"> 1.3 настоящего административного регламента;</w:t>
      </w:r>
    </w:p>
    <w:p w:rsidR="001A28D2" w:rsidRPr="00183305" w:rsidRDefault="001A28D2" w:rsidP="001A28D2">
      <w:pPr>
        <w:ind w:firstLine="709"/>
        <w:jc w:val="both"/>
        <w:rPr>
          <w:sz w:val="26"/>
          <w:szCs w:val="26"/>
        </w:rPr>
      </w:pPr>
      <w:r w:rsidRPr="00183305">
        <w:rPr>
          <w:sz w:val="26"/>
          <w:szCs w:val="26"/>
        </w:rPr>
        <w:t xml:space="preserve">2) не представлено в письменной форме согласие лиц, указанных в </w:t>
      </w:r>
      <w:hyperlink r:id="rId14" w:history="1">
        <w:r w:rsidRPr="00A81EC9">
          <w:rPr>
            <w:rStyle w:val="a3"/>
            <w:color w:val="auto"/>
            <w:sz w:val="26"/>
            <w:szCs w:val="26"/>
            <w:u w:val="none"/>
          </w:rPr>
          <w:t>пункте 4 статьи 11.2</w:t>
        </w:r>
      </w:hyperlink>
      <w:r w:rsidRPr="00183305">
        <w:rPr>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A28D2" w:rsidRPr="00183305" w:rsidRDefault="001A28D2" w:rsidP="001A28D2">
      <w:pPr>
        <w:ind w:firstLine="709"/>
        <w:jc w:val="both"/>
        <w:rPr>
          <w:sz w:val="26"/>
          <w:szCs w:val="26"/>
        </w:rPr>
      </w:pPr>
      <w:proofErr w:type="gramStart"/>
      <w:r w:rsidRPr="00183305">
        <w:rPr>
          <w:sz w:val="26"/>
          <w:szCs w:val="26"/>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83305">
        <w:rPr>
          <w:sz w:val="26"/>
          <w:szCs w:val="26"/>
        </w:rPr>
        <w:t xml:space="preserve"> не завершено), </w:t>
      </w:r>
      <w:proofErr w:type="gramStart"/>
      <w:r w:rsidRPr="00183305">
        <w:rPr>
          <w:sz w:val="26"/>
          <w:szCs w:val="26"/>
        </w:rPr>
        <w:t>размещение</w:t>
      </w:r>
      <w:proofErr w:type="gramEnd"/>
      <w:r w:rsidRPr="00183305">
        <w:rPr>
          <w:sz w:val="26"/>
          <w:szCs w:val="26"/>
        </w:rPr>
        <w:t xml:space="preserve"> которого допускается на основании сервитута, публичного сервитута, или объекта, размещенного в соответствии с </w:t>
      </w:r>
      <w:hyperlink r:id="rId15" w:history="1">
        <w:r w:rsidRPr="00A81EC9">
          <w:rPr>
            <w:rStyle w:val="a3"/>
            <w:color w:val="auto"/>
            <w:sz w:val="26"/>
            <w:szCs w:val="26"/>
            <w:u w:val="none"/>
          </w:rPr>
          <w:t>пунктом 3 статьи 39.36</w:t>
        </w:r>
      </w:hyperlink>
      <w:r w:rsidRPr="00A81EC9">
        <w:rPr>
          <w:sz w:val="26"/>
          <w:szCs w:val="26"/>
        </w:rPr>
        <w:t xml:space="preserve"> </w:t>
      </w:r>
      <w:r w:rsidRPr="00183305">
        <w:rPr>
          <w:sz w:val="26"/>
          <w:szCs w:val="26"/>
        </w:rPr>
        <w:t>Земельного кодекса Российской Федерации;</w:t>
      </w:r>
    </w:p>
    <w:p w:rsidR="001A28D2" w:rsidRPr="00183305" w:rsidRDefault="001A28D2" w:rsidP="001A28D2">
      <w:pPr>
        <w:ind w:firstLine="709"/>
        <w:jc w:val="both"/>
        <w:rPr>
          <w:sz w:val="26"/>
          <w:szCs w:val="26"/>
        </w:rPr>
      </w:pPr>
      <w:proofErr w:type="gramStart"/>
      <w:r w:rsidRPr="00183305">
        <w:rPr>
          <w:sz w:val="26"/>
          <w:szCs w:val="26"/>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A81EC9">
          <w:rPr>
            <w:rStyle w:val="a3"/>
            <w:color w:val="auto"/>
            <w:sz w:val="26"/>
            <w:szCs w:val="26"/>
            <w:u w:val="none"/>
          </w:rPr>
          <w:t>подпункте 7 пункта 5 статьи</w:t>
        </w:r>
        <w:proofErr w:type="gramEnd"/>
        <w:r w:rsidRPr="00A81EC9">
          <w:rPr>
            <w:rStyle w:val="a3"/>
            <w:color w:val="auto"/>
            <w:sz w:val="26"/>
            <w:szCs w:val="26"/>
            <w:u w:val="none"/>
          </w:rPr>
          <w:t xml:space="preserve"> 27</w:t>
        </w:r>
      </w:hyperlink>
      <w:r w:rsidRPr="00183305">
        <w:rPr>
          <w:sz w:val="26"/>
          <w:szCs w:val="26"/>
        </w:rPr>
        <w:t xml:space="preserve"> Земельного кодекса Российской Федерации;</w:t>
      </w:r>
    </w:p>
    <w:p w:rsidR="001A28D2" w:rsidRPr="00183305" w:rsidRDefault="001A28D2" w:rsidP="001A28D2">
      <w:pPr>
        <w:ind w:firstLine="709"/>
        <w:jc w:val="both"/>
        <w:rPr>
          <w:sz w:val="26"/>
          <w:szCs w:val="26"/>
        </w:rPr>
      </w:pPr>
      <w:r w:rsidRPr="00183305">
        <w:rPr>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A28D2" w:rsidRPr="00183305" w:rsidRDefault="001A28D2" w:rsidP="001A28D2">
      <w:pPr>
        <w:ind w:firstLine="709"/>
        <w:jc w:val="both"/>
        <w:rPr>
          <w:sz w:val="26"/>
          <w:szCs w:val="26"/>
        </w:rPr>
      </w:pPr>
      <w:r w:rsidRPr="00183305">
        <w:rPr>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83305">
        <w:rPr>
          <w:sz w:val="26"/>
          <w:szCs w:val="26"/>
        </w:rPr>
        <w:t>извещение</w:t>
      </w:r>
      <w:proofErr w:type="gramEnd"/>
      <w:r w:rsidRPr="00183305">
        <w:rPr>
          <w:sz w:val="26"/>
          <w:szCs w:val="26"/>
        </w:rPr>
        <w:t xml:space="preserve"> о проведении которого размещено в соответствии с </w:t>
      </w:r>
      <w:hyperlink r:id="rId17" w:history="1">
        <w:r w:rsidRPr="00183305">
          <w:rPr>
            <w:rStyle w:val="a3"/>
            <w:color w:val="auto"/>
            <w:sz w:val="26"/>
            <w:szCs w:val="26"/>
          </w:rPr>
          <w:t>пунктом 19 статьи 39.11</w:t>
        </w:r>
      </w:hyperlink>
      <w:r w:rsidRPr="00183305">
        <w:rPr>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8" w:history="1">
        <w:r w:rsidRPr="00A81EC9">
          <w:rPr>
            <w:rStyle w:val="a3"/>
            <w:color w:val="auto"/>
            <w:sz w:val="26"/>
            <w:szCs w:val="26"/>
            <w:u w:val="none"/>
          </w:rPr>
          <w:t>срок</w:t>
        </w:r>
      </w:hyperlink>
      <w:r w:rsidRPr="00183305">
        <w:rPr>
          <w:sz w:val="26"/>
          <w:szCs w:val="26"/>
        </w:rPr>
        <w:t xml:space="preserve"> </w:t>
      </w:r>
      <w:proofErr w:type="gramStart"/>
      <w:r w:rsidRPr="00183305">
        <w:rPr>
          <w:sz w:val="26"/>
          <w:szCs w:val="26"/>
        </w:rPr>
        <w:t>действия</w:t>
      </w:r>
      <w:proofErr w:type="gramEnd"/>
      <w:r w:rsidRPr="00183305">
        <w:rPr>
          <w:sz w:val="26"/>
          <w:szCs w:val="26"/>
        </w:rPr>
        <w:t xml:space="preserve"> которого не истек;</w:t>
      </w:r>
    </w:p>
    <w:p w:rsidR="001A28D2" w:rsidRPr="00183305" w:rsidRDefault="001A28D2" w:rsidP="001A28D2">
      <w:pPr>
        <w:ind w:firstLine="709"/>
        <w:jc w:val="both"/>
        <w:rPr>
          <w:sz w:val="26"/>
          <w:szCs w:val="26"/>
        </w:rPr>
      </w:pPr>
      <w:proofErr w:type="gramStart"/>
      <w:r w:rsidRPr="00183305">
        <w:rPr>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A28D2" w:rsidRPr="00183305" w:rsidRDefault="001A28D2" w:rsidP="001A28D2">
      <w:pPr>
        <w:ind w:firstLine="709"/>
        <w:jc w:val="both"/>
        <w:rPr>
          <w:sz w:val="26"/>
          <w:szCs w:val="26"/>
        </w:rPr>
      </w:pPr>
      <w:r w:rsidRPr="00183305">
        <w:rPr>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A28D2" w:rsidRPr="00183305" w:rsidRDefault="001A28D2" w:rsidP="001A28D2">
      <w:pPr>
        <w:ind w:firstLine="709"/>
        <w:jc w:val="both"/>
        <w:rPr>
          <w:sz w:val="26"/>
          <w:szCs w:val="26"/>
        </w:rPr>
      </w:pPr>
      <w:proofErr w:type="gramStart"/>
      <w:r w:rsidRPr="00183305">
        <w:rPr>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A81EC9">
          <w:rPr>
            <w:rStyle w:val="a3"/>
            <w:color w:val="auto"/>
            <w:sz w:val="26"/>
            <w:szCs w:val="26"/>
            <w:u w:val="none"/>
          </w:rPr>
          <w:t>статьей 11.9</w:t>
        </w:r>
      </w:hyperlink>
      <w:r w:rsidRPr="00183305">
        <w:rPr>
          <w:sz w:val="26"/>
          <w:szCs w:val="26"/>
        </w:rPr>
        <w:t xml:space="preserve"> Земельного кодекса Российской Федерации, за исключением случаев </w:t>
      </w:r>
      <w:r w:rsidRPr="00183305">
        <w:rPr>
          <w:sz w:val="26"/>
          <w:szCs w:val="26"/>
        </w:rPr>
        <w:lastRenderedPageBreak/>
        <w:t xml:space="preserve">перераспределения земельных участков в соответствии с </w:t>
      </w:r>
      <w:hyperlink r:id="rId20" w:history="1">
        <w:r w:rsidRPr="00A81EC9">
          <w:rPr>
            <w:rStyle w:val="a3"/>
            <w:color w:val="auto"/>
            <w:sz w:val="26"/>
            <w:szCs w:val="26"/>
            <w:u w:val="none"/>
          </w:rPr>
          <w:t>подпунктами 1</w:t>
        </w:r>
      </w:hyperlink>
      <w:r w:rsidRPr="00183305">
        <w:rPr>
          <w:sz w:val="26"/>
          <w:szCs w:val="26"/>
        </w:rPr>
        <w:t xml:space="preserve"> и </w:t>
      </w:r>
      <w:hyperlink r:id="rId21" w:history="1">
        <w:r w:rsidRPr="00A81EC9">
          <w:rPr>
            <w:rStyle w:val="a3"/>
            <w:color w:val="auto"/>
            <w:sz w:val="26"/>
            <w:szCs w:val="26"/>
            <w:u w:val="none"/>
          </w:rPr>
          <w:t>4 пункта</w:t>
        </w:r>
        <w:r w:rsidRPr="00183305">
          <w:rPr>
            <w:rStyle w:val="a3"/>
            <w:color w:val="auto"/>
            <w:sz w:val="26"/>
            <w:szCs w:val="26"/>
          </w:rPr>
          <w:t xml:space="preserve"> </w:t>
        </w:r>
        <w:r w:rsidRPr="00A81EC9">
          <w:rPr>
            <w:rStyle w:val="a3"/>
            <w:color w:val="auto"/>
            <w:sz w:val="26"/>
            <w:szCs w:val="26"/>
            <w:u w:val="none"/>
          </w:rPr>
          <w:t>1 статьи 39.28</w:t>
        </w:r>
      </w:hyperlink>
      <w:r w:rsidRPr="00183305">
        <w:rPr>
          <w:sz w:val="26"/>
          <w:szCs w:val="26"/>
        </w:rPr>
        <w:t xml:space="preserve"> Земельного кодекса Российской Федерации;</w:t>
      </w:r>
      <w:proofErr w:type="gramEnd"/>
    </w:p>
    <w:p w:rsidR="001A28D2" w:rsidRPr="00183305" w:rsidRDefault="001A28D2" w:rsidP="001A28D2">
      <w:pPr>
        <w:ind w:firstLine="709"/>
        <w:jc w:val="both"/>
        <w:rPr>
          <w:sz w:val="26"/>
          <w:szCs w:val="26"/>
        </w:rPr>
      </w:pPr>
      <w:r w:rsidRPr="00183305">
        <w:rPr>
          <w:sz w:val="26"/>
          <w:szCs w:val="26"/>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A81EC9">
          <w:rPr>
            <w:rStyle w:val="a3"/>
            <w:color w:val="auto"/>
            <w:sz w:val="26"/>
            <w:szCs w:val="26"/>
            <w:u w:val="none"/>
          </w:rPr>
          <w:t>законом</w:t>
        </w:r>
      </w:hyperlink>
      <w:r w:rsidRPr="00183305">
        <w:rPr>
          <w:sz w:val="26"/>
          <w:szCs w:val="26"/>
        </w:rPr>
        <w:t xml:space="preserve"> "О государственной регистрации недвижимости";</w:t>
      </w:r>
    </w:p>
    <w:p w:rsidR="001A28D2" w:rsidRPr="00183305" w:rsidRDefault="001A28D2" w:rsidP="001A28D2">
      <w:pPr>
        <w:ind w:firstLine="709"/>
        <w:jc w:val="both"/>
        <w:rPr>
          <w:sz w:val="26"/>
          <w:szCs w:val="26"/>
        </w:rPr>
      </w:pPr>
      <w:r w:rsidRPr="00183305">
        <w:rPr>
          <w:sz w:val="26"/>
          <w:szCs w:val="26"/>
        </w:rPr>
        <w:t xml:space="preserve">11) имеются основания для отказа в утверждении схемы расположения земельного участка, предусмотренные </w:t>
      </w:r>
      <w:hyperlink r:id="rId23" w:history="1">
        <w:r w:rsidRPr="00A81EC9">
          <w:rPr>
            <w:rStyle w:val="a3"/>
            <w:color w:val="auto"/>
            <w:sz w:val="26"/>
            <w:szCs w:val="26"/>
            <w:u w:val="none"/>
          </w:rPr>
          <w:t>пунктом 16 статьи 11.10</w:t>
        </w:r>
      </w:hyperlink>
      <w:r w:rsidRPr="00183305">
        <w:rPr>
          <w:sz w:val="26"/>
          <w:szCs w:val="26"/>
        </w:rPr>
        <w:t xml:space="preserve"> Земельного кодекса Российской Федерации, статьей 3</w:t>
      </w:r>
      <w:r w:rsidR="00A81EC9">
        <w:rPr>
          <w:sz w:val="26"/>
          <w:szCs w:val="26"/>
        </w:rPr>
        <w:t xml:space="preserve">.5 Федерального закона от 25 октября </w:t>
      </w:r>
      <w:r w:rsidRPr="00183305">
        <w:rPr>
          <w:sz w:val="26"/>
          <w:szCs w:val="26"/>
        </w:rPr>
        <w:t>2001 г</w:t>
      </w:r>
      <w:r w:rsidR="00A81EC9">
        <w:rPr>
          <w:sz w:val="26"/>
          <w:szCs w:val="26"/>
        </w:rPr>
        <w:t xml:space="preserve">ода </w:t>
      </w:r>
      <w:r w:rsidRPr="00183305">
        <w:rPr>
          <w:sz w:val="26"/>
          <w:szCs w:val="26"/>
        </w:rPr>
        <w:t xml:space="preserve"> </w:t>
      </w:r>
      <w:r w:rsidR="00A81EC9">
        <w:rPr>
          <w:sz w:val="26"/>
          <w:szCs w:val="26"/>
        </w:rPr>
        <w:t>№</w:t>
      </w:r>
      <w:r w:rsidRPr="00183305">
        <w:rPr>
          <w:sz w:val="26"/>
          <w:szCs w:val="26"/>
        </w:rPr>
        <w:t xml:space="preserve"> 137-ФЗ «О введении в действие Земельного кодекса Российской Федерации»;</w:t>
      </w:r>
    </w:p>
    <w:p w:rsidR="001A28D2" w:rsidRPr="00183305" w:rsidRDefault="001A28D2" w:rsidP="001A28D2">
      <w:pPr>
        <w:ind w:firstLine="709"/>
        <w:jc w:val="both"/>
        <w:rPr>
          <w:sz w:val="26"/>
          <w:szCs w:val="26"/>
        </w:rPr>
      </w:pPr>
      <w:r w:rsidRPr="00183305">
        <w:rPr>
          <w:sz w:val="26"/>
          <w:szCs w:val="26"/>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4" w:history="1">
        <w:r w:rsidRPr="00A81EC9">
          <w:rPr>
            <w:rStyle w:val="a3"/>
            <w:color w:val="auto"/>
            <w:sz w:val="26"/>
            <w:szCs w:val="26"/>
            <w:u w:val="none"/>
          </w:rPr>
          <w:t>требований</w:t>
        </w:r>
      </w:hyperlink>
      <w:r w:rsidRPr="00A81EC9">
        <w:rPr>
          <w:sz w:val="26"/>
          <w:szCs w:val="26"/>
        </w:rPr>
        <w:t xml:space="preserve"> </w:t>
      </w:r>
      <w:r w:rsidRPr="00183305">
        <w:rPr>
          <w:sz w:val="26"/>
          <w:szCs w:val="26"/>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A28D2" w:rsidRPr="00183305" w:rsidRDefault="001A28D2" w:rsidP="001A28D2">
      <w:pPr>
        <w:ind w:firstLine="709"/>
        <w:jc w:val="both"/>
        <w:rPr>
          <w:sz w:val="26"/>
          <w:szCs w:val="26"/>
        </w:rPr>
      </w:pPr>
      <w:r w:rsidRPr="00183305">
        <w:rPr>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A28D2" w:rsidRPr="00183305" w:rsidRDefault="001A28D2" w:rsidP="001A28D2">
      <w:pPr>
        <w:ind w:firstLine="709"/>
        <w:jc w:val="both"/>
        <w:rPr>
          <w:sz w:val="26"/>
          <w:szCs w:val="26"/>
        </w:rPr>
      </w:pPr>
      <w:r w:rsidRPr="00183305">
        <w:rPr>
          <w:sz w:val="26"/>
          <w:szCs w:val="26"/>
        </w:rPr>
        <w:t xml:space="preserve">2.9.4. </w:t>
      </w:r>
      <w:proofErr w:type="gramStart"/>
      <w:r w:rsidRPr="00183305">
        <w:rPr>
          <w:sz w:val="26"/>
          <w:szCs w:val="26"/>
        </w:rPr>
        <w:t xml:space="preserve">Основание для отказа в предоставлении муниципальной услуги на </w:t>
      </w:r>
      <w:r w:rsidRPr="00183305">
        <w:rPr>
          <w:sz w:val="26"/>
          <w:szCs w:val="26"/>
          <w:lang w:val="en-US"/>
        </w:rPr>
        <w:t>II</w:t>
      </w:r>
      <w:r w:rsidRPr="00183305">
        <w:rPr>
          <w:sz w:val="26"/>
          <w:szCs w:val="26"/>
        </w:rPr>
        <w:t xml:space="preserve">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bookmarkEnd w:id="15"/>
      <w:proofErr w:type="gramEnd"/>
    </w:p>
    <w:p w:rsidR="001A28D2" w:rsidRPr="00183305" w:rsidRDefault="001A28D2" w:rsidP="001A28D2">
      <w:pPr>
        <w:ind w:firstLine="709"/>
        <w:jc w:val="both"/>
        <w:rPr>
          <w:sz w:val="26"/>
          <w:szCs w:val="26"/>
        </w:rPr>
      </w:pPr>
      <w:r w:rsidRPr="00183305">
        <w:rPr>
          <w:sz w:val="26"/>
          <w:szCs w:val="26"/>
        </w:rPr>
        <w:t xml:space="preserve">Решение об отказе должно быть обоснованным и содержать все основания отказа. </w:t>
      </w:r>
    </w:p>
    <w:p w:rsidR="001A28D2" w:rsidRPr="00183305" w:rsidRDefault="001A28D2" w:rsidP="001A28D2">
      <w:pPr>
        <w:pStyle w:val="a7"/>
        <w:spacing w:after="0"/>
        <w:ind w:firstLine="540"/>
        <w:jc w:val="both"/>
        <w:rPr>
          <w:sz w:val="26"/>
          <w:szCs w:val="26"/>
        </w:rPr>
      </w:pPr>
    </w:p>
    <w:p w:rsidR="001A28D2" w:rsidRPr="00183305" w:rsidRDefault="001A28D2" w:rsidP="001A28D2">
      <w:pPr>
        <w:pStyle w:val="31"/>
        <w:spacing w:after="0"/>
        <w:ind w:left="0"/>
        <w:jc w:val="center"/>
        <w:rPr>
          <w:i/>
          <w:iCs/>
          <w:sz w:val="26"/>
          <w:szCs w:val="26"/>
        </w:rPr>
      </w:pPr>
      <w:r w:rsidRPr="00183305">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28D2" w:rsidRPr="00183305" w:rsidRDefault="001A28D2" w:rsidP="001A28D2">
      <w:pPr>
        <w:pStyle w:val="4"/>
        <w:spacing w:before="0"/>
        <w:ind w:firstLine="709"/>
        <w:jc w:val="both"/>
        <w:rPr>
          <w:sz w:val="26"/>
          <w:szCs w:val="26"/>
        </w:rPr>
      </w:pPr>
      <w:r w:rsidRPr="00183305">
        <w:rPr>
          <w:sz w:val="26"/>
          <w:szCs w:val="26"/>
        </w:rPr>
        <w:t>Услуг, которые являются необходимыми и обязательными для предоставления муниципальной услуги, не имеется.</w:t>
      </w:r>
    </w:p>
    <w:p w:rsidR="001A28D2" w:rsidRPr="00183305" w:rsidRDefault="001A28D2" w:rsidP="001A28D2">
      <w:pPr>
        <w:pStyle w:val="4"/>
        <w:spacing w:before="0"/>
        <w:ind w:firstLine="709"/>
        <w:rPr>
          <w:i/>
          <w:iCs/>
          <w:sz w:val="26"/>
          <w:szCs w:val="26"/>
        </w:rPr>
      </w:pPr>
    </w:p>
    <w:p w:rsidR="001A28D2" w:rsidRPr="00183305" w:rsidRDefault="001A28D2" w:rsidP="001A28D2">
      <w:pPr>
        <w:pStyle w:val="21"/>
        <w:ind w:firstLine="0"/>
        <w:jc w:val="center"/>
        <w:rPr>
          <w:i/>
          <w:sz w:val="26"/>
          <w:szCs w:val="26"/>
        </w:rPr>
      </w:pPr>
      <w:r w:rsidRPr="00183305">
        <w:rPr>
          <w:i/>
          <w:sz w:val="26"/>
          <w:szCs w:val="26"/>
        </w:rPr>
        <w:t>2.11. Размер и основания взимания государственной пошлины или иной платы, взимаемой за предоставление муниципальной услуги</w:t>
      </w:r>
    </w:p>
    <w:p w:rsidR="001A28D2" w:rsidRPr="00183305" w:rsidRDefault="001A28D2" w:rsidP="001A28D2">
      <w:pPr>
        <w:pStyle w:val="21"/>
        <w:rPr>
          <w:sz w:val="26"/>
          <w:szCs w:val="26"/>
        </w:rPr>
      </w:pPr>
      <w:r w:rsidRPr="00183305">
        <w:rPr>
          <w:sz w:val="26"/>
          <w:szCs w:val="26"/>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8D2" w:rsidRPr="00183305" w:rsidRDefault="001A28D2" w:rsidP="001A28D2">
      <w:pPr>
        <w:pStyle w:val="21"/>
        <w:ind w:firstLine="709"/>
        <w:rPr>
          <w:sz w:val="26"/>
          <w:szCs w:val="26"/>
        </w:rPr>
      </w:pPr>
      <w:r w:rsidRPr="00183305">
        <w:rPr>
          <w:sz w:val="26"/>
          <w:szCs w:val="26"/>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A28D2" w:rsidRPr="00183305" w:rsidRDefault="001A28D2" w:rsidP="001A28D2">
      <w:pPr>
        <w:pStyle w:val="21"/>
        <w:ind w:firstLine="709"/>
        <w:rPr>
          <w:sz w:val="26"/>
          <w:szCs w:val="26"/>
        </w:rPr>
      </w:pPr>
      <w:r w:rsidRPr="00183305">
        <w:rPr>
          <w:sz w:val="26"/>
          <w:szCs w:val="26"/>
        </w:rPr>
        <w:t>1) в порядке, установленном Правительством Российской Федерации, в отношении земельных участков, находящихся в федеральной собственности;</w:t>
      </w:r>
    </w:p>
    <w:p w:rsidR="001A28D2" w:rsidRPr="00183305" w:rsidRDefault="001A28D2" w:rsidP="001A28D2">
      <w:pPr>
        <w:pStyle w:val="21"/>
        <w:ind w:firstLine="709"/>
        <w:rPr>
          <w:sz w:val="26"/>
          <w:szCs w:val="26"/>
        </w:rPr>
      </w:pPr>
      <w:r w:rsidRPr="00183305">
        <w:rPr>
          <w:sz w:val="26"/>
          <w:szCs w:val="26"/>
        </w:rPr>
        <w:t xml:space="preserve">2) в порядке, установленном органом государственной власти субъекта Российской Федерации, в отношении земельных участков, находящихся в </w:t>
      </w:r>
      <w:r w:rsidRPr="00183305">
        <w:rPr>
          <w:sz w:val="26"/>
          <w:szCs w:val="26"/>
        </w:rPr>
        <w:lastRenderedPageBreak/>
        <w:t>собственности субъекта Российской Федерации, земель или земельных участков, государственная собственность на которые не разграничена;</w:t>
      </w:r>
    </w:p>
    <w:p w:rsidR="001A28D2" w:rsidRPr="00183305" w:rsidRDefault="001A28D2" w:rsidP="001A28D2">
      <w:pPr>
        <w:pStyle w:val="21"/>
        <w:ind w:firstLine="709"/>
        <w:rPr>
          <w:sz w:val="26"/>
          <w:szCs w:val="26"/>
        </w:rPr>
      </w:pPr>
      <w:r w:rsidRPr="00183305">
        <w:rPr>
          <w:sz w:val="26"/>
          <w:szCs w:val="26"/>
        </w:rPr>
        <w:t>3) в порядке, установленном органом местного самоуправления, в отношении земельных участков, находящихся в муниципальной собственности.</w:t>
      </w:r>
    </w:p>
    <w:p w:rsidR="001A28D2" w:rsidRPr="00183305" w:rsidRDefault="001A28D2" w:rsidP="001A28D2">
      <w:pPr>
        <w:pStyle w:val="4"/>
        <w:spacing w:before="0"/>
        <w:ind w:firstLine="709"/>
        <w:rPr>
          <w:i/>
          <w:iCs/>
          <w:sz w:val="26"/>
          <w:szCs w:val="26"/>
        </w:rPr>
      </w:pPr>
    </w:p>
    <w:p w:rsidR="001A28D2" w:rsidRPr="00183305" w:rsidRDefault="001A28D2" w:rsidP="001A28D2">
      <w:pPr>
        <w:pStyle w:val="4"/>
        <w:spacing w:before="0"/>
        <w:rPr>
          <w:i/>
          <w:iCs/>
          <w:sz w:val="26"/>
          <w:szCs w:val="26"/>
        </w:rPr>
      </w:pPr>
      <w:r w:rsidRPr="00183305">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A28D2" w:rsidRPr="00183305" w:rsidRDefault="001A28D2" w:rsidP="001A28D2">
      <w:pPr>
        <w:pStyle w:val="a7"/>
        <w:spacing w:after="0"/>
        <w:ind w:firstLine="709"/>
        <w:jc w:val="both"/>
        <w:rPr>
          <w:sz w:val="26"/>
          <w:szCs w:val="26"/>
        </w:rPr>
      </w:pPr>
      <w:r w:rsidRPr="00183305">
        <w:rPr>
          <w:sz w:val="26"/>
          <w:szCs w:val="26"/>
        </w:rPr>
        <w:t>Максимальный срок ожидания в очереди при подаче заявления и (или) при получении результата не должен превышать 15 минут.</w:t>
      </w:r>
    </w:p>
    <w:p w:rsidR="001A28D2" w:rsidRPr="00183305" w:rsidRDefault="001A28D2" w:rsidP="001A28D2">
      <w:pPr>
        <w:pStyle w:val="a7"/>
        <w:spacing w:after="0"/>
        <w:ind w:firstLine="709"/>
        <w:jc w:val="both"/>
        <w:rPr>
          <w:sz w:val="26"/>
          <w:szCs w:val="26"/>
        </w:rPr>
      </w:pPr>
    </w:p>
    <w:p w:rsidR="001A28D2" w:rsidRPr="00183305" w:rsidRDefault="001A28D2" w:rsidP="001A28D2">
      <w:pPr>
        <w:pStyle w:val="ConsPlusNormal"/>
        <w:ind w:firstLine="0"/>
        <w:jc w:val="center"/>
        <w:rPr>
          <w:rFonts w:ascii="Times New Roman" w:hAnsi="Times New Roman" w:cs="Times New Roman"/>
          <w:i/>
          <w:sz w:val="26"/>
          <w:szCs w:val="26"/>
        </w:rPr>
      </w:pPr>
      <w:r w:rsidRPr="00183305">
        <w:rPr>
          <w:rFonts w:ascii="Times New Roman" w:hAnsi="Times New Roman" w:cs="Times New Roman"/>
          <w:i/>
          <w:sz w:val="26"/>
          <w:szCs w:val="26"/>
        </w:rPr>
        <w:t>2.13. Срок регистрации запроса заявителя</w:t>
      </w:r>
    </w:p>
    <w:p w:rsidR="001A28D2" w:rsidRPr="00183305" w:rsidRDefault="001A28D2" w:rsidP="001A28D2">
      <w:pPr>
        <w:pStyle w:val="ConsPlusNormal"/>
        <w:ind w:firstLine="0"/>
        <w:jc w:val="center"/>
        <w:rPr>
          <w:rFonts w:ascii="Times New Roman" w:hAnsi="Times New Roman" w:cs="Times New Roman"/>
          <w:i/>
          <w:sz w:val="26"/>
          <w:szCs w:val="26"/>
        </w:rPr>
      </w:pPr>
      <w:r w:rsidRPr="00183305">
        <w:rPr>
          <w:rFonts w:ascii="Times New Roman" w:hAnsi="Times New Roman" w:cs="Times New Roman"/>
          <w:i/>
          <w:sz w:val="26"/>
          <w:szCs w:val="26"/>
        </w:rPr>
        <w:t>о предоставлении муниципальной услуги, в том числе в электронной форме</w:t>
      </w:r>
    </w:p>
    <w:p w:rsidR="001A28D2" w:rsidRPr="00183305" w:rsidRDefault="001A28D2" w:rsidP="001A28D2">
      <w:pPr>
        <w:autoSpaceDE w:val="0"/>
        <w:autoSpaceDN w:val="0"/>
        <w:adjustRightInd w:val="0"/>
        <w:ind w:firstLine="709"/>
        <w:jc w:val="both"/>
        <w:rPr>
          <w:sz w:val="26"/>
          <w:szCs w:val="26"/>
        </w:rPr>
      </w:pPr>
      <w:r w:rsidRPr="00183305">
        <w:rPr>
          <w:sz w:val="26"/>
          <w:szCs w:val="26"/>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A28D2" w:rsidRPr="00183305" w:rsidRDefault="001A28D2" w:rsidP="001A28D2">
      <w:pPr>
        <w:autoSpaceDE w:val="0"/>
        <w:autoSpaceDN w:val="0"/>
        <w:adjustRightInd w:val="0"/>
        <w:ind w:firstLine="709"/>
        <w:jc w:val="both"/>
        <w:rPr>
          <w:sz w:val="26"/>
          <w:szCs w:val="26"/>
        </w:rPr>
      </w:pPr>
      <w:r w:rsidRPr="00183305">
        <w:rPr>
          <w:sz w:val="26"/>
          <w:szCs w:val="26"/>
        </w:rPr>
        <w:t>В случае</w:t>
      </w:r>
      <w:proofErr w:type="gramStart"/>
      <w:r w:rsidRPr="00183305">
        <w:rPr>
          <w:sz w:val="26"/>
          <w:szCs w:val="26"/>
        </w:rPr>
        <w:t>,</w:t>
      </w:r>
      <w:proofErr w:type="gramEnd"/>
      <w:r w:rsidRPr="00183305">
        <w:rPr>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A28D2" w:rsidRPr="00183305" w:rsidRDefault="001A28D2" w:rsidP="001A28D2">
      <w:pPr>
        <w:autoSpaceDE w:val="0"/>
        <w:autoSpaceDN w:val="0"/>
        <w:adjustRightInd w:val="0"/>
        <w:ind w:firstLine="709"/>
        <w:jc w:val="both"/>
        <w:rPr>
          <w:sz w:val="26"/>
          <w:szCs w:val="26"/>
        </w:rPr>
      </w:pPr>
      <w:r w:rsidRPr="00183305">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A28D2" w:rsidRPr="00183305" w:rsidRDefault="001A28D2" w:rsidP="001A28D2">
      <w:pPr>
        <w:autoSpaceDE w:val="0"/>
        <w:autoSpaceDN w:val="0"/>
        <w:adjustRightInd w:val="0"/>
        <w:ind w:firstLine="709"/>
        <w:jc w:val="both"/>
        <w:rPr>
          <w:sz w:val="26"/>
          <w:szCs w:val="26"/>
        </w:rPr>
      </w:pPr>
      <w:r w:rsidRPr="00183305">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83305">
        <w:rPr>
          <w:sz w:val="26"/>
          <w:szCs w:val="26"/>
        </w:rPr>
        <w:t>ии и ау</w:t>
      </w:r>
      <w:proofErr w:type="gramEnd"/>
      <w:r w:rsidRPr="00183305">
        <w:rPr>
          <w:sz w:val="26"/>
          <w:szCs w:val="26"/>
        </w:rPr>
        <w:t>тентификации.</w:t>
      </w:r>
    </w:p>
    <w:p w:rsidR="001A28D2" w:rsidRPr="00183305" w:rsidRDefault="001A28D2" w:rsidP="001A28D2">
      <w:pPr>
        <w:autoSpaceDE w:val="0"/>
        <w:autoSpaceDN w:val="0"/>
        <w:adjustRightInd w:val="0"/>
        <w:ind w:firstLine="709"/>
        <w:jc w:val="both"/>
        <w:rPr>
          <w:sz w:val="26"/>
          <w:szCs w:val="26"/>
        </w:rPr>
      </w:pPr>
    </w:p>
    <w:p w:rsidR="001A28D2" w:rsidRPr="00183305" w:rsidRDefault="001A28D2" w:rsidP="001A28D2">
      <w:pPr>
        <w:pStyle w:val="4"/>
        <w:spacing w:before="0"/>
        <w:rPr>
          <w:i/>
          <w:iCs/>
          <w:sz w:val="26"/>
          <w:szCs w:val="26"/>
        </w:rPr>
      </w:pPr>
      <w:r w:rsidRPr="00183305">
        <w:rPr>
          <w:i/>
          <w:iCs/>
          <w:sz w:val="26"/>
          <w:szCs w:val="26"/>
        </w:rPr>
        <w:t>2.14. Требования к помещениям, в которых предоставляется</w:t>
      </w:r>
    </w:p>
    <w:p w:rsidR="001A28D2" w:rsidRPr="00183305" w:rsidRDefault="001A28D2" w:rsidP="001A28D2">
      <w:pPr>
        <w:pStyle w:val="ConsPlusNormal"/>
        <w:ind w:firstLine="0"/>
        <w:jc w:val="center"/>
        <w:rPr>
          <w:rFonts w:ascii="Times New Roman" w:hAnsi="Times New Roman" w:cs="Times New Roman"/>
          <w:i/>
          <w:sz w:val="26"/>
          <w:szCs w:val="26"/>
        </w:rPr>
      </w:pPr>
      <w:proofErr w:type="gramStart"/>
      <w:r w:rsidRPr="00183305">
        <w:rPr>
          <w:rFonts w:ascii="Times New Roman" w:hAnsi="Times New Roman" w:cs="Times New Roman"/>
          <w:i/>
          <w:iCs/>
          <w:sz w:val="26"/>
          <w:szCs w:val="26"/>
        </w:rPr>
        <w:t>муниципальная услуга,</w:t>
      </w:r>
      <w:r w:rsidRPr="00183305">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83305">
        <w:rPr>
          <w:rFonts w:ascii="Times New Roman" w:hAnsi="Times New Roman" w:cs="Times New Roman"/>
          <w:i/>
          <w:sz w:val="26"/>
          <w:szCs w:val="26"/>
        </w:rPr>
        <w:t>мультимедийной</w:t>
      </w:r>
      <w:proofErr w:type="spellEnd"/>
      <w:r w:rsidRPr="00183305">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28D2" w:rsidRPr="00183305" w:rsidRDefault="001A28D2" w:rsidP="001A28D2">
      <w:pPr>
        <w:autoSpaceDE w:val="0"/>
        <w:autoSpaceDN w:val="0"/>
        <w:adjustRightInd w:val="0"/>
        <w:ind w:firstLine="709"/>
        <w:jc w:val="both"/>
        <w:rPr>
          <w:sz w:val="26"/>
          <w:szCs w:val="26"/>
        </w:rPr>
      </w:pPr>
      <w:r w:rsidRPr="00183305">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A28D2" w:rsidRPr="00183305" w:rsidRDefault="001A28D2" w:rsidP="001A28D2">
      <w:pPr>
        <w:ind w:firstLine="709"/>
        <w:jc w:val="both"/>
        <w:rPr>
          <w:sz w:val="26"/>
          <w:szCs w:val="26"/>
        </w:rPr>
      </w:pPr>
      <w:r w:rsidRPr="00183305">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A28D2" w:rsidRPr="00183305" w:rsidRDefault="001A28D2" w:rsidP="001A28D2">
      <w:pPr>
        <w:ind w:firstLine="709"/>
        <w:jc w:val="both"/>
        <w:rPr>
          <w:sz w:val="26"/>
          <w:szCs w:val="26"/>
        </w:rPr>
      </w:pPr>
      <w:r w:rsidRPr="00183305">
        <w:rPr>
          <w:sz w:val="26"/>
          <w:szCs w:val="26"/>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1A28D2" w:rsidRPr="00183305" w:rsidRDefault="001A28D2" w:rsidP="001A28D2">
      <w:pPr>
        <w:ind w:firstLine="709"/>
        <w:jc w:val="both"/>
        <w:rPr>
          <w:sz w:val="26"/>
          <w:szCs w:val="26"/>
        </w:rPr>
      </w:pPr>
      <w:r w:rsidRPr="00183305">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A28D2" w:rsidRPr="00183305" w:rsidRDefault="001A28D2" w:rsidP="001A28D2">
      <w:pPr>
        <w:ind w:firstLine="709"/>
        <w:jc w:val="both"/>
        <w:rPr>
          <w:sz w:val="26"/>
          <w:szCs w:val="26"/>
        </w:rPr>
      </w:pPr>
      <w:r w:rsidRPr="00183305">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A28D2" w:rsidRPr="00183305" w:rsidRDefault="001A28D2" w:rsidP="001A28D2">
      <w:pPr>
        <w:ind w:firstLine="709"/>
        <w:jc w:val="both"/>
        <w:rPr>
          <w:sz w:val="26"/>
          <w:szCs w:val="26"/>
        </w:rPr>
      </w:pPr>
      <w:r w:rsidRPr="00183305">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A28D2" w:rsidRPr="00183305" w:rsidRDefault="001A28D2" w:rsidP="001A28D2">
      <w:pPr>
        <w:ind w:firstLine="709"/>
        <w:jc w:val="both"/>
        <w:rPr>
          <w:sz w:val="26"/>
          <w:szCs w:val="26"/>
        </w:rPr>
      </w:pPr>
      <w:r w:rsidRPr="00183305">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A28D2" w:rsidRPr="00183305" w:rsidRDefault="001A28D2" w:rsidP="001A28D2">
      <w:pPr>
        <w:ind w:firstLine="709"/>
        <w:jc w:val="both"/>
        <w:rPr>
          <w:sz w:val="26"/>
          <w:szCs w:val="26"/>
        </w:rPr>
      </w:pPr>
      <w:proofErr w:type="gramStart"/>
      <w:r w:rsidRPr="00183305">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A28D2" w:rsidRPr="00183305" w:rsidRDefault="001A28D2" w:rsidP="001A28D2">
      <w:pPr>
        <w:ind w:firstLine="709"/>
        <w:jc w:val="both"/>
        <w:rPr>
          <w:sz w:val="26"/>
          <w:szCs w:val="26"/>
        </w:rPr>
      </w:pPr>
      <w:r w:rsidRPr="00183305">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83305">
        <w:rPr>
          <w:sz w:val="26"/>
          <w:szCs w:val="26"/>
        </w:rPr>
        <w:t>утвержденных</w:t>
      </w:r>
      <w:proofErr w:type="gramEnd"/>
      <w:r w:rsidRPr="00183305">
        <w:rPr>
          <w:sz w:val="26"/>
          <w:szCs w:val="26"/>
        </w:rPr>
        <w:t xml:space="preserve"> </w:t>
      </w:r>
      <w:hyperlink r:id="rId25" w:history="1">
        <w:r w:rsidRPr="00183305">
          <w:rPr>
            <w:rStyle w:val="a3"/>
            <w:color w:val="auto"/>
            <w:sz w:val="26"/>
            <w:szCs w:val="26"/>
          </w:rPr>
          <w:t>приказом</w:t>
        </w:r>
      </w:hyperlink>
      <w:r w:rsidRPr="00183305">
        <w:rPr>
          <w:sz w:val="26"/>
          <w:szCs w:val="26"/>
        </w:rPr>
        <w:t xml:space="preserve"> Министерства труда и социальной защиты Российской Федерации от 22 июня 2015 года N 386н;</w:t>
      </w:r>
    </w:p>
    <w:p w:rsidR="001A28D2" w:rsidRPr="00183305" w:rsidRDefault="001A28D2" w:rsidP="001A28D2">
      <w:pPr>
        <w:ind w:firstLine="709"/>
        <w:jc w:val="both"/>
        <w:rPr>
          <w:sz w:val="26"/>
          <w:szCs w:val="26"/>
        </w:rPr>
      </w:pPr>
      <w:r w:rsidRPr="00183305">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A28D2" w:rsidRPr="00183305" w:rsidRDefault="001A28D2" w:rsidP="001A28D2">
      <w:pPr>
        <w:ind w:firstLine="709"/>
        <w:jc w:val="both"/>
        <w:rPr>
          <w:sz w:val="26"/>
          <w:szCs w:val="26"/>
        </w:rPr>
      </w:pPr>
      <w:r w:rsidRPr="00183305">
        <w:rPr>
          <w:sz w:val="26"/>
          <w:szCs w:val="26"/>
        </w:rPr>
        <w:t xml:space="preserve">обеспечение при необходимости допуска в здание, в котором предоставляется муниципальная услуга, </w:t>
      </w:r>
      <w:proofErr w:type="spellStart"/>
      <w:r w:rsidRPr="00183305">
        <w:rPr>
          <w:sz w:val="26"/>
          <w:szCs w:val="26"/>
        </w:rPr>
        <w:t>сурдопереводчика</w:t>
      </w:r>
      <w:proofErr w:type="spellEnd"/>
      <w:r w:rsidRPr="00183305">
        <w:rPr>
          <w:sz w:val="26"/>
          <w:szCs w:val="26"/>
        </w:rPr>
        <w:t xml:space="preserve">, </w:t>
      </w:r>
      <w:proofErr w:type="spellStart"/>
      <w:r w:rsidRPr="00183305">
        <w:rPr>
          <w:sz w:val="26"/>
          <w:szCs w:val="26"/>
        </w:rPr>
        <w:t>тифлосурдопереводчика</w:t>
      </w:r>
      <w:proofErr w:type="spellEnd"/>
      <w:r w:rsidRPr="00183305">
        <w:rPr>
          <w:sz w:val="26"/>
          <w:szCs w:val="26"/>
        </w:rPr>
        <w:t>;</w:t>
      </w:r>
    </w:p>
    <w:p w:rsidR="001A28D2" w:rsidRPr="00183305" w:rsidRDefault="001A28D2" w:rsidP="001A28D2">
      <w:pPr>
        <w:ind w:firstLine="709"/>
        <w:jc w:val="both"/>
        <w:rPr>
          <w:sz w:val="26"/>
          <w:szCs w:val="26"/>
        </w:rPr>
      </w:pPr>
      <w:r w:rsidRPr="00183305">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A28D2" w:rsidRPr="00183305" w:rsidRDefault="001A28D2" w:rsidP="001A28D2">
      <w:pPr>
        <w:ind w:firstLine="709"/>
        <w:jc w:val="both"/>
        <w:rPr>
          <w:sz w:val="26"/>
          <w:szCs w:val="26"/>
        </w:rPr>
      </w:pPr>
      <w:r w:rsidRPr="00183305">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A28D2" w:rsidRPr="00183305" w:rsidRDefault="001A28D2" w:rsidP="001A28D2">
      <w:pPr>
        <w:ind w:firstLine="709"/>
        <w:jc w:val="both"/>
        <w:rPr>
          <w:sz w:val="26"/>
          <w:szCs w:val="26"/>
        </w:rPr>
      </w:pPr>
      <w:r w:rsidRPr="00183305">
        <w:rPr>
          <w:sz w:val="26"/>
          <w:szCs w:val="26"/>
        </w:rPr>
        <w:t xml:space="preserve">2.14.4. Помещения, предназначенные для предоставления </w:t>
      </w:r>
      <w:proofErr w:type="gramStart"/>
      <w:r w:rsidRPr="00183305">
        <w:rPr>
          <w:sz w:val="26"/>
          <w:szCs w:val="26"/>
        </w:rPr>
        <w:t>муниципальная</w:t>
      </w:r>
      <w:proofErr w:type="gramEnd"/>
      <w:r w:rsidRPr="00183305">
        <w:rPr>
          <w:sz w:val="26"/>
          <w:szCs w:val="26"/>
        </w:rPr>
        <w:t xml:space="preserve"> услуги, должны соответствовать санитарно-эпидемиологическим правилам и нормативам.</w:t>
      </w:r>
    </w:p>
    <w:p w:rsidR="001A28D2" w:rsidRPr="00183305" w:rsidRDefault="001A28D2" w:rsidP="001A28D2">
      <w:pPr>
        <w:ind w:firstLine="709"/>
        <w:jc w:val="both"/>
        <w:rPr>
          <w:sz w:val="26"/>
          <w:szCs w:val="26"/>
        </w:rPr>
      </w:pPr>
      <w:r w:rsidRPr="00183305">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1A28D2" w:rsidRPr="00183305" w:rsidRDefault="001A28D2" w:rsidP="001A28D2">
      <w:pPr>
        <w:ind w:firstLine="709"/>
        <w:jc w:val="both"/>
        <w:rPr>
          <w:sz w:val="26"/>
          <w:szCs w:val="26"/>
        </w:rPr>
      </w:pPr>
      <w:r w:rsidRPr="00183305">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A28D2" w:rsidRPr="00183305" w:rsidRDefault="001A28D2" w:rsidP="001A28D2">
      <w:pPr>
        <w:pStyle w:val="4"/>
        <w:spacing w:before="0"/>
        <w:ind w:firstLine="709"/>
        <w:jc w:val="both"/>
        <w:rPr>
          <w:sz w:val="26"/>
          <w:szCs w:val="26"/>
        </w:rPr>
      </w:pPr>
      <w:r w:rsidRPr="00183305">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1A28D2" w:rsidRPr="00183305" w:rsidRDefault="001A28D2" w:rsidP="001A28D2">
      <w:pPr>
        <w:pStyle w:val="4"/>
        <w:spacing w:before="0"/>
        <w:ind w:firstLine="709"/>
        <w:jc w:val="both"/>
        <w:rPr>
          <w:sz w:val="26"/>
          <w:szCs w:val="26"/>
        </w:rPr>
      </w:pPr>
      <w:r w:rsidRPr="00183305">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A28D2" w:rsidRPr="00183305" w:rsidRDefault="001A28D2" w:rsidP="001A28D2">
      <w:pPr>
        <w:pStyle w:val="4"/>
        <w:spacing w:before="0"/>
        <w:ind w:firstLine="709"/>
        <w:jc w:val="both"/>
        <w:rPr>
          <w:sz w:val="26"/>
          <w:szCs w:val="26"/>
        </w:rPr>
      </w:pPr>
      <w:r w:rsidRPr="00183305">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A28D2" w:rsidRPr="00183305" w:rsidRDefault="001A28D2" w:rsidP="001A28D2">
      <w:pPr>
        <w:pStyle w:val="4"/>
        <w:spacing w:before="0"/>
        <w:rPr>
          <w:i/>
          <w:iCs/>
          <w:sz w:val="26"/>
          <w:szCs w:val="26"/>
        </w:rPr>
      </w:pPr>
    </w:p>
    <w:p w:rsidR="001A28D2" w:rsidRPr="00183305" w:rsidRDefault="001A28D2" w:rsidP="001A28D2">
      <w:pPr>
        <w:pStyle w:val="4"/>
        <w:spacing w:before="0"/>
        <w:rPr>
          <w:i/>
          <w:iCs/>
          <w:sz w:val="26"/>
          <w:szCs w:val="26"/>
        </w:rPr>
      </w:pPr>
      <w:r w:rsidRPr="00183305">
        <w:rPr>
          <w:i/>
          <w:iCs/>
          <w:sz w:val="26"/>
          <w:szCs w:val="26"/>
        </w:rPr>
        <w:t>2.15. Показатели доступности и качества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2.15.1. Показателями доступности муниципальной услуги являются:</w:t>
      </w:r>
    </w:p>
    <w:p w:rsidR="001A28D2" w:rsidRPr="00183305" w:rsidRDefault="001A28D2" w:rsidP="001A28D2">
      <w:pPr>
        <w:autoSpaceDE w:val="0"/>
        <w:autoSpaceDN w:val="0"/>
        <w:adjustRightInd w:val="0"/>
        <w:ind w:firstLine="709"/>
        <w:jc w:val="both"/>
        <w:rPr>
          <w:sz w:val="26"/>
          <w:szCs w:val="26"/>
        </w:rPr>
      </w:pPr>
      <w:r w:rsidRPr="00183305">
        <w:rPr>
          <w:sz w:val="26"/>
          <w:szCs w:val="26"/>
        </w:rPr>
        <w:t>информирование заявителей о предоставлении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A28D2" w:rsidRPr="00183305" w:rsidRDefault="001A28D2" w:rsidP="001A28D2">
      <w:pPr>
        <w:autoSpaceDE w:val="0"/>
        <w:autoSpaceDN w:val="0"/>
        <w:adjustRightInd w:val="0"/>
        <w:ind w:firstLine="709"/>
        <w:jc w:val="both"/>
        <w:rPr>
          <w:sz w:val="26"/>
          <w:szCs w:val="26"/>
        </w:rPr>
      </w:pPr>
      <w:r w:rsidRPr="00183305">
        <w:rPr>
          <w:sz w:val="26"/>
          <w:szCs w:val="26"/>
        </w:rPr>
        <w:t>оборудование помещений Уполномоченного органа местами хранения верхней одежды заявителей, местами общего пользования;</w:t>
      </w:r>
    </w:p>
    <w:p w:rsidR="001A28D2" w:rsidRPr="00183305" w:rsidRDefault="001A28D2" w:rsidP="001A28D2">
      <w:pPr>
        <w:autoSpaceDE w:val="0"/>
        <w:autoSpaceDN w:val="0"/>
        <w:adjustRightInd w:val="0"/>
        <w:ind w:firstLine="709"/>
        <w:jc w:val="both"/>
        <w:rPr>
          <w:sz w:val="26"/>
          <w:szCs w:val="26"/>
        </w:rPr>
      </w:pPr>
      <w:r w:rsidRPr="00183305">
        <w:rPr>
          <w:sz w:val="26"/>
          <w:szCs w:val="26"/>
        </w:rPr>
        <w:t>соблюдение графика работы Уполномоченного органа;</w:t>
      </w:r>
    </w:p>
    <w:p w:rsidR="001A28D2" w:rsidRPr="00183305" w:rsidRDefault="001A28D2" w:rsidP="001A28D2">
      <w:pPr>
        <w:autoSpaceDE w:val="0"/>
        <w:autoSpaceDN w:val="0"/>
        <w:adjustRightInd w:val="0"/>
        <w:ind w:firstLine="709"/>
        <w:jc w:val="both"/>
        <w:rPr>
          <w:sz w:val="26"/>
          <w:szCs w:val="26"/>
        </w:rPr>
      </w:pPr>
      <w:r w:rsidRPr="00183305">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A28D2" w:rsidRPr="00183305" w:rsidRDefault="001A28D2" w:rsidP="001A28D2">
      <w:pPr>
        <w:autoSpaceDE w:val="0"/>
        <w:autoSpaceDN w:val="0"/>
        <w:adjustRightInd w:val="0"/>
        <w:ind w:firstLine="709"/>
        <w:jc w:val="both"/>
        <w:rPr>
          <w:sz w:val="26"/>
          <w:szCs w:val="26"/>
        </w:rPr>
      </w:pPr>
      <w:r w:rsidRPr="00183305">
        <w:rPr>
          <w:sz w:val="26"/>
          <w:szCs w:val="26"/>
        </w:rPr>
        <w:t>время, затраченное на получение конечного результата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2.15.2. Показателями качества муниципальной услуги являются:</w:t>
      </w:r>
    </w:p>
    <w:p w:rsidR="001A28D2" w:rsidRPr="00183305" w:rsidRDefault="001A28D2" w:rsidP="001A28D2">
      <w:pPr>
        <w:ind w:firstLine="709"/>
        <w:jc w:val="both"/>
        <w:rPr>
          <w:sz w:val="26"/>
          <w:szCs w:val="26"/>
        </w:rPr>
      </w:pPr>
      <w:r w:rsidRPr="00183305">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1A28D2" w:rsidRPr="00183305" w:rsidRDefault="001A28D2" w:rsidP="001A28D2">
      <w:pPr>
        <w:autoSpaceDE w:val="0"/>
        <w:autoSpaceDN w:val="0"/>
        <w:adjustRightInd w:val="0"/>
        <w:ind w:firstLine="709"/>
        <w:jc w:val="both"/>
        <w:rPr>
          <w:sz w:val="26"/>
          <w:szCs w:val="26"/>
        </w:rPr>
      </w:pPr>
      <w:r w:rsidRPr="00183305">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A28D2" w:rsidRPr="00183305" w:rsidRDefault="001A28D2" w:rsidP="001A28D2">
      <w:pPr>
        <w:autoSpaceDE w:val="0"/>
        <w:autoSpaceDN w:val="0"/>
        <w:adjustRightInd w:val="0"/>
        <w:ind w:firstLine="709"/>
        <w:jc w:val="both"/>
        <w:rPr>
          <w:sz w:val="26"/>
          <w:szCs w:val="26"/>
        </w:rPr>
      </w:pPr>
      <w:proofErr w:type="gramStart"/>
      <w:r w:rsidRPr="00183305">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A28D2" w:rsidRPr="00183305" w:rsidRDefault="001A28D2" w:rsidP="001A28D2">
      <w:pPr>
        <w:ind w:firstLine="709"/>
        <w:jc w:val="both"/>
        <w:rPr>
          <w:sz w:val="26"/>
          <w:szCs w:val="26"/>
        </w:rPr>
      </w:pPr>
      <w:r w:rsidRPr="00183305">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и Региональном портале.</w:t>
      </w:r>
    </w:p>
    <w:p w:rsidR="001A28D2" w:rsidRPr="00183305" w:rsidRDefault="001A28D2" w:rsidP="001A28D2">
      <w:pPr>
        <w:ind w:firstLine="540"/>
        <w:jc w:val="both"/>
        <w:rPr>
          <w:sz w:val="26"/>
          <w:szCs w:val="26"/>
        </w:rPr>
      </w:pPr>
    </w:p>
    <w:p w:rsidR="001A28D2" w:rsidRPr="00183305" w:rsidRDefault="001A28D2" w:rsidP="001A28D2">
      <w:pPr>
        <w:autoSpaceDE w:val="0"/>
        <w:autoSpaceDN w:val="0"/>
        <w:adjustRightInd w:val="0"/>
        <w:ind w:firstLine="709"/>
        <w:jc w:val="center"/>
        <w:outlineLvl w:val="0"/>
        <w:rPr>
          <w:i/>
          <w:sz w:val="26"/>
          <w:szCs w:val="26"/>
        </w:rPr>
      </w:pPr>
      <w:r w:rsidRPr="00183305">
        <w:rPr>
          <w:sz w:val="26"/>
          <w:szCs w:val="26"/>
        </w:rPr>
        <w:lastRenderedPageBreak/>
        <w:t xml:space="preserve">2.16. </w:t>
      </w:r>
      <w:r w:rsidRPr="00183305">
        <w:rPr>
          <w:i/>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С учетом </w:t>
      </w:r>
      <w:hyperlink r:id="rId26" w:history="1">
        <w:r w:rsidRPr="00183305">
          <w:rPr>
            <w:sz w:val="26"/>
            <w:szCs w:val="26"/>
          </w:rPr>
          <w:t>Требований</w:t>
        </w:r>
      </w:hyperlink>
      <w:r w:rsidRPr="00183305">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83305">
        <w:rPr>
          <w:sz w:val="26"/>
          <w:szCs w:val="26"/>
        </w:rPr>
        <w:t>2</w:t>
      </w:r>
      <w:proofErr w:type="gramEnd"/>
      <w:r w:rsidRPr="00183305">
        <w:rPr>
          <w:sz w:val="26"/>
          <w:szCs w:val="26"/>
        </w:rPr>
        <w:t>, КС3, КВ1, КВ2 и КА1.</w:t>
      </w:r>
    </w:p>
    <w:p w:rsidR="001A28D2" w:rsidRPr="00183305" w:rsidRDefault="001A28D2" w:rsidP="001A28D2">
      <w:pPr>
        <w:ind w:firstLine="540"/>
        <w:jc w:val="both"/>
        <w:rPr>
          <w:sz w:val="26"/>
          <w:szCs w:val="26"/>
        </w:rPr>
      </w:pPr>
    </w:p>
    <w:p w:rsidR="001A28D2" w:rsidRPr="00183305" w:rsidRDefault="001A28D2" w:rsidP="001A28D2">
      <w:pPr>
        <w:pStyle w:val="4"/>
        <w:spacing w:before="0"/>
        <w:rPr>
          <w:sz w:val="26"/>
          <w:szCs w:val="26"/>
        </w:rPr>
      </w:pPr>
      <w:r w:rsidRPr="00183305">
        <w:rPr>
          <w:sz w:val="26"/>
          <w:szCs w:val="26"/>
          <w:lang w:val="en-US"/>
        </w:rPr>
        <w:t>III</w:t>
      </w:r>
      <w:r w:rsidRPr="00183305">
        <w:rPr>
          <w:sz w:val="26"/>
          <w:szCs w:val="26"/>
        </w:rPr>
        <w:t>. Состав, последовательность и сроки выполнения административных процедур (действий)</w:t>
      </w:r>
    </w:p>
    <w:p w:rsidR="001A28D2" w:rsidRPr="00183305" w:rsidRDefault="001A28D2" w:rsidP="001A28D2">
      <w:pPr>
        <w:pStyle w:val="4"/>
        <w:spacing w:before="0"/>
        <w:rPr>
          <w:sz w:val="26"/>
          <w:szCs w:val="26"/>
        </w:rPr>
      </w:pPr>
    </w:p>
    <w:p w:rsidR="001A28D2" w:rsidRPr="00183305" w:rsidRDefault="001A28D2" w:rsidP="001A28D2">
      <w:pPr>
        <w:jc w:val="center"/>
        <w:rPr>
          <w:i/>
          <w:sz w:val="26"/>
          <w:szCs w:val="26"/>
        </w:rPr>
      </w:pPr>
      <w:r w:rsidRPr="00183305">
        <w:rPr>
          <w:i/>
          <w:sz w:val="26"/>
          <w:szCs w:val="26"/>
        </w:rPr>
        <w:t>3.1. Исчерпывающий перечень административных процедур</w:t>
      </w:r>
    </w:p>
    <w:p w:rsidR="001A28D2" w:rsidRPr="00183305" w:rsidRDefault="001A28D2" w:rsidP="001A28D2">
      <w:pPr>
        <w:ind w:firstLine="709"/>
        <w:jc w:val="both"/>
        <w:rPr>
          <w:sz w:val="26"/>
          <w:szCs w:val="26"/>
        </w:rPr>
      </w:pPr>
      <w:r w:rsidRPr="00183305">
        <w:rPr>
          <w:sz w:val="26"/>
          <w:szCs w:val="26"/>
        </w:rPr>
        <w:t>3.1.1. Последовательность административных процедур</w:t>
      </w:r>
      <w:r w:rsidRPr="00183305">
        <w:rPr>
          <w:rFonts w:eastAsia="MS Mincho"/>
          <w:sz w:val="26"/>
          <w:szCs w:val="26"/>
        </w:rPr>
        <w:t>:</w:t>
      </w:r>
    </w:p>
    <w:p w:rsidR="001A28D2" w:rsidRPr="00183305" w:rsidRDefault="001A28D2" w:rsidP="001A28D2">
      <w:pPr>
        <w:tabs>
          <w:tab w:val="left" w:pos="851"/>
        </w:tabs>
        <w:ind w:firstLine="709"/>
        <w:jc w:val="both"/>
        <w:rPr>
          <w:sz w:val="26"/>
          <w:szCs w:val="26"/>
        </w:rPr>
      </w:pPr>
      <w:r w:rsidRPr="00183305">
        <w:rPr>
          <w:sz w:val="26"/>
          <w:szCs w:val="26"/>
          <w:lang w:val="en-US"/>
        </w:rPr>
        <w:t>I</w:t>
      </w:r>
      <w:r w:rsidRPr="00183305">
        <w:rPr>
          <w:sz w:val="26"/>
          <w:szCs w:val="26"/>
        </w:rPr>
        <w:t xml:space="preserve"> этап предоставления муниципальной услуги включает в себя выполнение следующих административных процедур:</w:t>
      </w:r>
    </w:p>
    <w:p w:rsidR="001A28D2" w:rsidRPr="00183305" w:rsidRDefault="001A28D2" w:rsidP="001A28D2">
      <w:pPr>
        <w:tabs>
          <w:tab w:val="left" w:pos="851"/>
        </w:tabs>
        <w:ind w:firstLine="709"/>
        <w:jc w:val="both"/>
        <w:rPr>
          <w:iCs/>
          <w:sz w:val="26"/>
          <w:szCs w:val="26"/>
        </w:rPr>
      </w:pPr>
      <w:r w:rsidRPr="00183305">
        <w:rPr>
          <w:iCs/>
          <w:sz w:val="26"/>
          <w:szCs w:val="26"/>
        </w:rPr>
        <w:t xml:space="preserve">- прием и регистрацию заявления и прилагаемых документов о предоставлении муниципальной услуги; </w:t>
      </w:r>
    </w:p>
    <w:p w:rsidR="001A28D2" w:rsidRPr="00183305" w:rsidRDefault="001A28D2" w:rsidP="001A28D2">
      <w:pPr>
        <w:tabs>
          <w:tab w:val="left" w:pos="851"/>
          <w:tab w:val="left" w:pos="993"/>
        </w:tabs>
        <w:ind w:firstLine="709"/>
        <w:jc w:val="both"/>
        <w:rPr>
          <w:rFonts w:eastAsia="MS Mincho"/>
          <w:sz w:val="26"/>
          <w:szCs w:val="26"/>
        </w:rPr>
      </w:pPr>
      <w:r w:rsidRPr="00183305">
        <w:rPr>
          <w:sz w:val="26"/>
          <w:szCs w:val="26"/>
        </w:rPr>
        <w:t>- рассмотрение заявления и представленных документов;</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 </w:t>
      </w:r>
      <w:r w:rsidRPr="00183305">
        <w:rPr>
          <w:iCs/>
          <w:sz w:val="26"/>
          <w:szCs w:val="26"/>
        </w:rPr>
        <w:t xml:space="preserve">возврат документов с сопроводительным письмом либо </w:t>
      </w:r>
      <w:r w:rsidRPr="00183305">
        <w:rPr>
          <w:sz w:val="26"/>
          <w:szCs w:val="26"/>
        </w:rPr>
        <w:t>подготовка и выдача (направление) заявителю:</w:t>
      </w:r>
    </w:p>
    <w:p w:rsidR="001A28D2" w:rsidRPr="00183305" w:rsidRDefault="001A28D2" w:rsidP="001A28D2">
      <w:pPr>
        <w:ind w:firstLine="720"/>
        <w:jc w:val="both"/>
        <w:rPr>
          <w:sz w:val="26"/>
          <w:szCs w:val="26"/>
        </w:rPr>
      </w:pPr>
      <w:r w:rsidRPr="00183305">
        <w:rPr>
          <w:sz w:val="26"/>
          <w:szCs w:val="26"/>
        </w:rPr>
        <w:t>а) постановления Уполномоченного органа об утверждении схемы расположения земельного участка с приложением указанной схемы заявителю;</w:t>
      </w:r>
    </w:p>
    <w:p w:rsidR="001A28D2" w:rsidRPr="00183305" w:rsidRDefault="001A28D2" w:rsidP="001A28D2">
      <w:pPr>
        <w:ind w:firstLine="720"/>
        <w:jc w:val="both"/>
        <w:rPr>
          <w:sz w:val="26"/>
          <w:szCs w:val="26"/>
        </w:rPr>
      </w:pPr>
      <w:r w:rsidRPr="00183305">
        <w:rPr>
          <w:sz w:val="26"/>
          <w:szCs w:val="26"/>
        </w:rPr>
        <w:t>б)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autoSpaceDE w:val="0"/>
        <w:autoSpaceDN w:val="0"/>
        <w:adjustRightInd w:val="0"/>
        <w:ind w:firstLine="709"/>
        <w:jc w:val="both"/>
        <w:rPr>
          <w:sz w:val="26"/>
          <w:szCs w:val="26"/>
        </w:rPr>
      </w:pPr>
      <w:r w:rsidRPr="00183305">
        <w:rPr>
          <w:sz w:val="26"/>
          <w:szCs w:val="26"/>
        </w:rPr>
        <w:t>в) постановления Уполномоченного органа об отказе в заключение соглашения о перераспределении земель и (или) земельных участков.</w:t>
      </w:r>
    </w:p>
    <w:p w:rsidR="001A28D2" w:rsidRPr="00183305" w:rsidRDefault="001A28D2" w:rsidP="001A28D2">
      <w:pPr>
        <w:autoSpaceDE w:val="0"/>
        <w:autoSpaceDN w:val="0"/>
        <w:adjustRightInd w:val="0"/>
        <w:ind w:firstLine="709"/>
        <w:jc w:val="both"/>
        <w:rPr>
          <w:sz w:val="26"/>
          <w:szCs w:val="26"/>
        </w:rPr>
      </w:pPr>
      <w:r w:rsidRPr="00183305">
        <w:rPr>
          <w:sz w:val="26"/>
          <w:szCs w:val="26"/>
          <w:lang w:val="en-US"/>
        </w:rPr>
        <w:t>II</w:t>
      </w:r>
      <w:r w:rsidRPr="00183305">
        <w:rPr>
          <w:sz w:val="26"/>
          <w:szCs w:val="26"/>
        </w:rPr>
        <w:t xml:space="preserve"> этап предоставления муниципальной услуги включает в себя выполнение следующих административных процедур:</w:t>
      </w:r>
    </w:p>
    <w:p w:rsidR="001A28D2" w:rsidRPr="00183305" w:rsidRDefault="001A28D2" w:rsidP="001A28D2">
      <w:pPr>
        <w:autoSpaceDE w:val="0"/>
        <w:autoSpaceDN w:val="0"/>
        <w:adjustRightInd w:val="0"/>
        <w:ind w:firstLine="540"/>
        <w:jc w:val="both"/>
        <w:rPr>
          <w:sz w:val="26"/>
          <w:szCs w:val="26"/>
        </w:rPr>
      </w:pPr>
      <w:r w:rsidRPr="00183305">
        <w:rPr>
          <w:sz w:val="26"/>
          <w:szCs w:val="26"/>
        </w:rPr>
        <w:t>- представление в Уполномоченный орган выписки из ЕГРН на  земельный участок, образуемый в результате перераспределения;</w:t>
      </w:r>
    </w:p>
    <w:p w:rsidR="001A28D2" w:rsidRPr="00183305" w:rsidRDefault="001A28D2" w:rsidP="001A28D2">
      <w:pPr>
        <w:autoSpaceDE w:val="0"/>
        <w:autoSpaceDN w:val="0"/>
        <w:adjustRightInd w:val="0"/>
        <w:ind w:firstLine="540"/>
        <w:jc w:val="both"/>
        <w:rPr>
          <w:sz w:val="26"/>
          <w:szCs w:val="26"/>
        </w:rPr>
      </w:pPr>
      <w:r w:rsidRPr="00183305">
        <w:rPr>
          <w:sz w:val="26"/>
          <w:szCs w:val="26"/>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земельных участков.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3.1.2. Блок-схема предоставления муниципальной услуги приведена в приложении </w:t>
      </w:r>
      <w:r w:rsidR="00A81EC9">
        <w:rPr>
          <w:rFonts w:ascii="Times New Roman" w:hAnsi="Times New Roman" w:cs="Times New Roman"/>
          <w:sz w:val="26"/>
          <w:szCs w:val="26"/>
        </w:rPr>
        <w:t>3</w:t>
      </w:r>
      <w:r w:rsidRPr="00183305">
        <w:rPr>
          <w:rFonts w:ascii="Times New Roman" w:hAnsi="Times New Roman" w:cs="Times New Roman"/>
          <w:sz w:val="26"/>
          <w:szCs w:val="26"/>
        </w:rPr>
        <w:t xml:space="preserve"> к настоящему административному регламенту.</w:t>
      </w:r>
    </w:p>
    <w:p w:rsidR="001A28D2" w:rsidRPr="00183305" w:rsidRDefault="001A28D2" w:rsidP="001A28D2">
      <w:pPr>
        <w:pStyle w:val="ConsPlusNormal"/>
        <w:ind w:firstLine="709"/>
        <w:jc w:val="both"/>
        <w:rPr>
          <w:rFonts w:ascii="Times New Roman" w:hAnsi="Times New Roman" w:cs="Times New Roman"/>
          <w:sz w:val="26"/>
          <w:szCs w:val="26"/>
        </w:rPr>
      </w:pPr>
    </w:p>
    <w:p w:rsidR="001A28D2" w:rsidRPr="00183305" w:rsidRDefault="001A28D2" w:rsidP="001A28D2">
      <w:pPr>
        <w:jc w:val="center"/>
        <w:rPr>
          <w:i/>
          <w:sz w:val="26"/>
          <w:szCs w:val="26"/>
        </w:rPr>
      </w:pPr>
      <w:r w:rsidRPr="00183305">
        <w:rPr>
          <w:i/>
          <w:sz w:val="26"/>
          <w:szCs w:val="26"/>
        </w:rPr>
        <w:t>3.2. I этап предоставления муниципальной услуги</w:t>
      </w:r>
    </w:p>
    <w:p w:rsidR="001A28D2" w:rsidRPr="00183305" w:rsidRDefault="001A28D2" w:rsidP="001A28D2">
      <w:pPr>
        <w:jc w:val="center"/>
        <w:rPr>
          <w:i/>
          <w:sz w:val="26"/>
          <w:szCs w:val="26"/>
        </w:rPr>
      </w:pPr>
    </w:p>
    <w:p w:rsidR="001A28D2" w:rsidRPr="00183305" w:rsidRDefault="001A28D2" w:rsidP="001A28D2">
      <w:pPr>
        <w:jc w:val="center"/>
        <w:rPr>
          <w:i/>
          <w:sz w:val="26"/>
          <w:szCs w:val="26"/>
        </w:rPr>
      </w:pPr>
      <w:r w:rsidRPr="00183305">
        <w:rPr>
          <w:i/>
          <w:sz w:val="26"/>
          <w:szCs w:val="26"/>
        </w:rPr>
        <w:t>3.2.1. Прием и регистрация заявления и прилагаемых документов</w:t>
      </w:r>
    </w:p>
    <w:p w:rsidR="001A28D2" w:rsidRPr="00183305" w:rsidRDefault="001A28D2" w:rsidP="001A28D2">
      <w:pPr>
        <w:suppressAutoHyphens/>
        <w:ind w:firstLine="720"/>
        <w:jc w:val="both"/>
        <w:rPr>
          <w:sz w:val="26"/>
          <w:szCs w:val="26"/>
        </w:rPr>
      </w:pPr>
      <w:r w:rsidRPr="00183305">
        <w:rPr>
          <w:sz w:val="26"/>
          <w:szCs w:val="26"/>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A28D2" w:rsidRPr="00183305" w:rsidRDefault="001A28D2" w:rsidP="001A28D2">
      <w:pPr>
        <w:suppressAutoHyphens/>
        <w:ind w:firstLine="720"/>
        <w:jc w:val="both"/>
        <w:rPr>
          <w:sz w:val="26"/>
          <w:szCs w:val="26"/>
        </w:rPr>
      </w:pPr>
      <w:r w:rsidRPr="00183305">
        <w:rPr>
          <w:sz w:val="26"/>
          <w:szCs w:val="26"/>
        </w:rPr>
        <w:t>3.2.1.2. Должностное лицо,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1A28D2" w:rsidRPr="00183305" w:rsidRDefault="001A28D2" w:rsidP="001A28D2">
      <w:pPr>
        <w:suppressAutoHyphens/>
        <w:ind w:firstLine="720"/>
        <w:jc w:val="both"/>
        <w:rPr>
          <w:sz w:val="26"/>
          <w:szCs w:val="26"/>
        </w:rPr>
      </w:pPr>
      <w:r w:rsidRPr="00183305">
        <w:rPr>
          <w:sz w:val="26"/>
          <w:szCs w:val="26"/>
        </w:rPr>
        <w:lastRenderedPageBreak/>
        <w:t>осуществляет регистрацию заявления и прилагаемых документов в журнале регистрации входящих обращений;</w:t>
      </w:r>
    </w:p>
    <w:p w:rsidR="001A28D2" w:rsidRPr="00183305" w:rsidRDefault="001A28D2" w:rsidP="001A28D2">
      <w:pPr>
        <w:suppressAutoHyphens/>
        <w:ind w:firstLine="720"/>
        <w:jc w:val="both"/>
        <w:rPr>
          <w:sz w:val="26"/>
          <w:szCs w:val="26"/>
        </w:rPr>
      </w:pPr>
      <w:r w:rsidRPr="00183305">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1A28D2" w:rsidRPr="00183305" w:rsidRDefault="001A28D2" w:rsidP="001A28D2">
      <w:pPr>
        <w:suppressAutoHyphens/>
        <w:ind w:firstLine="720"/>
        <w:jc w:val="both"/>
        <w:rPr>
          <w:sz w:val="26"/>
          <w:szCs w:val="26"/>
        </w:rPr>
      </w:pPr>
      <w:proofErr w:type="gramStart"/>
      <w:r w:rsidRPr="00183305">
        <w:rPr>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1A28D2" w:rsidRPr="00183305" w:rsidRDefault="001A28D2" w:rsidP="001A28D2">
      <w:pPr>
        <w:suppressAutoHyphens/>
        <w:ind w:firstLine="720"/>
        <w:jc w:val="both"/>
        <w:rPr>
          <w:sz w:val="26"/>
          <w:szCs w:val="26"/>
        </w:rPr>
      </w:pPr>
      <w:r w:rsidRPr="00183305">
        <w:rPr>
          <w:sz w:val="26"/>
          <w:szCs w:val="26"/>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A28D2" w:rsidRPr="00183305" w:rsidRDefault="001A28D2" w:rsidP="001A28D2">
      <w:pPr>
        <w:suppressAutoHyphens/>
        <w:ind w:firstLine="720"/>
        <w:jc w:val="both"/>
        <w:rPr>
          <w:sz w:val="26"/>
          <w:szCs w:val="26"/>
        </w:rPr>
      </w:pPr>
      <w:r w:rsidRPr="00183305">
        <w:rPr>
          <w:sz w:val="26"/>
          <w:szCs w:val="26"/>
        </w:rPr>
        <w:t>3.2.1.4.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A28D2" w:rsidRPr="00183305" w:rsidRDefault="001A28D2" w:rsidP="001A28D2">
      <w:pPr>
        <w:suppressAutoHyphens/>
        <w:ind w:firstLine="720"/>
        <w:jc w:val="both"/>
        <w:rPr>
          <w:sz w:val="26"/>
          <w:szCs w:val="26"/>
        </w:rPr>
      </w:pPr>
      <w:r w:rsidRPr="00183305">
        <w:rPr>
          <w:sz w:val="26"/>
          <w:szCs w:val="26"/>
        </w:rPr>
        <w:t>3.2.1.5.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1A28D2" w:rsidRPr="00183305" w:rsidRDefault="001A28D2" w:rsidP="001A28D2">
      <w:pPr>
        <w:suppressAutoHyphens/>
        <w:ind w:firstLine="720"/>
        <w:jc w:val="both"/>
        <w:rPr>
          <w:sz w:val="26"/>
          <w:szCs w:val="26"/>
        </w:rPr>
      </w:pPr>
      <w:r w:rsidRPr="00183305">
        <w:rPr>
          <w:sz w:val="26"/>
          <w:szCs w:val="26"/>
        </w:rPr>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A28D2" w:rsidRPr="00183305" w:rsidRDefault="001A28D2" w:rsidP="001A28D2">
      <w:pPr>
        <w:widowControl w:val="0"/>
        <w:autoSpaceDE w:val="0"/>
        <w:autoSpaceDN w:val="0"/>
        <w:adjustRightInd w:val="0"/>
        <w:ind w:firstLine="709"/>
        <w:jc w:val="both"/>
        <w:rPr>
          <w:sz w:val="26"/>
          <w:szCs w:val="26"/>
        </w:rPr>
      </w:pPr>
    </w:p>
    <w:p w:rsidR="001A28D2" w:rsidRPr="00183305" w:rsidRDefault="001A28D2" w:rsidP="001A28D2">
      <w:pPr>
        <w:pStyle w:val="ConsPlusNormal"/>
        <w:ind w:firstLine="0"/>
        <w:jc w:val="center"/>
        <w:rPr>
          <w:rFonts w:ascii="Times New Roman" w:hAnsi="Times New Roman" w:cs="Times New Roman"/>
          <w:i/>
          <w:sz w:val="26"/>
          <w:szCs w:val="26"/>
        </w:rPr>
      </w:pPr>
      <w:r w:rsidRPr="00183305">
        <w:rPr>
          <w:rFonts w:ascii="Times New Roman" w:hAnsi="Times New Roman" w:cs="Times New Roman"/>
          <w:sz w:val="26"/>
          <w:szCs w:val="26"/>
        </w:rPr>
        <w:t xml:space="preserve">3.2.2. </w:t>
      </w:r>
      <w:r w:rsidRPr="00183305">
        <w:rPr>
          <w:rFonts w:ascii="Times New Roman" w:hAnsi="Times New Roman" w:cs="Times New Roman"/>
          <w:i/>
          <w:sz w:val="26"/>
          <w:szCs w:val="26"/>
        </w:rPr>
        <w:t>Рассмотрение заявления и прилагаемых документов, принятие решения о предоставлении (отказе в предоставлении) муниципальной услуги</w:t>
      </w:r>
    </w:p>
    <w:p w:rsidR="001A28D2" w:rsidRPr="00183305" w:rsidRDefault="001A28D2" w:rsidP="001A28D2">
      <w:pPr>
        <w:pStyle w:val="ConsPlusNormal"/>
        <w:ind w:firstLine="540"/>
        <w:jc w:val="both"/>
        <w:rPr>
          <w:rFonts w:ascii="Times New Roman" w:hAnsi="Times New Roman" w:cs="Times New Roman"/>
          <w:sz w:val="26"/>
          <w:szCs w:val="26"/>
        </w:rPr>
      </w:pPr>
      <w:r w:rsidRPr="00183305">
        <w:rPr>
          <w:rFonts w:ascii="Times New Roman" w:hAnsi="Times New Roman" w:cs="Times New Roman"/>
          <w:sz w:val="26"/>
          <w:szCs w:val="26"/>
        </w:rPr>
        <w:t>3.2.2.1.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3.2.2.2. В случае поступления </w:t>
      </w:r>
      <w:hyperlink w:anchor="Par428" w:tooltip="                                 ЗАЯВЛЕНИЕ" w:history="1">
        <w:r w:rsidRPr="00183305">
          <w:rPr>
            <w:rFonts w:ascii="Times New Roman" w:hAnsi="Times New Roman" w:cs="Times New Roman"/>
            <w:sz w:val="26"/>
            <w:szCs w:val="26"/>
          </w:rPr>
          <w:t>заявления</w:t>
        </w:r>
      </w:hyperlink>
      <w:r w:rsidRPr="00183305">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A28D2" w:rsidRPr="00183305" w:rsidRDefault="001A28D2" w:rsidP="001A28D2">
      <w:pPr>
        <w:autoSpaceDE w:val="0"/>
        <w:autoSpaceDN w:val="0"/>
        <w:adjustRightInd w:val="0"/>
        <w:ind w:firstLine="709"/>
        <w:jc w:val="both"/>
        <w:rPr>
          <w:rFonts w:eastAsia="Calibri"/>
          <w:sz w:val="26"/>
          <w:szCs w:val="26"/>
        </w:rPr>
      </w:pPr>
      <w:r w:rsidRPr="00183305">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83305">
        <w:rPr>
          <w:rFonts w:eastAsia="Calibri"/>
          <w:sz w:val="26"/>
          <w:szCs w:val="26"/>
        </w:rPr>
        <w:t>ии и ау</w:t>
      </w:r>
      <w:proofErr w:type="gramEnd"/>
      <w:r w:rsidRPr="00183305">
        <w:rPr>
          <w:rFonts w:eastAsia="Calibri"/>
          <w:sz w:val="26"/>
          <w:szCs w:val="26"/>
        </w:rPr>
        <w:t>тентификации.</w:t>
      </w:r>
    </w:p>
    <w:p w:rsidR="001A28D2" w:rsidRPr="00183305" w:rsidRDefault="001A28D2" w:rsidP="001A28D2">
      <w:pPr>
        <w:ind w:firstLine="709"/>
        <w:jc w:val="both"/>
        <w:rPr>
          <w:sz w:val="26"/>
          <w:szCs w:val="26"/>
        </w:rPr>
      </w:pPr>
      <w:r w:rsidRPr="00183305">
        <w:rPr>
          <w:sz w:val="26"/>
          <w:szCs w:val="26"/>
        </w:rPr>
        <w:t xml:space="preserve">3.2.2.3. Если в случае проверки усиленной квалифицированной электронной подписи установлено несоблюдение условий признания ее действительности, </w:t>
      </w:r>
      <w:r w:rsidRPr="00183305">
        <w:rPr>
          <w:sz w:val="26"/>
          <w:szCs w:val="26"/>
        </w:rPr>
        <w:lastRenderedPageBreak/>
        <w:t>должностное лицо, ответственное за предоставление муниципальной услуги, в течение 1 рабочего дня со дня окончания указанной проверки:</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3.2.2.4. </w:t>
      </w:r>
      <w:proofErr w:type="gramStart"/>
      <w:r w:rsidRPr="00183305">
        <w:rPr>
          <w:rFonts w:ascii="Times New Roman" w:hAnsi="Times New Roman" w:cs="Times New Roman"/>
          <w:sz w:val="26"/>
          <w:szCs w:val="26"/>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электронной форме), должностное лицо, ответственное за предоставление муниципальной услуги, в течение 10 календарных дней со дня поступления документов проверяет заявление и прилагаемые документы на наличие</w:t>
      </w:r>
      <w:proofErr w:type="gramEnd"/>
      <w:r w:rsidR="00BE6A89">
        <w:rPr>
          <w:rFonts w:ascii="Times New Roman" w:hAnsi="Times New Roman" w:cs="Times New Roman"/>
          <w:sz w:val="26"/>
          <w:szCs w:val="26"/>
        </w:rPr>
        <w:t xml:space="preserve"> либо отсутствие</w:t>
      </w:r>
      <w:r w:rsidRPr="00183305">
        <w:rPr>
          <w:rFonts w:ascii="Times New Roman" w:hAnsi="Times New Roman" w:cs="Times New Roman"/>
          <w:sz w:val="26"/>
          <w:szCs w:val="26"/>
        </w:rPr>
        <w:t xml:space="preserve"> оснований для возврата заявления и прилагаемых документов, предусмотренных подпункт</w:t>
      </w:r>
      <w:r w:rsidR="00BE6A89">
        <w:rPr>
          <w:rFonts w:ascii="Times New Roman" w:hAnsi="Times New Roman" w:cs="Times New Roman"/>
          <w:sz w:val="26"/>
          <w:szCs w:val="26"/>
        </w:rPr>
        <w:t>ами</w:t>
      </w:r>
      <w:r w:rsidRPr="00183305">
        <w:rPr>
          <w:rFonts w:ascii="Times New Roman" w:hAnsi="Times New Roman" w:cs="Times New Roman"/>
          <w:sz w:val="26"/>
          <w:szCs w:val="26"/>
        </w:rPr>
        <w:t xml:space="preserve"> 2.</w:t>
      </w:r>
      <w:r w:rsidR="00BE6A89">
        <w:rPr>
          <w:rFonts w:ascii="Times New Roman" w:hAnsi="Times New Roman" w:cs="Times New Roman"/>
          <w:sz w:val="26"/>
          <w:szCs w:val="26"/>
        </w:rPr>
        <w:t>9</w:t>
      </w:r>
      <w:r w:rsidRPr="00183305">
        <w:rPr>
          <w:rFonts w:ascii="Times New Roman" w:hAnsi="Times New Roman" w:cs="Times New Roman"/>
          <w:sz w:val="26"/>
          <w:szCs w:val="26"/>
        </w:rPr>
        <w:t>.1</w:t>
      </w:r>
      <w:r w:rsidR="00BE6A89">
        <w:rPr>
          <w:rFonts w:ascii="Times New Roman" w:hAnsi="Times New Roman" w:cs="Times New Roman"/>
          <w:sz w:val="26"/>
          <w:szCs w:val="26"/>
        </w:rPr>
        <w:t>, 2.9.2</w:t>
      </w:r>
      <w:r w:rsidRPr="00183305">
        <w:rPr>
          <w:rFonts w:ascii="Times New Roman" w:hAnsi="Times New Roman" w:cs="Times New Roman"/>
          <w:sz w:val="26"/>
          <w:szCs w:val="26"/>
        </w:rPr>
        <w:t xml:space="preserve"> пункта 2.</w:t>
      </w:r>
      <w:r w:rsidR="00BE6A89">
        <w:rPr>
          <w:rFonts w:ascii="Times New Roman" w:hAnsi="Times New Roman" w:cs="Times New Roman"/>
          <w:sz w:val="26"/>
          <w:szCs w:val="26"/>
        </w:rPr>
        <w:t>9</w:t>
      </w:r>
      <w:r w:rsidRPr="00183305">
        <w:rPr>
          <w:rFonts w:ascii="Times New Roman" w:hAnsi="Times New Roman" w:cs="Times New Roman"/>
          <w:sz w:val="26"/>
          <w:szCs w:val="26"/>
        </w:rPr>
        <w:t xml:space="preserve"> настоящего административного регламента.</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3.2.2.5.</w:t>
      </w:r>
      <w:r w:rsidRPr="00183305">
        <w:rPr>
          <w:sz w:val="26"/>
          <w:szCs w:val="26"/>
        </w:rPr>
        <w:t xml:space="preserve"> </w:t>
      </w:r>
      <w:r w:rsidRPr="00183305">
        <w:rPr>
          <w:rFonts w:ascii="Times New Roman" w:hAnsi="Times New Roman" w:cs="Times New Roman"/>
          <w:sz w:val="26"/>
          <w:szCs w:val="26"/>
        </w:rPr>
        <w:t>В случае наличия оснований для возврата заявления и прилагаемых документов, предусмотр</w:t>
      </w:r>
      <w:r w:rsidR="00BE6A89">
        <w:rPr>
          <w:rFonts w:ascii="Times New Roman" w:hAnsi="Times New Roman" w:cs="Times New Roman"/>
          <w:sz w:val="26"/>
          <w:szCs w:val="26"/>
        </w:rPr>
        <w:t>енных абзацем 2 подпункта 2.9.1 и подпункта 2.9.2</w:t>
      </w:r>
      <w:r w:rsidRPr="00183305">
        <w:rPr>
          <w:rFonts w:ascii="Times New Roman" w:hAnsi="Times New Roman" w:cs="Times New Roman"/>
          <w:sz w:val="26"/>
          <w:szCs w:val="26"/>
        </w:rPr>
        <w:t xml:space="preserve"> пункта 2.9 настоящего административного регламента, должностное лицо, ответственное за предоставление муниципальной услуги, готовит проект мотивированного ответа о возврате заявления и прилагаемых документов в виде письма за подписью руководителя Уполномоченного органа. </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3.2.2.6. </w:t>
      </w:r>
      <w:proofErr w:type="gramStart"/>
      <w:r w:rsidRPr="00183305">
        <w:rPr>
          <w:sz w:val="26"/>
          <w:szCs w:val="26"/>
        </w:rPr>
        <w:t xml:space="preserve">В случае отсутствия оснований для возврата заявления и прилагаемых документов и в случае непредставления заявителем по собственной инициативе документов, указанных в подпункте 2.7.1 пункта 2.7 настоящего административного регламента, должностным лицом, ответственным за предоставление муниципальной услуги, в течение 5 рабочих дней со дня поступления заявления подготавливаются межведомственные запросы в соответствующие органы (организации). </w:t>
      </w:r>
      <w:proofErr w:type="gramEnd"/>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3.2.2.7.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w:t>
      </w:r>
      <w:r w:rsidR="00BE6A89">
        <w:rPr>
          <w:sz w:val="26"/>
          <w:szCs w:val="26"/>
        </w:rPr>
        <w:t>редусмотренных подпунктом 2.9.3</w:t>
      </w:r>
      <w:r w:rsidRPr="00183305">
        <w:rPr>
          <w:sz w:val="26"/>
          <w:szCs w:val="26"/>
        </w:rPr>
        <w:t xml:space="preserve"> пункта 2.9 настоящего административного регламента и готовит:</w:t>
      </w:r>
    </w:p>
    <w:p w:rsidR="001A28D2" w:rsidRPr="00183305" w:rsidRDefault="001A28D2" w:rsidP="001A28D2">
      <w:pPr>
        <w:ind w:firstLine="709"/>
        <w:jc w:val="both"/>
        <w:rPr>
          <w:sz w:val="26"/>
          <w:szCs w:val="26"/>
        </w:rPr>
      </w:pPr>
      <w:r w:rsidRPr="00183305">
        <w:rPr>
          <w:sz w:val="26"/>
          <w:szCs w:val="26"/>
        </w:rPr>
        <w:t>проект постановления Уполномоченного органа об утверждении схемы расположения земельного участка, в случае представления такой схемы заявителем, с сопроводительным письмом за подписью руководителя Уполномоченного органа;</w:t>
      </w:r>
    </w:p>
    <w:p w:rsidR="001A28D2" w:rsidRPr="00183305" w:rsidRDefault="001A28D2" w:rsidP="001A28D2">
      <w:pPr>
        <w:ind w:firstLine="709"/>
        <w:jc w:val="both"/>
        <w:rPr>
          <w:sz w:val="26"/>
          <w:szCs w:val="26"/>
        </w:rPr>
      </w:pPr>
      <w:r w:rsidRPr="00183305">
        <w:rPr>
          <w:sz w:val="26"/>
          <w:szCs w:val="26"/>
        </w:rPr>
        <w:t>проект уведомления о согласии на заключение соглашения о перераспределении земельных участков, в случае наличия утвержденного проекта межевания проекта территории, за подписью руководителя Уполномоченного органа.</w:t>
      </w:r>
    </w:p>
    <w:p w:rsidR="001A28D2" w:rsidRPr="00183305" w:rsidRDefault="001A28D2" w:rsidP="001A28D2">
      <w:pPr>
        <w:ind w:firstLine="709"/>
        <w:jc w:val="both"/>
        <w:rPr>
          <w:sz w:val="26"/>
          <w:szCs w:val="26"/>
        </w:rPr>
      </w:pPr>
      <w:r w:rsidRPr="00183305">
        <w:rPr>
          <w:sz w:val="26"/>
          <w:szCs w:val="26"/>
        </w:rPr>
        <w:lastRenderedPageBreak/>
        <w:t xml:space="preserve"> проект постановления Уполномоченного органа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3.2.2.8.  Максимальный срок выполнения административной процедуры составляет не более 16 календарных дней.</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3.2.2.9. Критериями принятия решения в рамках выполнения административной процедуры является отсутствие или наличие оснований для отказа в заключени</w:t>
      </w:r>
      <w:r w:rsidR="00BE6A89">
        <w:rPr>
          <w:sz w:val="26"/>
          <w:szCs w:val="26"/>
        </w:rPr>
        <w:t>е</w:t>
      </w:r>
      <w:r w:rsidRPr="00183305">
        <w:rPr>
          <w:sz w:val="26"/>
          <w:szCs w:val="26"/>
        </w:rPr>
        <w:t xml:space="preserve"> соглашения о перераспределении земель и (или) земельных участков</w:t>
      </w:r>
      <w:r w:rsidR="00DA605A">
        <w:rPr>
          <w:sz w:val="26"/>
          <w:szCs w:val="26"/>
        </w:rPr>
        <w:t>, предусмотренных пунктом 2.9.3 административного регламента.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3.2.2.10. </w:t>
      </w:r>
      <w:r w:rsidRPr="00183305">
        <w:rPr>
          <w:rFonts w:eastAsia="Calibri"/>
          <w:sz w:val="26"/>
          <w:szCs w:val="26"/>
        </w:rPr>
        <w:t>Результатом административной процедуры является подготовка одного из следующих документов:</w:t>
      </w:r>
    </w:p>
    <w:p w:rsidR="001A28D2" w:rsidRPr="00183305" w:rsidRDefault="001A28D2" w:rsidP="001A28D2">
      <w:pPr>
        <w:ind w:firstLine="720"/>
        <w:jc w:val="both"/>
        <w:rPr>
          <w:sz w:val="26"/>
          <w:szCs w:val="26"/>
        </w:rPr>
      </w:pPr>
      <w:r w:rsidRPr="00183305">
        <w:rPr>
          <w:sz w:val="26"/>
          <w:szCs w:val="26"/>
        </w:rPr>
        <w:t>принятие Уполномоченным органом постановления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ind w:firstLine="720"/>
        <w:jc w:val="both"/>
        <w:rPr>
          <w:sz w:val="26"/>
          <w:szCs w:val="26"/>
        </w:rPr>
      </w:pPr>
      <w:r w:rsidRPr="00183305">
        <w:rPr>
          <w:sz w:val="26"/>
          <w:szCs w:val="26"/>
        </w:rPr>
        <w:t>принятие Уполномоченным органом решения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jc w:val="both"/>
        <w:rPr>
          <w:i/>
          <w:sz w:val="26"/>
          <w:szCs w:val="26"/>
        </w:rPr>
      </w:pPr>
    </w:p>
    <w:p w:rsidR="001A28D2" w:rsidRPr="00183305" w:rsidRDefault="001A28D2" w:rsidP="001A28D2">
      <w:pPr>
        <w:pStyle w:val="ConsPlusNormal"/>
        <w:ind w:firstLine="0"/>
        <w:jc w:val="center"/>
        <w:rPr>
          <w:rFonts w:eastAsia="Calibri"/>
          <w:sz w:val="26"/>
          <w:szCs w:val="26"/>
          <w:highlight w:val="green"/>
        </w:rPr>
      </w:pPr>
      <w:r w:rsidRPr="00183305">
        <w:rPr>
          <w:rFonts w:ascii="Times New Roman" w:hAnsi="Times New Roman" w:cs="Times New Roman"/>
          <w:i/>
          <w:sz w:val="26"/>
          <w:szCs w:val="26"/>
        </w:rPr>
        <w:t xml:space="preserve">3.2.3. </w:t>
      </w:r>
      <w:r w:rsidRPr="00183305">
        <w:rPr>
          <w:rFonts w:ascii="Times New Roman" w:hAnsi="Times New Roman" w:cs="Times New Roman"/>
          <w:i/>
          <w:iCs/>
          <w:sz w:val="26"/>
          <w:szCs w:val="26"/>
        </w:rPr>
        <w:t xml:space="preserve">Возврат документов с сопроводительным письмом либо </w:t>
      </w:r>
      <w:r w:rsidRPr="00183305">
        <w:rPr>
          <w:rFonts w:ascii="Times New Roman" w:hAnsi="Times New Roman" w:cs="Times New Roman"/>
          <w:i/>
          <w:sz w:val="26"/>
          <w:szCs w:val="26"/>
        </w:rPr>
        <w:t>подготовка и выдача (направление) заявителю</w:t>
      </w:r>
    </w:p>
    <w:p w:rsidR="001A28D2" w:rsidRPr="00183305" w:rsidRDefault="001A28D2" w:rsidP="001A28D2">
      <w:pPr>
        <w:ind w:firstLine="709"/>
        <w:jc w:val="both"/>
        <w:rPr>
          <w:rFonts w:eastAsia="Calibri"/>
          <w:sz w:val="26"/>
          <w:szCs w:val="26"/>
          <w:highlight w:val="green"/>
        </w:rPr>
      </w:pPr>
      <w:r w:rsidRPr="00183305">
        <w:rPr>
          <w:rFonts w:eastAsia="Calibri"/>
          <w:sz w:val="26"/>
          <w:szCs w:val="26"/>
        </w:rPr>
        <w:t xml:space="preserve">3.2.3.1. Юридически фактом, являющимся основанием для начала выполнения административной процедуры является поступление должностному лицу Уполномоченного органа, ответственному за направление корреспонденции 2-х экземпляров сопроводительного письма о возврате заявления, 2-х экземпляров постановления об утверждении схемы расположения земельного участка и о согласии на заключение соглашения о перераспределении земель и (или) земельных участков, либо 2-х экземпляров постановления </w:t>
      </w:r>
      <w:r w:rsidRPr="00183305">
        <w:rPr>
          <w:sz w:val="26"/>
          <w:szCs w:val="26"/>
        </w:rPr>
        <w:t>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r w:rsidRPr="00183305">
        <w:rPr>
          <w:rFonts w:eastAsia="Calibri"/>
          <w:sz w:val="26"/>
          <w:szCs w:val="26"/>
        </w:rPr>
        <w:t>, один из которых остается в Уполномоченном органе, 1- подлежит направлению заявителю.</w:t>
      </w:r>
    </w:p>
    <w:p w:rsidR="001A28D2" w:rsidRPr="00183305" w:rsidRDefault="001A28D2" w:rsidP="001A28D2">
      <w:pPr>
        <w:suppressAutoHyphens/>
        <w:ind w:firstLine="720"/>
        <w:jc w:val="both"/>
        <w:rPr>
          <w:bCs/>
          <w:sz w:val="26"/>
          <w:szCs w:val="26"/>
        </w:rPr>
      </w:pPr>
      <w:r w:rsidRPr="00183305">
        <w:rPr>
          <w:rFonts w:eastAsia="Calibri"/>
          <w:sz w:val="26"/>
          <w:szCs w:val="26"/>
        </w:rPr>
        <w:t xml:space="preserve">3.2.3.2. </w:t>
      </w:r>
      <w:r w:rsidRPr="00183305">
        <w:rPr>
          <w:bCs/>
          <w:sz w:val="26"/>
          <w:szCs w:val="26"/>
        </w:rPr>
        <w:t>Должностное лицо, ответственное за прием и регистрацию заявления, обеспечивает направление</w:t>
      </w:r>
      <w:r w:rsidR="00DA605A">
        <w:rPr>
          <w:bCs/>
          <w:sz w:val="26"/>
          <w:szCs w:val="26"/>
        </w:rPr>
        <w:t xml:space="preserve"> </w:t>
      </w:r>
      <w:r w:rsidRPr="00183305">
        <w:rPr>
          <w:bCs/>
          <w:sz w:val="26"/>
          <w:szCs w:val="26"/>
        </w:rPr>
        <w:t>(вручение) заявителю уведомления о принятом решении в соответствии со способом выдачи документов, указанном в заявлении:</w:t>
      </w:r>
    </w:p>
    <w:p w:rsidR="001A28D2" w:rsidRPr="00183305" w:rsidRDefault="00DA605A" w:rsidP="001A28D2">
      <w:pPr>
        <w:suppressAutoHyphens/>
        <w:ind w:firstLine="720"/>
        <w:jc w:val="both"/>
        <w:rPr>
          <w:bCs/>
          <w:sz w:val="26"/>
          <w:szCs w:val="26"/>
        </w:rPr>
      </w:pPr>
      <w:r>
        <w:rPr>
          <w:bCs/>
          <w:sz w:val="26"/>
          <w:szCs w:val="26"/>
        </w:rPr>
        <w:t>1)</w:t>
      </w:r>
      <w:r w:rsidR="001A28D2" w:rsidRPr="00183305">
        <w:rPr>
          <w:bCs/>
          <w:sz w:val="26"/>
          <w:szCs w:val="26"/>
        </w:rPr>
        <w:t xml:space="preserve"> путем направления по почте в адрес заявителя;</w:t>
      </w:r>
    </w:p>
    <w:p w:rsidR="001A28D2" w:rsidRPr="00183305" w:rsidRDefault="00DA605A" w:rsidP="001A28D2">
      <w:pPr>
        <w:suppressAutoHyphens/>
        <w:ind w:firstLine="720"/>
        <w:jc w:val="both"/>
        <w:rPr>
          <w:bCs/>
          <w:sz w:val="26"/>
          <w:szCs w:val="26"/>
        </w:rPr>
      </w:pPr>
      <w:r>
        <w:rPr>
          <w:bCs/>
          <w:sz w:val="26"/>
          <w:szCs w:val="26"/>
        </w:rPr>
        <w:t>2)</w:t>
      </w:r>
      <w:r w:rsidR="001A28D2" w:rsidRPr="00183305">
        <w:rPr>
          <w:bCs/>
          <w:sz w:val="26"/>
          <w:szCs w:val="26"/>
        </w:rPr>
        <w:t xml:space="preserve"> путем вручения лично заявителю или его законному представителю по доверенности;</w:t>
      </w:r>
    </w:p>
    <w:p w:rsidR="001A28D2" w:rsidRPr="00183305" w:rsidRDefault="00DA605A" w:rsidP="001A28D2">
      <w:pPr>
        <w:suppressAutoHyphens/>
        <w:ind w:firstLine="720"/>
        <w:jc w:val="both"/>
        <w:rPr>
          <w:bCs/>
          <w:sz w:val="26"/>
          <w:szCs w:val="26"/>
        </w:rPr>
      </w:pPr>
      <w:r>
        <w:rPr>
          <w:bCs/>
          <w:sz w:val="26"/>
          <w:szCs w:val="26"/>
        </w:rPr>
        <w:t>3)</w:t>
      </w:r>
      <w:r w:rsidR="001A28D2" w:rsidRPr="00183305">
        <w:rPr>
          <w:bCs/>
          <w:sz w:val="26"/>
          <w:szCs w:val="26"/>
        </w:rPr>
        <w:t xml:space="preserve"> через МФЦ (в случае, если заявление подано в МФЦ);</w:t>
      </w:r>
    </w:p>
    <w:p w:rsidR="001A28D2" w:rsidRPr="00183305" w:rsidRDefault="00DA605A" w:rsidP="001A28D2">
      <w:pPr>
        <w:suppressAutoHyphens/>
        <w:ind w:firstLine="720"/>
        <w:jc w:val="both"/>
        <w:rPr>
          <w:bCs/>
          <w:sz w:val="26"/>
          <w:szCs w:val="26"/>
        </w:rPr>
      </w:pPr>
      <w:r>
        <w:rPr>
          <w:bCs/>
          <w:sz w:val="26"/>
          <w:szCs w:val="26"/>
        </w:rPr>
        <w:t>4)</w:t>
      </w:r>
      <w:r w:rsidR="001A28D2" w:rsidRPr="00183305">
        <w:rPr>
          <w:bCs/>
          <w:sz w:val="26"/>
          <w:szCs w:val="26"/>
        </w:rPr>
        <w:t xml:space="preserve"> через личный кабинет Единого портала.</w:t>
      </w:r>
    </w:p>
    <w:p w:rsidR="001A28D2" w:rsidRPr="00183305" w:rsidRDefault="001A28D2" w:rsidP="001A28D2">
      <w:pPr>
        <w:ind w:firstLine="709"/>
        <w:jc w:val="both"/>
        <w:rPr>
          <w:sz w:val="26"/>
          <w:szCs w:val="26"/>
        </w:rPr>
      </w:pPr>
      <w:r w:rsidRPr="00183305">
        <w:rPr>
          <w:sz w:val="26"/>
          <w:szCs w:val="26"/>
        </w:rPr>
        <w:t>3.2.3.</w:t>
      </w:r>
      <w:r w:rsidR="00DA605A">
        <w:rPr>
          <w:sz w:val="26"/>
          <w:szCs w:val="26"/>
        </w:rPr>
        <w:t>3</w:t>
      </w:r>
      <w:r w:rsidRPr="00183305">
        <w:rPr>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3.2.3.</w:t>
      </w:r>
      <w:r w:rsidR="00DA605A">
        <w:rPr>
          <w:sz w:val="26"/>
          <w:szCs w:val="26"/>
        </w:rPr>
        <w:t>4</w:t>
      </w:r>
      <w:r w:rsidRPr="00183305">
        <w:rPr>
          <w:sz w:val="26"/>
          <w:szCs w:val="26"/>
        </w:rPr>
        <w:t>. Срок выполнения административной процедуры составляет 3 рабочих дня  со дня принятия постановления об утверждении схемы расположения земельного участка или постановления об отказе в заключени</w:t>
      </w:r>
      <w:r w:rsidR="00DA605A">
        <w:rPr>
          <w:sz w:val="26"/>
          <w:szCs w:val="26"/>
        </w:rPr>
        <w:t>е</w:t>
      </w:r>
      <w:r w:rsidRPr="00183305">
        <w:rPr>
          <w:sz w:val="26"/>
          <w:szCs w:val="26"/>
        </w:rPr>
        <w:t xml:space="preserve"> соглашения о перераспределении земель и (или) земельных участков.</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3.2.3.</w:t>
      </w:r>
      <w:r w:rsidR="00DA605A">
        <w:rPr>
          <w:sz w:val="26"/>
          <w:szCs w:val="26"/>
        </w:rPr>
        <w:t>5</w:t>
      </w:r>
      <w:r w:rsidRPr="00183305">
        <w:rPr>
          <w:sz w:val="26"/>
          <w:szCs w:val="26"/>
        </w:rPr>
        <w:t xml:space="preserve">. Критерием принятия решения в рамках выполнения административной процедуры является наличие принятого постановления </w:t>
      </w:r>
      <w:r w:rsidRPr="00183305">
        <w:rPr>
          <w:sz w:val="26"/>
          <w:szCs w:val="26"/>
        </w:rPr>
        <w:lastRenderedPageBreak/>
        <w:t>Уполномоченного органа об утверждении схемы  земельного участка или постановления Уполномоченного органа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DA605A" w:rsidP="001A28D2">
      <w:pPr>
        <w:ind w:firstLine="709"/>
        <w:jc w:val="both"/>
        <w:rPr>
          <w:rFonts w:eastAsia="Calibri"/>
          <w:sz w:val="26"/>
          <w:szCs w:val="26"/>
        </w:rPr>
      </w:pPr>
      <w:r>
        <w:rPr>
          <w:rFonts w:eastAsia="Calibri"/>
          <w:sz w:val="26"/>
          <w:szCs w:val="26"/>
        </w:rPr>
        <w:t>3.2.3.6</w:t>
      </w:r>
      <w:r w:rsidR="001A28D2" w:rsidRPr="00183305">
        <w:rPr>
          <w:rFonts w:eastAsia="Calibri"/>
          <w:sz w:val="26"/>
          <w:szCs w:val="26"/>
        </w:rPr>
        <w:t>. Результатом административной процедуры является направление (выдача) заявителю одного из следующих документов:</w:t>
      </w:r>
    </w:p>
    <w:p w:rsidR="001A28D2" w:rsidRPr="00183305" w:rsidRDefault="001A28D2" w:rsidP="001A28D2">
      <w:pPr>
        <w:ind w:firstLine="720"/>
        <w:jc w:val="both"/>
        <w:rPr>
          <w:sz w:val="26"/>
          <w:szCs w:val="26"/>
        </w:rPr>
      </w:pPr>
      <w:r w:rsidRPr="00183305">
        <w:rPr>
          <w:sz w:val="26"/>
          <w:szCs w:val="26"/>
        </w:rPr>
        <w:t>принятого Уполномоченным органом постановления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A28D2" w:rsidRPr="00183305" w:rsidRDefault="001A28D2" w:rsidP="001A28D2">
      <w:pPr>
        <w:ind w:firstLine="720"/>
        <w:jc w:val="both"/>
        <w:rPr>
          <w:sz w:val="26"/>
          <w:szCs w:val="26"/>
        </w:rPr>
      </w:pPr>
      <w:r w:rsidRPr="00183305">
        <w:rPr>
          <w:sz w:val="26"/>
          <w:szCs w:val="26"/>
        </w:rPr>
        <w:t>принятого Уполномоченным органом постановления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 с указанием причин отказа.</w:t>
      </w:r>
    </w:p>
    <w:p w:rsidR="001A28D2" w:rsidRPr="00183305" w:rsidRDefault="001A28D2" w:rsidP="001A28D2">
      <w:pPr>
        <w:ind w:firstLine="709"/>
        <w:jc w:val="both"/>
        <w:rPr>
          <w:rFonts w:eastAsia="Calibri"/>
          <w:sz w:val="26"/>
          <w:szCs w:val="26"/>
          <w:highlight w:val="green"/>
        </w:rPr>
      </w:pPr>
    </w:p>
    <w:p w:rsidR="001A28D2" w:rsidRPr="00183305" w:rsidRDefault="001A28D2" w:rsidP="001A28D2">
      <w:pPr>
        <w:ind w:firstLine="709"/>
        <w:jc w:val="center"/>
        <w:rPr>
          <w:rFonts w:eastAsia="Calibri"/>
          <w:i/>
          <w:sz w:val="26"/>
          <w:szCs w:val="26"/>
        </w:rPr>
      </w:pPr>
      <w:r w:rsidRPr="00183305">
        <w:rPr>
          <w:rFonts w:eastAsia="Calibri"/>
          <w:i/>
          <w:sz w:val="26"/>
          <w:szCs w:val="26"/>
        </w:rPr>
        <w:t xml:space="preserve">3.3. </w:t>
      </w:r>
      <w:r w:rsidRPr="00183305">
        <w:rPr>
          <w:rFonts w:eastAsia="Calibri"/>
          <w:i/>
          <w:sz w:val="26"/>
          <w:szCs w:val="26"/>
          <w:lang w:val="en-US"/>
        </w:rPr>
        <w:t>II</w:t>
      </w:r>
      <w:r w:rsidRPr="00183305">
        <w:rPr>
          <w:rFonts w:eastAsia="Calibri"/>
          <w:i/>
          <w:sz w:val="26"/>
          <w:szCs w:val="26"/>
        </w:rPr>
        <w:t xml:space="preserve"> этап предоставления муниципальной услуги</w:t>
      </w:r>
    </w:p>
    <w:p w:rsidR="001A28D2" w:rsidRPr="00183305" w:rsidRDefault="001A28D2" w:rsidP="001A28D2">
      <w:pPr>
        <w:pStyle w:val="ConsPlusNormal"/>
        <w:ind w:firstLine="540"/>
        <w:jc w:val="both"/>
        <w:rPr>
          <w:rFonts w:ascii="Times New Roman" w:hAnsi="Times New Roman" w:cs="Times New Roman"/>
          <w:i/>
          <w:sz w:val="26"/>
          <w:szCs w:val="26"/>
        </w:rPr>
      </w:pPr>
    </w:p>
    <w:p w:rsidR="001A28D2" w:rsidRPr="00183305" w:rsidRDefault="001A28D2" w:rsidP="001A28D2">
      <w:pPr>
        <w:ind w:firstLine="709"/>
        <w:jc w:val="center"/>
        <w:rPr>
          <w:i/>
          <w:sz w:val="26"/>
          <w:szCs w:val="26"/>
        </w:rPr>
      </w:pPr>
      <w:r w:rsidRPr="00183305">
        <w:rPr>
          <w:i/>
          <w:sz w:val="26"/>
          <w:szCs w:val="26"/>
        </w:rPr>
        <w:t>3.3.1. 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rsidR="001A28D2" w:rsidRPr="00183305" w:rsidRDefault="001A28D2" w:rsidP="001A28D2">
      <w:pPr>
        <w:ind w:firstLine="709"/>
        <w:jc w:val="center"/>
        <w:rPr>
          <w:sz w:val="26"/>
          <w:szCs w:val="26"/>
        </w:rPr>
      </w:pPr>
    </w:p>
    <w:p w:rsidR="001A28D2" w:rsidRPr="00183305" w:rsidRDefault="001A28D2" w:rsidP="001A28D2">
      <w:pPr>
        <w:ind w:firstLine="709"/>
        <w:jc w:val="both"/>
        <w:rPr>
          <w:sz w:val="26"/>
          <w:szCs w:val="26"/>
        </w:rPr>
      </w:pPr>
      <w:r w:rsidRPr="00183305">
        <w:rPr>
          <w:sz w:val="26"/>
          <w:szCs w:val="26"/>
        </w:rPr>
        <w:t xml:space="preserve">3.3.1.1. </w:t>
      </w:r>
      <w:proofErr w:type="gramStart"/>
      <w:r w:rsidRPr="00183305">
        <w:rPr>
          <w:sz w:val="26"/>
          <w:szCs w:val="26"/>
        </w:rPr>
        <w:t>Юридическим фактом, являющимся основанием для начала выполнения административной процедуры, является предоставление заявителем (его представителем) в Уполномоченный орган выписки из Единого государственного реестра недвижимости (далее ЕГРН) на земельный участок или земельные участки, образуемый (образуемые) в результате перераспределения.</w:t>
      </w:r>
      <w:proofErr w:type="gramEnd"/>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3.3.1.2. Должностное лицо, ответственное за предоставление муниципальной услуги, проверяет представленные документы на наличие (либо отсутствие) оснований для отказа, предусмотренных подпунктом 2.9.4. пункта 2.9 настоящего административного регламента и готовит:</w:t>
      </w:r>
    </w:p>
    <w:p w:rsidR="001A28D2" w:rsidRPr="00183305" w:rsidRDefault="001A28D2" w:rsidP="001A28D2">
      <w:pPr>
        <w:ind w:firstLine="709"/>
        <w:jc w:val="both"/>
        <w:rPr>
          <w:sz w:val="26"/>
          <w:szCs w:val="26"/>
        </w:rPr>
      </w:pPr>
      <w:r w:rsidRPr="00183305">
        <w:rPr>
          <w:sz w:val="26"/>
          <w:szCs w:val="26"/>
        </w:rPr>
        <w:t>проект соглашения о перераспределении земельных участков;</w:t>
      </w:r>
    </w:p>
    <w:p w:rsidR="001A28D2" w:rsidRPr="00183305" w:rsidRDefault="001A28D2" w:rsidP="001A28D2">
      <w:pPr>
        <w:ind w:firstLine="709"/>
        <w:jc w:val="both"/>
        <w:rPr>
          <w:sz w:val="26"/>
          <w:szCs w:val="26"/>
        </w:rPr>
      </w:pPr>
      <w:r w:rsidRPr="00183305">
        <w:rPr>
          <w:sz w:val="26"/>
          <w:szCs w:val="26"/>
        </w:rPr>
        <w:t>проект постановления об отказе в заключени</w:t>
      </w:r>
      <w:r w:rsidR="00DA605A">
        <w:rPr>
          <w:sz w:val="26"/>
          <w:szCs w:val="26"/>
        </w:rPr>
        <w:t>е</w:t>
      </w:r>
      <w:r w:rsidRPr="00183305">
        <w:rPr>
          <w:sz w:val="26"/>
          <w:szCs w:val="26"/>
        </w:rPr>
        <w:t xml:space="preserve"> соглашения о перераспределении земель и (или) земельных участков.</w:t>
      </w:r>
    </w:p>
    <w:p w:rsidR="001A28D2" w:rsidRPr="00183305" w:rsidRDefault="001A28D2" w:rsidP="001A28D2">
      <w:pPr>
        <w:ind w:firstLine="709"/>
        <w:jc w:val="both"/>
        <w:rPr>
          <w:sz w:val="26"/>
          <w:szCs w:val="26"/>
        </w:rPr>
      </w:pPr>
      <w:r w:rsidRPr="00183305">
        <w:rPr>
          <w:sz w:val="26"/>
          <w:szCs w:val="26"/>
        </w:rPr>
        <w:t>3.3.1.3. Максимальный срок предоставления административной процедуры составляет не более 27 календарных дней.</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3.3.1.4. Критериями принятия решения в рамках выполнения административной процедуры является отсутствие и наличие оснований для отказа</w:t>
      </w:r>
      <w:r w:rsidR="00DA605A">
        <w:rPr>
          <w:sz w:val="26"/>
          <w:szCs w:val="26"/>
        </w:rPr>
        <w:t>, предусмотренных пунктом 2.9.4 административного регламента.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3.3.1.5. </w:t>
      </w:r>
      <w:r w:rsidRPr="00183305">
        <w:rPr>
          <w:rFonts w:eastAsia="Calibri"/>
          <w:sz w:val="26"/>
          <w:szCs w:val="26"/>
        </w:rPr>
        <w:t>Результатом административной процедуры является подготовка одного из следующих документов:</w:t>
      </w:r>
    </w:p>
    <w:p w:rsidR="001A28D2" w:rsidRPr="00183305" w:rsidRDefault="001A28D2" w:rsidP="001A28D2">
      <w:pPr>
        <w:ind w:firstLine="709"/>
        <w:jc w:val="both"/>
        <w:rPr>
          <w:sz w:val="26"/>
          <w:szCs w:val="26"/>
        </w:rPr>
      </w:pPr>
      <w:r w:rsidRPr="00183305">
        <w:rPr>
          <w:sz w:val="26"/>
          <w:szCs w:val="26"/>
        </w:rPr>
        <w:t xml:space="preserve">подписанного соглашения о перераспределении земельного участка; </w:t>
      </w:r>
    </w:p>
    <w:p w:rsidR="001A28D2" w:rsidRPr="00183305" w:rsidRDefault="001A28D2" w:rsidP="001A28D2">
      <w:pPr>
        <w:ind w:firstLine="709"/>
        <w:jc w:val="both"/>
        <w:rPr>
          <w:sz w:val="26"/>
          <w:szCs w:val="26"/>
        </w:rPr>
      </w:pPr>
      <w:r w:rsidRPr="00183305">
        <w:rPr>
          <w:sz w:val="26"/>
          <w:szCs w:val="26"/>
        </w:rPr>
        <w:t>постановления Уполномоченного органа об отказе в заключени</w:t>
      </w:r>
      <w:proofErr w:type="gramStart"/>
      <w:r w:rsidRPr="00183305">
        <w:rPr>
          <w:sz w:val="26"/>
          <w:szCs w:val="26"/>
        </w:rPr>
        <w:t>и</w:t>
      </w:r>
      <w:proofErr w:type="gramEnd"/>
      <w:r w:rsidRPr="00183305">
        <w:rPr>
          <w:sz w:val="26"/>
          <w:szCs w:val="26"/>
        </w:rPr>
        <w:t xml:space="preserve"> соглашения о перераспределении земель и (или) земельных участков.</w:t>
      </w:r>
    </w:p>
    <w:p w:rsidR="001A28D2" w:rsidRPr="00183305" w:rsidRDefault="001A28D2" w:rsidP="001A28D2">
      <w:pPr>
        <w:ind w:firstLine="709"/>
        <w:jc w:val="both"/>
        <w:rPr>
          <w:sz w:val="26"/>
          <w:szCs w:val="26"/>
        </w:rPr>
      </w:pPr>
    </w:p>
    <w:p w:rsidR="001A28D2" w:rsidRPr="00183305" w:rsidRDefault="001A28D2" w:rsidP="001A28D2">
      <w:pPr>
        <w:ind w:firstLine="709"/>
        <w:jc w:val="center"/>
        <w:rPr>
          <w:rFonts w:eastAsia="Calibri"/>
          <w:i/>
          <w:sz w:val="26"/>
          <w:szCs w:val="26"/>
        </w:rPr>
      </w:pPr>
      <w:r w:rsidRPr="00183305">
        <w:rPr>
          <w:i/>
          <w:sz w:val="26"/>
          <w:szCs w:val="26"/>
        </w:rPr>
        <w:t xml:space="preserve">3.3.2. </w:t>
      </w:r>
      <w:r w:rsidRPr="00183305">
        <w:rPr>
          <w:rFonts w:eastAsia="Calibri"/>
          <w:i/>
          <w:sz w:val="26"/>
          <w:szCs w:val="26"/>
        </w:rPr>
        <w:t>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183305">
        <w:rPr>
          <w:rFonts w:eastAsia="Calibri"/>
          <w:i/>
          <w:sz w:val="26"/>
          <w:szCs w:val="26"/>
        </w:rPr>
        <w:t>и</w:t>
      </w:r>
      <w:proofErr w:type="gramEnd"/>
      <w:r w:rsidRPr="00183305">
        <w:rPr>
          <w:rFonts w:eastAsia="Calibri"/>
          <w:i/>
          <w:sz w:val="26"/>
          <w:szCs w:val="26"/>
        </w:rPr>
        <w:t xml:space="preserve"> соглашения о перераспределении земельных участков.</w:t>
      </w:r>
    </w:p>
    <w:p w:rsidR="001A28D2" w:rsidRPr="00183305" w:rsidRDefault="001A28D2" w:rsidP="001A28D2">
      <w:pPr>
        <w:ind w:firstLine="709"/>
        <w:jc w:val="center"/>
        <w:rPr>
          <w:rFonts w:eastAsia="Calibri"/>
          <w:sz w:val="26"/>
          <w:szCs w:val="26"/>
        </w:rPr>
      </w:pPr>
    </w:p>
    <w:p w:rsidR="001A28D2" w:rsidRPr="00183305" w:rsidRDefault="001A28D2" w:rsidP="001A28D2">
      <w:pPr>
        <w:ind w:firstLine="709"/>
        <w:jc w:val="both"/>
        <w:rPr>
          <w:rFonts w:eastAsia="Calibri"/>
          <w:sz w:val="26"/>
          <w:szCs w:val="26"/>
        </w:rPr>
      </w:pPr>
      <w:r w:rsidRPr="00183305">
        <w:rPr>
          <w:rFonts w:eastAsia="Calibri"/>
          <w:sz w:val="26"/>
          <w:szCs w:val="26"/>
        </w:rPr>
        <w:lastRenderedPageBreak/>
        <w:t xml:space="preserve">3.3.2.1. </w:t>
      </w:r>
      <w:r w:rsidRPr="00183305">
        <w:rPr>
          <w:sz w:val="26"/>
          <w:szCs w:val="26"/>
        </w:rPr>
        <w:t xml:space="preserve">Юридическим фактом, являющимся основанием для начала выполнения административной процедуры является поступление </w:t>
      </w:r>
      <w:r w:rsidRPr="00183305">
        <w:rPr>
          <w:sz w:val="26"/>
          <w:szCs w:val="26"/>
          <w:shd w:val="clear" w:color="auto" w:fill="FFFFFF"/>
        </w:rPr>
        <w:t>должностному лицу Уполномоченного органа, ответственному за направление корреспонденции</w:t>
      </w:r>
      <w:r w:rsidRPr="00183305">
        <w:rPr>
          <w:sz w:val="26"/>
          <w:szCs w:val="26"/>
        </w:rPr>
        <w:t xml:space="preserve">, 2-х экземпляров проекта соглашения </w:t>
      </w:r>
      <w:r w:rsidRPr="00183305">
        <w:rPr>
          <w:rFonts w:eastAsia="Calibri"/>
          <w:sz w:val="26"/>
          <w:szCs w:val="26"/>
        </w:rPr>
        <w:t xml:space="preserve">о перераспределении </w:t>
      </w:r>
      <w:r w:rsidRPr="00183305">
        <w:rPr>
          <w:sz w:val="26"/>
          <w:szCs w:val="26"/>
        </w:rPr>
        <w:t>земель и (или) земельных участков</w:t>
      </w:r>
      <w:r w:rsidRPr="00183305">
        <w:rPr>
          <w:rFonts w:eastAsia="Calibri"/>
          <w:sz w:val="26"/>
          <w:szCs w:val="26"/>
        </w:rPr>
        <w:t xml:space="preserve"> заявителю для подписания либо постановления об отказе в заключени</w:t>
      </w:r>
      <w:proofErr w:type="gramStart"/>
      <w:r w:rsidRPr="00183305">
        <w:rPr>
          <w:rFonts w:eastAsia="Calibri"/>
          <w:sz w:val="26"/>
          <w:szCs w:val="26"/>
        </w:rPr>
        <w:t>и</w:t>
      </w:r>
      <w:proofErr w:type="gramEnd"/>
      <w:r w:rsidRPr="00183305">
        <w:rPr>
          <w:rFonts w:eastAsia="Calibri"/>
          <w:sz w:val="26"/>
          <w:szCs w:val="26"/>
        </w:rPr>
        <w:t xml:space="preserve"> соглашения о перераспределении </w:t>
      </w:r>
      <w:r w:rsidRPr="00183305">
        <w:rPr>
          <w:sz w:val="26"/>
          <w:szCs w:val="26"/>
        </w:rPr>
        <w:t>земель и (или) земельных участков.</w:t>
      </w:r>
    </w:p>
    <w:p w:rsidR="001A28D2" w:rsidRPr="00183305" w:rsidRDefault="001A28D2" w:rsidP="001A28D2">
      <w:pPr>
        <w:suppressAutoHyphens/>
        <w:ind w:firstLine="720"/>
        <w:jc w:val="both"/>
        <w:rPr>
          <w:bCs/>
          <w:sz w:val="26"/>
          <w:szCs w:val="26"/>
        </w:rPr>
      </w:pPr>
      <w:r w:rsidRPr="00183305">
        <w:rPr>
          <w:rFonts w:eastAsia="Calibri"/>
          <w:sz w:val="26"/>
          <w:szCs w:val="26"/>
        </w:rPr>
        <w:t xml:space="preserve">3.3.2.2. </w:t>
      </w:r>
      <w:r w:rsidRPr="00183305">
        <w:rPr>
          <w:bCs/>
          <w:sz w:val="26"/>
          <w:szCs w:val="26"/>
        </w:rPr>
        <w:t>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w:t>
      </w:r>
      <w:r w:rsidR="003A042E">
        <w:rPr>
          <w:bCs/>
          <w:sz w:val="26"/>
          <w:szCs w:val="26"/>
        </w:rPr>
        <w:t>т</w:t>
      </w:r>
      <w:r w:rsidRPr="00183305">
        <w:rPr>
          <w:bCs/>
          <w:sz w:val="26"/>
          <w:szCs w:val="26"/>
        </w:rPr>
        <w:t>вии со способом выдачи документов, указанном в заявлении:</w:t>
      </w:r>
    </w:p>
    <w:p w:rsidR="001A28D2" w:rsidRPr="00183305" w:rsidRDefault="001A28D2" w:rsidP="001A28D2">
      <w:pPr>
        <w:suppressAutoHyphens/>
        <w:ind w:firstLine="720"/>
        <w:jc w:val="both"/>
        <w:rPr>
          <w:bCs/>
          <w:sz w:val="26"/>
          <w:szCs w:val="26"/>
        </w:rPr>
      </w:pPr>
      <w:r w:rsidRPr="00183305">
        <w:rPr>
          <w:bCs/>
          <w:sz w:val="26"/>
          <w:szCs w:val="26"/>
        </w:rPr>
        <w:t>1) путем направления по почте в адрес заявителя;</w:t>
      </w:r>
    </w:p>
    <w:p w:rsidR="001A28D2" w:rsidRPr="00183305" w:rsidRDefault="001A28D2" w:rsidP="001A28D2">
      <w:pPr>
        <w:suppressAutoHyphens/>
        <w:ind w:firstLine="720"/>
        <w:jc w:val="both"/>
        <w:rPr>
          <w:bCs/>
          <w:sz w:val="26"/>
          <w:szCs w:val="26"/>
        </w:rPr>
      </w:pPr>
      <w:r w:rsidRPr="00183305">
        <w:rPr>
          <w:bCs/>
          <w:sz w:val="26"/>
          <w:szCs w:val="26"/>
        </w:rPr>
        <w:t>2) путем вручения лично заявителю или его законному представителю по доверенности;</w:t>
      </w:r>
    </w:p>
    <w:p w:rsidR="001A28D2" w:rsidRPr="00183305" w:rsidRDefault="001A28D2" w:rsidP="001A28D2">
      <w:pPr>
        <w:suppressAutoHyphens/>
        <w:ind w:firstLine="720"/>
        <w:jc w:val="both"/>
        <w:rPr>
          <w:bCs/>
          <w:sz w:val="26"/>
          <w:szCs w:val="26"/>
        </w:rPr>
      </w:pPr>
      <w:r w:rsidRPr="00183305">
        <w:rPr>
          <w:bCs/>
          <w:sz w:val="26"/>
          <w:szCs w:val="26"/>
        </w:rPr>
        <w:t>3) через МФЦ (в случае, если заявление подано в МФЦ);</w:t>
      </w:r>
    </w:p>
    <w:p w:rsidR="001A28D2" w:rsidRPr="00183305" w:rsidRDefault="001A28D2" w:rsidP="001A28D2">
      <w:pPr>
        <w:suppressAutoHyphens/>
        <w:ind w:firstLine="720"/>
        <w:jc w:val="both"/>
        <w:rPr>
          <w:bCs/>
          <w:sz w:val="26"/>
          <w:szCs w:val="26"/>
        </w:rPr>
      </w:pPr>
      <w:r w:rsidRPr="00183305">
        <w:rPr>
          <w:bCs/>
          <w:sz w:val="26"/>
          <w:szCs w:val="26"/>
        </w:rPr>
        <w:t>4) через личный кабинет Единого портала.</w:t>
      </w:r>
    </w:p>
    <w:p w:rsidR="001A28D2" w:rsidRPr="00183305" w:rsidRDefault="001A28D2" w:rsidP="001A28D2">
      <w:pPr>
        <w:autoSpaceDE w:val="0"/>
        <w:autoSpaceDN w:val="0"/>
        <w:adjustRightInd w:val="0"/>
        <w:ind w:firstLine="709"/>
        <w:jc w:val="both"/>
        <w:rPr>
          <w:sz w:val="26"/>
          <w:szCs w:val="26"/>
        </w:rPr>
      </w:pPr>
      <w:r w:rsidRPr="00183305">
        <w:rPr>
          <w:sz w:val="26"/>
          <w:szCs w:val="26"/>
        </w:rPr>
        <w:t>3.3.2.3.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 xml:space="preserve">3.3.2.4. Срок выполнения административной процедуры составляет 3 рабочих дня  со дня подписания руководителем проекта соглашения </w:t>
      </w:r>
      <w:r w:rsidRPr="00183305">
        <w:rPr>
          <w:rFonts w:eastAsia="Calibri"/>
          <w:sz w:val="26"/>
          <w:szCs w:val="26"/>
        </w:rPr>
        <w:t xml:space="preserve">о перераспределении </w:t>
      </w:r>
      <w:r w:rsidRPr="00183305">
        <w:rPr>
          <w:sz w:val="26"/>
          <w:szCs w:val="26"/>
        </w:rPr>
        <w:t>земель и (или) земельных участков</w:t>
      </w:r>
      <w:r w:rsidRPr="00183305">
        <w:rPr>
          <w:rFonts w:eastAsia="Calibri"/>
          <w:sz w:val="26"/>
          <w:szCs w:val="26"/>
        </w:rPr>
        <w:t xml:space="preserve"> заявителю либо постановления об отказе в заключени</w:t>
      </w:r>
      <w:proofErr w:type="gramStart"/>
      <w:r w:rsidRPr="00183305">
        <w:rPr>
          <w:rFonts w:eastAsia="Calibri"/>
          <w:sz w:val="26"/>
          <w:szCs w:val="26"/>
        </w:rPr>
        <w:t>и</w:t>
      </w:r>
      <w:proofErr w:type="gramEnd"/>
      <w:r w:rsidRPr="00183305">
        <w:rPr>
          <w:rFonts w:eastAsia="Calibri"/>
          <w:sz w:val="26"/>
          <w:szCs w:val="26"/>
        </w:rPr>
        <w:t xml:space="preserve"> соглашения о перераспределении </w:t>
      </w:r>
      <w:r w:rsidRPr="00183305">
        <w:rPr>
          <w:sz w:val="26"/>
          <w:szCs w:val="26"/>
        </w:rPr>
        <w:t>земель и (или) земельных участков.</w:t>
      </w:r>
    </w:p>
    <w:p w:rsidR="001A28D2" w:rsidRPr="00183305" w:rsidRDefault="001A28D2" w:rsidP="001A28D2">
      <w:pPr>
        <w:widowControl w:val="0"/>
        <w:autoSpaceDE w:val="0"/>
        <w:autoSpaceDN w:val="0"/>
        <w:adjustRightInd w:val="0"/>
        <w:ind w:firstLine="709"/>
        <w:jc w:val="both"/>
        <w:rPr>
          <w:sz w:val="26"/>
          <w:szCs w:val="26"/>
        </w:rPr>
      </w:pPr>
      <w:r w:rsidRPr="00183305">
        <w:rPr>
          <w:sz w:val="26"/>
          <w:szCs w:val="26"/>
        </w:rPr>
        <w:t>3.3.2.5. Критерием принятия решения в рамках выполнения административной процедуры является наличие подписанного соглашения о перераспределении земель и (или) земельных участков или постановления об отказе в заключени</w:t>
      </w:r>
      <w:proofErr w:type="gramStart"/>
      <w:r w:rsidRPr="00183305">
        <w:rPr>
          <w:sz w:val="26"/>
          <w:szCs w:val="26"/>
        </w:rPr>
        <w:t>и</w:t>
      </w:r>
      <w:proofErr w:type="gramEnd"/>
      <w:r w:rsidRPr="00183305">
        <w:rPr>
          <w:sz w:val="26"/>
          <w:szCs w:val="26"/>
        </w:rPr>
        <w:t xml:space="preserve"> </w:t>
      </w:r>
      <w:r w:rsidRPr="00183305">
        <w:rPr>
          <w:rFonts w:eastAsia="Calibri"/>
          <w:sz w:val="26"/>
          <w:szCs w:val="26"/>
        </w:rPr>
        <w:t xml:space="preserve">соглашения о перераспределении </w:t>
      </w:r>
      <w:r w:rsidRPr="00183305">
        <w:rPr>
          <w:sz w:val="26"/>
          <w:szCs w:val="26"/>
        </w:rPr>
        <w:t>земель и (или) земельных участков.</w:t>
      </w:r>
    </w:p>
    <w:p w:rsidR="001A28D2" w:rsidRPr="00183305" w:rsidRDefault="001A28D2" w:rsidP="001A28D2">
      <w:pPr>
        <w:ind w:firstLine="709"/>
        <w:jc w:val="both"/>
        <w:rPr>
          <w:rFonts w:eastAsia="Calibri"/>
          <w:sz w:val="26"/>
          <w:szCs w:val="26"/>
        </w:rPr>
      </w:pPr>
      <w:r w:rsidRPr="00183305">
        <w:rPr>
          <w:rFonts w:eastAsia="Calibri"/>
          <w:sz w:val="26"/>
          <w:szCs w:val="26"/>
        </w:rPr>
        <w:t>3.3.2.6. Результатом административной процедуры является направление (выдача) заявителю одного из следующих документов:</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проекта соглашения о перераспределении земель и (или) земельных участков для подписания;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постановления об отказе в заключени</w:t>
      </w:r>
      <w:proofErr w:type="gramStart"/>
      <w:r w:rsidRPr="00183305">
        <w:rPr>
          <w:rFonts w:ascii="Times New Roman" w:hAnsi="Times New Roman" w:cs="Times New Roman"/>
          <w:sz w:val="26"/>
          <w:szCs w:val="26"/>
        </w:rPr>
        <w:t>и</w:t>
      </w:r>
      <w:proofErr w:type="gramEnd"/>
      <w:r w:rsidRPr="00183305">
        <w:rPr>
          <w:rFonts w:ascii="Times New Roman" w:hAnsi="Times New Roman" w:cs="Times New Roman"/>
          <w:sz w:val="26"/>
          <w:szCs w:val="26"/>
        </w:rPr>
        <w:t xml:space="preserve"> соглашения о перераспределении земель и (или) земельных участков.</w:t>
      </w:r>
    </w:p>
    <w:p w:rsidR="001A28D2" w:rsidRPr="00183305" w:rsidRDefault="001A28D2" w:rsidP="001A28D2">
      <w:pPr>
        <w:pStyle w:val="4"/>
        <w:spacing w:before="0"/>
        <w:rPr>
          <w:sz w:val="26"/>
          <w:szCs w:val="26"/>
        </w:rPr>
      </w:pPr>
    </w:p>
    <w:p w:rsidR="001A28D2" w:rsidRPr="00183305" w:rsidRDefault="001A28D2" w:rsidP="001A28D2">
      <w:pPr>
        <w:pStyle w:val="4"/>
        <w:spacing w:before="0"/>
        <w:rPr>
          <w:sz w:val="26"/>
          <w:szCs w:val="26"/>
        </w:rPr>
      </w:pPr>
      <w:r w:rsidRPr="00183305">
        <w:rPr>
          <w:sz w:val="26"/>
          <w:szCs w:val="26"/>
          <w:lang w:val="en-US"/>
        </w:rPr>
        <w:t>IV</w:t>
      </w:r>
      <w:r w:rsidRPr="00183305">
        <w:rPr>
          <w:sz w:val="26"/>
          <w:szCs w:val="26"/>
        </w:rPr>
        <w:t>. Формы контроля за исполнением</w:t>
      </w:r>
    </w:p>
    <w:p w:rsidR="001A28D2" w:rsidRPr="00183305" w:rsidRDefault="001A28D2" w:rsidP="001A28D2">
      <w:pPr>
        <w:pStyle w:val="4"/>
        <w:spacing w:before="0"/>
        <w:rPr>
          <w:sz w:val="26"/>
          <w:szCs w:val="26"/>
        </w:rPr>
      </w:pPr>
      <w:r w:rsidRPr="00183305">
        <w:rPr>
          <w:sz w:val="26"/>
          <w:szCs w:val="26"/>
        </w:rPr>
        <w:t>административного регламента</w:t>
      </w:r>
    </w:p>
    <w:p w:rsidR="001A28D2" w:rsidRPr="00183305" w:rsidRDefault="001A28D2" w:rsidP="001A28D2">
      <w:pPr>
        <w:autoSpaceDE w:val="0"/>
        <w:autoSpaceDN w:val="0"/>
        <w:adjustRightInd w:val="0"/>
        <w:jc w:val="both"/>
        <w:rPr>
          <w:sz w:val="26"/>
          <w:szCs w:val="26"/>
        </w:rPr>
      </w:pPr>
    </w:p>
    <w:p w:rsidR="001A28D2" w:rsidRPr="00183305" w:rsidRDefault="001A28D2" w:rsidP="001A28D2">
      <w:pPr>
        <w:autoSpaceDE w:val="0"/>
        <w:autoSpaceDN w:val="0"/>
        <w:adjustRightInd w:val="0"/>
        <w:ind w:firstLine="709"/>
        <w:jc w:val="both"/>
        <w:rPr>
          <w:sz w:val="26"/>
          <w:szCs w:val="26"/>
        </w:rPr>
      </w:pPr>
      <w:r w:rsidRPr="00183305">
        <w:rPr>
          <w:sz w:val="26"/>
          <w:szCs w:val="26"/>
        </w:rPr>
        <w:t>4.1.</w:t>
      </w:r>
      <w:r w:rsidRPr="00183305">
        <w:rPr>
          <w:sz w:val="26"/>
          <w:szCs w:val="26"/>
        </w:rPr>
        <w:tab/>
      </w:r>
      <w:proofErr w:type="gramStart"/>
      <w:r w:rsidRPr="00183305">
        <w:rPr>
          <w:sz w:val="26"/>
          <w:szCs w:val="26"/>
        </w:rPr>
        <w:t>Контроль за</w:t>
      </w:r>
      <w:proofErr w:type="gramEnd"/>
      <w:r w:rsidRPr="00183305">
        <w:rPr>
          <w:sz w:val="26"/>
          <w:szCs w:val="26"/>
        </w:rPr>
        <w:t xml:space="preserve"> соблюдением и исполнением должностными лицами Уполномоченного органа</w:t>
      </w:r>
      <w:r w:rsidRPr="00183305">
        <w:rPr>
          <w:i/>
          <w:iCs/>
          <w:sz w:val="26"/>
          <w:szCs w:val="26"/>
        </w:rPr>
        <w:t xml:space="preserve"> </w:t>
      </w:r>
      <w:r w:rsidRPr="00183305">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A28D2" w:rsidRPr="00183305" w:rsidRDefault="001A28D2" w:rsidP="001A28D2">
      <w:pPr>
        <w:autoSpaceDE w:val="0"/>
        <w:autoSpaceDN w:val="0"/>
        <w:adjustRightInd w:val="0"/>
        <w:ind w:firstLine="709"/>
        <w:jc w:val="both"/>
        <w:rPr>
          <w:sz w:val="26"/>
          <w:szCs w:val="26"/>
        </w:rPr>
      </w:pPr>
      <w:r w:rsidRPr="00183305">
        <w:rPr>
          <w:sz w:val="26"/>
          <w:szCs w:val="26"/>
        </w:rPr>
        <w:t xml:space="preserve">4.2. Текущий </w:t>
      </w:r>
      <w:proofErr w:type="gramStart"/>
      <w:r w:rsidRPr="00183305">
        <w:rPr>
          <w:sz w:val="26"/>
          <w:szCs w:val="26"/>
        </w:rPr>
        <w:t>контроль за</w:t>
      </w:r>
      <w:proofErr w:type="gramEnd"/>
      <w:r w:rsidRPr="00183305">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183305">
        <w:rPr>
          <w:sz w:val="26"/>
          <w:szCs w:val="26"/>
        </w:rPr>
        <w:lastRenderedPageBreak/>
        <w:t>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A28D2" w:rsidRPr="00183305" w:rsidRDefault="001A28D2" w:rsidP="001A28D2">
      <w:pPr>
        <w:autoSpaceDE w:val="0"/>
        <w:autoSpaceDN w:val="0"/>
        <w:adjustRightInd w:val="0"/>
        <w:ind w:firstLine="709"/>
        <w:jc w:val="both"/>
        <w:rPr>
          <w:sz w:val="26"/>
          <w:szCs w:val="26"/>
        </w:rPr>
      </w:pPr>
      <w:r w:rsidRPr="00183305">
        <w:rPr>
          <w:sz w:val="26"/>
          <w:szCs w:val="26"/>
        </w:rPr>
        <w:t>Текущий контроль осуществляется на постоянной основе.</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4.3. Контроль над полнотой и качеством </w:t>
      </w:r>
      <w:r w:rsidRPr="00183305">
        <w:rPr>
          <w:rFonts w:ascii="Times New Roman" w:hAnsi="Times New Roman" w:cs="Times New Roman"/>
          <w:spacing w:val="-4"/>
          <w:sz w:val="26"/>
          <w:szCs w:val="26"/>
        </w:rPr>
        <w:t>предоставления муниципальной услуги</w:t>
      </w:r>
      <w:r w:rsidRPr="00183305">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Контроль над полнотой и качеством </w:t>
      </w:r>
      <w:r w:rsidRPr="00183305">
        <w:rPr>
          <w:rFonts w:ascii="Times New Roman" w:hAnsi="Times New Roman" w:cs="Times New Roman"/>
          <w:spacing w:val="-4"/>
          <w:sz w:val="26"/>
          <w:szCs w:val="26"/>
        </w:rPr>
        <w:t xml:space="preserve">предоставления муниципальной услуги </w:t>
      </w:r>
      <w:r w:rsidRPr="00183305">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A28D2" w:rsidRPr="00183305" w:rsidRDefault="001A28D2" w:rsidP="001A28D2">
      <w:pPr>
        <w:tabs>
          <w:tab w:val="left" w:pos="0"/>
        </w:tabs>
        <w:autoSpaceDE w:val="0"/>
        <w:autoSpaceDN w:val="0"/>
        <w:adjustRightInd w:val="0"/>
        <w:ind w:firstLine="709"/>
        <w:jc w:val="both"/>
        <w:outlineLvl w:val="2"/>
        <w:rPr>
          <w:sz w:val="26"/>
          <w:szCs w:val="26"/>
        </w:rPr>
      </w:pPr>
      <w:r w:rsidRPr="00183305">
        <w:rPr>
          <w:sz w:val="26"/>
          <w:szCs w:val="26"/>
        </w:rPr>
        <w:t xml:space="preserve">Периодичность проверок – </w:t>
      </w:r>
      <w:proofErr w:type="gramStart"/>
      <w:r w:rsidRPr="00183305">
        <w:rPr>
          <w:sz w:val="26"/>
          <w:szCs w:val="26"/>
        </w:rPr>
        <w:t>плановые</w:t>
      </w:r>
      <w:proofErr w:type="gramEnd"/>
      <w:r w:rsidRPr="00183305">
        <w:rPr>
          <w:sz w:val="26"/>
          <w:szCs w:val="26"/>
        </w:rPr>
        <w:t xml:space="preserve"> 1 раз в год, внеплановые – по конкретному обращению заявителя.</w:t>
      </w:r>
    </w:p>
    <w:p w:rsidR="001A28D2" w:rsidRPr="00183305" w:rsidRDefault="001A28D2" w:rsidP="001A28D2">
      <w:pPr>
        <w:tabs>
          <w:tab w:val="left" w:pos="0"/>
        </w:tabs>
        <w:autoSpaceDE w:val="0"/>
        <w:autoSpaceDN w:val="0"/>
        <w:adjustRightInd w:val="0"/>
        <w:ind w:firstLine="709"/>
        <w:jc w:val="both"/>
        <w:outlineLvl w:val="2"/>
        <w:rPr>
          <w:bCs/>
          <w:snapToGrid w:val="0"/>
          <w:sz w:val="26"/>
          <w:szCs w:val="26"/>
        </w:rPr>
      </w:pPr>
      <w:r w:rsidRPr="00183305">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83305">
        <w:rPr>
          <w:rFonts w:ascii="Times New Roman" w:hAnsi="Times New Roman" w:cs="Times New Roman"/>
          <w:sz w:val="26"/>
          <w:szCs w:val="26"/>
        </w:rPr>
        <w:t>который</w:t>
      </w:r>
      <w:proofErr w:type="gramEnd"/>
      <w:r w:rsidRPr="00183305">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1A28D2" w:rsidRPr="00183305" w:rsidRDefault="001A28D2" w:rsidP="001A28D2">
      <w:pPr>
        <w:pStyle w:val="21"/>
        <w:ind w:firstLine="709"/>
        <w:rPr>
          <w:bCs/>
          <w:snapToGrid w:val="0"/>
          <w:sz w:val="26"/>
          <w:szCs w:val="26"/>
        </w:rPr>
      </w:pPr>
      <w:r w:rsidRPr="00183305">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A28D2" w:rsidRPr="00183305" w:rsidRDefault="001A28D2" w:rsidP="001A28D2">
      <w:pPr>
        <w:pStyle w:val="21"/>
        <w:ind w:firstLine="709"/>
        <w:rPr>
          <w:bCs/>
          <w:snapToGrid w:val="0"/>
          <w:sz w:val="26"/>
          <w:szCs w:val="26"/>
        </w:rPr>
      </w:pPr>
      <w:r w:rsidRPr="00183305">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A28D2" w:rsidRPr="00183305" w:rsidRDefault="001A28D2" w:rsidP="001A28D2">
      <w:pPr>
        <w:pStyle w:val="ConsPlusNormal"/>
        <w:tabs>
          <w:tab w:val="left" w:pos="900"/>
          <w:tab w:val="left" w:pos="1080"/>
        </w:tabs>
        <w:ind w:firstLine="709"/>
        <w:jc w:val="both"/>
        <w:rPr>
          <w:rFonts w:ascii="Times New Roman" w:hAnsi="Times New Roman" w:cs="Times New Roman"/>
          <w:sz w:val="26"/>
          <w:szCs w:val="26"/>
        </w:rPr>
      </w:pPr>
      <w:r w:rsidRPr="00183305">
        <w:rPr>
          <w:rFonts w:ascii="Times New Roman" w:hAnsi="Times New Roman" w:cs="Times New Roman"/>
          <w:sz w:val="26"/>
          <w:szCs w:val="26"/>
        </w:rPr>
        <w:t xml:space="preserve">4.6. </w:t>
      </w:r>
      <w:proofErr w:type="gramStart"/>
      <w:r w:rsidRPr="00183305">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183305">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83305">
        <w:rPr>
          <w:rFonts w:ascii="Times New Roman" w:hAnsi="Times New Roman" w:cs="Times New Roman"/>
          <w:sz w:val="26"/>
          <w:szCs w:val="26"/>
        </w:rPr>
        <w:t>Российской Федерации</w:t>
      </w:r>
      <w:r w:rsidRPr="00183305">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83305">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1A28D2" w:rsidRPr="00183305" w:rsidRDefault="001A28D2" w:rsidP="001A28D2">
      <w:pPr>
        <w:autoSpaceDE w:val="0"/>
        <w:autoSpaceDN w:val="0"/>
        <w:adjustRightInd w:val="0"/>
        <w:ind w:firstLine="709"/>
        <w:jc w:val="both"/>
        <w:rPr>
          <w:i/>
          <w:sz w:val="26"/>
          <w:szCs w:val="26"/>
        </w:rPr>
      </w:pPr>
      <w:r w:rsidRPr="00183305">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A28D2" w:rsidRPr="00183305" w:rsidRDefault="001A28D2" w:rsidP="001A28D2">
      <w:pPr>
        <w:pStyle w:val="ConsPlusNormal"/>
        <w:tabs>
          <w:tab w:val="left" w:pos="900"/>
          <w:tab w:val="left" w:pos="1080"/>
        </w:tabs>
        <w:ind w:firstLine="0"/>
        <w:jc w:val="both"/>
        <w:rPr>
          <w:rFonts w:ascii="Times New Roman" w:hAnsi="Times New Roman" w:cs="Times New Roman"/>
          <w:sz w:val="26"/>
          <w:szCs w:val="26"/>
        </w:rPr>
      </w:pPr>
    </w:p>
    <w:p w:rsidR="001A28D2" w:rsidRPr="00183305" w:rsidRDefault="001A28D2" w:rsidP="001A28D2">
      <w:pPr>
        <w:jc w:val="center"/>
        <w:rPr>
          <w:sz w:val="26"/>
          <w:szCs w:val="26"/>
        </w:rPr>
      </w:pPr>
      <w:r w:rsidRPr="00183305">
        <w:rPr>
          <w:sz w:val="26"/>
          <w:szCs w:val="26"/>
        </w:rPr>
        <w:lastRenderedPageBreak/>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A28D2" w:rsidRPr="00183305" w:rsidRDefault="001A28D2" w:rsidP="001A28D2">
      <w:pPr>
        <w:rPr>
          <w:sz w:val="26"/>
          <w:szCs w:val="26"/>
        </w:rPr>
      </w:pPr>
    </w:p>
    <w:p w:rsidR="001A28D2" w:rsidRPr="00183305" w:rsidRDefault="001A28D2" w:rsidP="001A28D2">
      <w:pPr>
        <w:ind w:firstLine="709"/>
        <w:jc w:val="both"/>
        <w:rPr>
          <w:sz w:val="26"/>
          <w:szCs w:val="26"/>
        </w:rPr>
      </w:pPr>
      <w:r w:rsidRPr="00183305">
        <w:rPr>
          <w:sz w:val="26"/>
          <w:szCs w:val="26"/>
        </w:rPr>
        <w:t xml:space="preserve">5.1. </w:t>
      </w:r>
      <w:proofErr w:type="gramStart"/>
      <w:r w:rsidRPr="00183305">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A28D2" w:rsidRPr="00183305" w:rsidRDefault="001A28D2" w:rsidP="001A28D2">
      <w:pPr>
        <w:ind w:firstLine="709"/>
        <w:jc w:val="both"/>
        <w:rPr>
          <w:sz w:val="26"/>
          <w:szCs w:val="26"/>
        </w:rPr>
      </w:pPr>
      <w:proofErr w:type="gramStart"/>
      <w:r w:rsidRPr="00183305">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A28D2" w:rsidRPr="00183305" w:rsidRDefault="001A28D2" w:rsidP="001A28D2">
      <w:pPr>
        <w:ind w:firstLine="709"/>
        <w:jc w:val="both"/>
        <w:rPr>
          <w:sz w:val="26"/>
          <w:szCs w:val="26"/>
        </w:rPr>
      </w:pPr>
      <w:r w:rsidRPr="00183305">
        <w:rPr>
          <w:sz w:val="26"/>
          <w:szCs w:val="26"/>
        </w:rPr>
        <w:t xml:space="preserve">5.2. </w:t>
      </w:r>
      <w:proofErr w:type="gramStart"/>
      <w:r w:rsidRPr="00183305">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A28D2" w:rsidRPr="00183305" w:rsidRDefault="001A28D2" w:rsidP="001A28D2">
      <w:pPr>
        <w:ind w:firstLine="709"/>
        <w:jc w:val="both"/>
        <w:rPr>
          <w:sz w:val="26"/>
          <w:szCs w:val="26"/>
        </w:rPr>
      </w:pPr>
      <w:r w:rsidRPr="00183305">
        <w:rPr>
          <w:sz w:val="26"/>
          <w:szCs w:val="26"/>
        </w:rPr>
        <w:t>Заявитель может обратиться с жалобой, в том числе в следующих случаях:</w:t>
      </w:r>
    </w:p>
    <w:p w:rsidR="001A28D2" w:rsidRPr="00183305" w:rsidRDefault="003A042E" w:rsidP="001A28D2">
      <w:pPr>
        <w:ind w:firstLine="709"/>
        <w:jc w:val="both"/>
        <w:rPr>
          <w:sz w:val="26"/>
          <w:szCs w:val="26"/>
        </w:rPr>
      </w:pPr>
      <w:r>
        <w:rPr>
          <w:sz w:val="26"/>
          <w:szCs w:val="26"/>
        </w:rPr>
        <w:t>1)</w:t>
      </w:r>
      <w:r w:rsidR="001A28D2" w:rsidRPr="00183305">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A28D2" w:rsidRPr="00183305" w:rsidRDefault="003A042E" w:rsidP="001A28D2">
      <w:pPr>
        <w:ind w:firstLine="709"/>
        <w:jc w:val="both"/>
        <w:rPr>
          <w:sz w:val="26"/>
          <w:szCs w:val="26"/>
        </w:rPr>
      </w:pPr>
      <w:r>
        <w:rPr>
          <w:sz w:val="26"/>
          <w:szCs w:val="26"/>
        </w:rPr>
        <w:t>2)</w:t>
      </w:r>
      <w:r w:rsidR="001A28D2" w:rsidRPr="00183305">
        <w:rPr>
          <w:sz w:val="26"/>
          <w:szCs w:val="26"/>
        </w:rPr>
        <w:t xml:space="preserve">нарушение срока предоставления муниципальной услуги.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r>
        <w:rPr>
          <w:sz w:val="26"/>
          <w:szCs w:val="26"/>
        </w:rPr>
        <w:t>3)</w:t>
      </w:r>
      <w:r w:rsidR="001A28D2" w:rsidRPr="00183305">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 для предоставления муниципальной услуги;</w:t>
      </w:r>
    </w:p>
    <w:p w:rsidR="001A28D2" w:rsidRPr="00183305" w:rsidRDefault="003A042E" w:rsidP="001A28D2">
      <w:pPr>
        <w:ind w:firstLine="709"/>
        <w:jc w:val="both"/>
        <w:rPr>
          <w:sz w:val="26"/>
          <w:szCs w:val="26"/>
        </w:rPr>
      </w:pPr>
      <w:r>
        <w:rPr>
          <w:sz w:val="26"/>
          <w:szCs w:val="26"/>
        </w:rPr>
        <w:t>4)</w:t>
      </w:r>
      <w:r w:rsidR="001A28D2" w:rsidRPr="00183305">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 для предоставления муниципальной услуги;</w:t>
      </w:r>
    </w:p>
    <w:p w:rsidR="001A28D2" w:rsidRPr="00183305" w:rsidRDefault="003A042E" w:rsidP="001A28D2">
      <w:pPr>
        <w:ind w:firstLine="709"/>
        <w:jc w:val="both"/>
        <w:rPr>
          <w:sz w:val="26"/>
          <w:szCs w:val="26"/>
        </w:rPr>
      </w:pPr>
      <w:proofErr w:type="gramStart"/>
      <w:r>
        <w:rPr>
          <w:sz w:val="26"/>
          <w:szCs w:val="26"/>
        </w:rPr>
        <w:t>5)</w:t>
      </w:r>
      <w:r w:rsidR="001A28D2" w:rsidRPr="00183305">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r>
        <w:rPr>
          <w:sz w:val="26"/>
          <w:szCs w:val="26"/>
        </w:rPr>
        <w:lastRenderedPageBreak/>
        <w:t>6)</w:t>
      </w:r>
      <w:r w:rsidR="001A28D2" w:rsidRPr="00183305">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1A28D2" w:rsidRPr="00183305">
        <w:rPr>
          <w:sz w:val="26"/>
          <w:szCs w:val="26"/>
        </w:rPr>
        <w:t>Усть-Кубинского</w:t>
      </w:r>
      <w:proofErr w:type="spellEnd"/>
      <w:r w:rsidR="001A28D2" w:rsidRPr="00183305">
        <w:rPr>
          <w:sz w:val="26"/>
          <w:szCs w:val="26"/>
        </w:rPr>
        <w:t xml:space="preserve"> муниципального округа;</w:t>
      </w:r>
    </w:p>
    <w:p w:rsidR="001A28D2" w:rsidRPr="00183305" w:rsidRDefault="003A042E" w:rsidP="001A28D2">
      <w:pPr>
        <w:ind w:firstLine="709"/>
        <w:jc w:val="both"/>
        <w:rPr>
          <w:sz w:val="26"/>
          <w:szCs w:val="26"/>
        </w:rPr>
      </w:pPr>
      <w:proofErr w:type="gramStart"/>
      <w:r>
        <w:rPr>
          <w:sz w:val="26"/>
          <w:szCs w:val="26"/>
        </w:rPr>
        <w:t>7)</w:t>
      </w:r>
      <w:r w:rsidR="001A28D2" w:rsidRPr="00183305">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r>
        <w:rPr>
          <w:sz w:val="26"/>
          <w:szCs w:val="26"/>
        </w:rPr>
        <w:t>8)</w:t>
      </w:r>
      <w:r w:rsidR="001A28D2" w:rsidRPr="00183305">
        <w:rPr>
          <w:sz w:val="26"/>
          <w:szCs w:val="26"/>
        </w:rPr>
        <w:t>нарушение срока или порядка выдачи документов по результатам предоставления муниципальной услуги;</w:t>
      </w:r>
    </w:p>
    <w:p w:rsidR="001A28D2" w:rsidRPr="00183305" w:rsidRDefault="003A042E" w:rsidP="001A28D2">
      <w:pPr>
        <w:ind w:firstLine="709"/>
        <w:jc w:val="both"/>
        <w:rPr>
          <w:sz w:val="26"/>
          <w:szCs w:val="26"/>
        </w:rPr>
      </w:pPr>
      <w:proofErr w:type="gramStart"/>
      <w:r>
        <w:rPr>
          <w:sz w:val="26"/>
          <w:szCs w:val="26"/>
        </w:rPr>
        <w:t>9)</w:t>
      </w:r>
      <w:r w:rsidR="001A28D2" w:rsidRPr="00183305">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3A042E" w:rsidP="001A28D2">
      <w:pPr>
        <w:ind w:firstLine="709"/>
        <w:jc w:val="both"/>
        <w:rPr>
          <w:sz w:val="26"/>
          <w:szCs w:val="26"/>
        </w:rPr>
      </w:pPr>
      <w:proofErr w:type="gramStart"/>
      <w:r>
        <w:rPr>
          <w:sz w:val="26"/>
          <w:szCs w:val="26"/>
        </w:rPr>
        <w:t>10)</w:t>
      </w:r>
      <w:r w:rsidR="001A28D2" w:rsidRPr="00183305">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1A28D2" w:rsidRPr="00183305">
        <w:rPr>
          <w:sz w:val="26"/>
          <w:szCs w:val="26"/>
        </w:rPr>
        <w:t xml:space="preserve"> </w:t>
      </w:r>
      <w:proofErr w:type="gramStart"/>
      <w:r w:rsidR="001A28D2" w:rsidRPr="00183305">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A28D2" w:rsidRPr="00183305" w:rsidRDefault="001A28D2" w:rsidP="001A28D2">
      <w:pPr>
        <w:ind w:firstLine="709"/>
        <w:jc w:val="both"/>
        <w:rPr>
          <w:sz w:val="26"/>
          <w:szCs w:val="26"/>
        </w:rPr>
      </w:pPr>
      <w:r w:rsidRPr="00183305">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A28D2" w:rsidRPr="00183305" w:rsidRDefault="001A28D2" w:rsidP="001A28D2">
      <w:pPr>
        <w:ind w:firstLine="709"/>
        <w:jc w:val="both"/>
        <w:rPr>
          <w:sz w:val="26"/>
          <w:szCs w:val="26"/>
        </w:rPr>
      </w:pPr>
      <w:r w:rsidRPr="00183305">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w:t>
      </w:r>
      <w:r w:rsidRPr="00183305">
        <w:rPr>
          <w:sz w:val="26"/>
          <w:szCs w:val="26"/>
        </w:rPr>
        <w:lastRenderedPageBreak/>
        <w:t xml:space="preserve">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28D2" w:rsidRPr="00183305" w:rsidRDefault="001A28D2" w:rsidP="001A28D2">
      <w:pPr>
        <w:ind w:firstLine="709"/>
        <w:jc w:val="both"/>
        <w:rPr>
          <w:sz w:val="26"/>
          <w:szCs w:val="26"/>
        </w:rPr>
      </w:pPr>
      <w:r w:rsidRPr="00183305">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A28D2" w:rsidRPr="00183305" w:rsidRDefault="001A28D2" w:rsidP="001A28D2">
      <w:pPr>
        <w:autoSpaceDE w:val="0"/>
        <w:autoSpaceDN w:val="0"/>
        <w:adjustRightInd w:val="0"/>
        <w:ind w:firstLine="709"/>
        <w:jc w:val="both"/>
        <w:rPr>
          <w:sz w:val="26"/>
          <w:szCs w:val="26"/>
        </w:rPr>
      </w:pPr>
      <w:r w:rsidRPr="00183305">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A28D2" w:rsidRPr="00183305" w:rsidRDefault="001A28D2" w:rsidP="001A28D2">
      <w:pPr>
        <w:autoSpaceDE w:val="0"/>
        <w:autoSpaceDN w:val="0"/>
        <w:adjustRightInd w:val="0"/>
        <w:ind w:firstLine="709"/>
        <w:jc w:val="both"/>
        <w:rPr>
          <w:rFonts w:eastAsia="Calibri"/>
          <w:sz w:val="26"/>
          <w:szCs w:val="26"/>
        </w:rPr>
      </w:pPr>
      <w:r w:rsidRPr="00183305">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A28D2" w:rsidRPr="00183305" w:rsidRDefault="001A28D2" w:rsidP="001A28D2">
      <w:pPr>
        <w:pStyle w:val="ConsPlusNormal"/>
        <w:ind w:firstLine="709"/>
        <w:jc w:val="both"/>
        <w:rPr>
          <w:rFonts w:ascii="Times New Roman" w:hAnsi="Times New Roman" w:cs="Times New Roman"/>
          <w:sz w:val="26"/>
          <w:szCs w:val="26"/>
        </w:rPr>
      </w:pPr>
      <w:r w:rsidRPr="00183305">
        <w:rPr>
          <w:rFonts w:ascii="Times New Roman" w:hAnsi="Times New Roman" w:cs="Times New Roman"/>
          <w:sz w:val="26"/>
          <w:szCs w:val="26"/>
        </w:rPr>
        <w:t>5.6. В досудебном порядке могут быть обжалованы действия (бездействие) и решения:</w:t>
      </w:r>
    </w:p>
    <w:p w:rsidR="001A28D2" w:rsidRPr="00183305" w:rsidRDefault="001A28D2" w:rsidP="001A28D2">
      <w:pPr>
        <w:ind w:firstLine="709"/>
        <w:jc w:val="both"/>
        <w:rPr>
          <w:sz w:val="26"/>
          <w:szCs w:val="26"/>
        </w:rPr>
      </w:pPr>
      <w:r w:rsidRPr="00183305">
        <w:rPr>
          <w:sz w:val="26"/>
          <w:szCs w:val="26"/>
        </w:rPr>
        <w:t>должностных лиц, муниципальных служащих Уполномоченного органа – руководителю Уполномоченного органа;</w:t>
      </w:r>
    </w:p>
    <w:p w:rsidR="001A28D2" w:rsidRPr="00183305" w:rsidRDefault="001A28D2" w:rsidP="001A28D2">
      <w:pPr>
        <w:ind w:firstLine="709"/>
        <w:jc w:val="both"/>
        <w:rPr>
          <w:sz w:val="26"/>
          <w:szCs w:val="26"/>
        </w:rPr>
      </w:pPr>
      <w:r w:rsidRPr="00183305">
        <w:rPr>
          <w:sz w:val="26"/>
          <w:szCs w:val="26"/>
        </w:rPr>
        <w:t>работника МФЦ – руководителю МФЦ;</w:t>
      </w:r>
    </w:p>
    <w:p w:rsidR="001A28D2" w:rsidRPr="00183305" w:rsidRDefault="001A28D2" w:rsidP="001A28D2">
      <w:pPr>
        <w:ind w:firstLine="709"/>
        <w:jc w:val="both"/>
        <w:rPr>
          <w:sz w:val="26"/>
          <w:szCs w:val="26"/>
        </w:rPr>
      </w:pPr>
      <w:r w:rsidRPr="00183305">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A28D2" w:rsidRPr="00183305" w:rsidRDefault="001A28D2" w:rsidP="001A28D2">
      <w:pPr>
        <w:autoSpaceDE w:val="0"/>
        <w:autoSpaceDN w:val="0"/>
        <w:adjustRightInd w:val="0"/>
        <w:ind w:firstLine="709"/>
        <w:jc w:val="both"/>
        <w:rPr>
          <w:sz w:val="26"/>
          <w:szCs w:val="26"/>
        </w:rPr>
      </w:pPr>
      <w:r w:rsidRPr="00183305">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A28D2" w:rsidRPr="00183305" w:rsidRDefault="001A28D2" w:rsidP="001A28D2">
      <w:pPr>
        <w:ind w:firstLine="709"/>
        <w:jc w:val="both"/>
        <w:rPr>
          <w:sz w:val="26"/>
          <w:szCs w:val="26"/>
        </w:rPr>
      </w:pPr>
      <w:r w:rsidRPr="00183305">
        <w:rPr>
          <w:sz w:val="26"/>
          <w:szCs w:val="26"/>
        </w:rPr>
        <w:t>5.7. Жалоба должна содержать:</w:t>
      </w:r>
    </w:p>
    <w:p w:rsidR="001A28D2" w:rsidRPr="00183305" w:rsidRDefault="001A28D2" w:rsidP="001A28D2">
      <w:pPr>
        <w:ind w:firstLine="709"/>
        <w:jc w:val="both"/>
        <w:rPr>
          <w:sz w:val="26"/>
          <w:szCs w:val="26"/>
        </w:rPr>
      </w:pPr>
      <w:r w:rsidRPr="00183305">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A28D2" w:rsidRPr="00183305" w:rsidRDefault="001A28D2" w:rsidP="001A28D2">
      <w:pPr>
        <w:ind w:firstLine="709"/>
        <w:jc w:val="both"/>
        <w:rPr>
          <w:sz w:val="26"/>
          <w:szCs w:val="26"/>
        </w:rPr>
      </w:pPr>
      <w:proofErr w:type="gramStart"/>
      <w:r w:rsidRPr="0018330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8D2" w:rsidRPr="00183305" w:rsidRDefault="001A28D2" w:rsidP="001A28D2">
      <w:pPr>
        <w:ind w:firstLine="709"/>
        <w:jc w:val="both"/>
        <w:rPr>
          <w:sz w:val="26"/>
          <w:szCs w:val="26"/>
        </w:rPr>
      </w:pPr>
      <w:r w:rsidRPr="00183305">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A28D2" w:rsidRPr="00183305" w:rsidRDefault="001A28D2" w:rsidP="001A28D2">
      <w:pPr>
        <w:ind w:firstLine="709"/>
        <w:jc w:val="both"/>
        <w:rPr>
          <w:sz w:val="26"/>
          <w:szCs w:val="26"/>
        </w:rPr>
      </w:pPr>
      <w:r w:rsidRPr="00183305">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A28D2" w:rsidRPr="00183305" w:rsidRDefault="001A28D2" w:rsidP="001A28D2">
      <w:pPr>
        <w:ind w:firstLine="709"/>
        <w:jc w:val="both"/>
        <w:rPr>
          <w:sz w:val="26"/>
          <w:szCs w:val="26"/>
        </w:rPr>
      </w:pPr>
      <w:r w:rsidRPr="00183305">
        <w:rPr>
          <w:sz w:val="26"/>
          <w:szCs w:val="26"/>
        </w:rPr>
        <w:lastRenderedPageBreak/>
        <w:t xml:space="preserve">5.8. </w:t>
      </w:r>
      <w:proofErr w:type="gramStart"/>
      <w:r w:rsidRPr="00183305">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83305">
        <w:rPr>
          <w:sz w:val="26"/>
          <w:szCs w:val="26"/>
        </w:rPr>
        <w:t xml:space="preserve"> также на представление дополнительных материалов в срок не более 5 дней со дня регистрации жалобы.</w:t>
      </w:r>
    </w:p>
    <w:p w:rsidR="001A28D2" w:rsidRPr="00183305" w:rsidRDefault="001A28D2" w:rsidP="001A28D2">
      <w:pPr>
        <w:ind w:firstLine="709"/>
        <w:jc w:val="both"/>
        <w:rPr>
          <w:sz w:val="26"/>
          <w:szCs w:val="26"/>
        </w:rPr>
      </w:pPr>
      <w:r w:rsidRPr="00183305">
        <w:rPr>
          <w:sz w:val="26"/>
          <w:szCs w:val="26"/>
        </w:rPr>
        <w:t xml:space="preserve">5.9. </w:t>
      </w:r>
      <w:proofErr w:type="gramStart"/>
      <w:r w:rsidRPr="00183305">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83305">
        <w:rPr>
          <w:sz w:val="26"/>
          <w:szCs w:val="26"/>
        </w:rPr>
        <w:t xml:space="preserve"> - в течение 5 рабочих дней со дня ее регистрации. </w:t>
      </w:r>
    </w:p>
    <w:p w:rsidR="001A28D2" w:rsidRPr="00183305" w:rsidRDefault="001A28D2" w:rsidP="001A28D2">
      <w:pPr>
        <w:ind w:firstLine="709"/>
        <w:jc w:val="both"/>
        <w:rPr>
          <w:sz w:val="26"/>
          <w:szCs w:val="26"/>
        </w:rPr>
      </w:pPr>
      <w:r w:rsidRPr="00183305">
        <w:rPr>
          <w:sz w:val="26"/>
          <w:szCs w:val="26"/>
        </w:rPr>
        <w:t>5.10. Случаи отказа в удовлетворении жалобы:</w:t>
      </w:r>
    </w:p>
    <w:p w:rsidR="001A28D2" w:rsidRPr="00183305" w:rsidRDefault="001A28D2" w:rsidP="001A28D2">
      <w:pPr>
        <w:ind w:firstLine="709"/>
        <w:jc w:val="both"/>
        <w:rPr>
          <w:sz w:val="26"/>
          <w:szCs w:val="26"/>
        </w:rPr>
      </w:pPr>
      <w:r w:rsidRPr="00183305">
        <w:rPr>
          <w:sz w:val="26"/>
          <w:szCs w:val="26"/>
        </w:rPr>
        <w:t>а) отсутствие нарушения порядка предоставления муниципальной услуги;</w:t>
      </w:r>
    </w:p>
    <w:p w:rsidR="001A28D2" w:rsidRPr="00183305" w:rsidRDefault="001A28D2" w:rsidP="001A28D2">
      <w:pPr>
        <w:ind w:firstLine="709"/>
        <w:jc w:val="both"/>
        <w:rPr>
          <w:sz w:val="26"/>
          <w:szCs w:val="26"/>
        </w:rPr>
      </w:pPr>
      <w:r w:rsidRPr="00183305">
        <w:rPr>
          <w:sz w:val="26"/>
          <w:szCs w:val="26"/>
        </w:rPr>
        <w:t>б) наличие вступившего в законную силу решения суда, арбитражного суда по жалобе о том же предмете и по тем же основаниям;</w:t>
      </w:r>
    </w:p>
    <w:p w:rsidR="001A28D2" w:rsidRPr="00183305" w:rsidRDefault="001A28D2" w:rsidP="001A28D2">
      <w:pPr>
        <w:ind w:firstLine="709"/>
        <w:jc w:val="both"/>
        <w:rPr>
          <w:sz w:val="26"/>
          <w:szCs w:val="26"/>
        </w:rPr>
      </w:pPr>
      <w:r w:rsidRPr="00183305">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A28D2" w:rsidRPr="00183305" w:rsidRDefault="001A28D2" w:rsidP="001A28D2">
      <w:pPr>
        <w:ind w:firstLine="709"/>
        <w:jc w:val="both"/>
        <w:rPr>
          <w:sz w:val="26"/>
          <w:szCs w:val="26"/>
        </w:rPr>
      </w:pPr>
      <w:r w:rsidRPr="00183305">
        <w:rPr>
          <w:sz w:val="26"/>
          <w:szCs w:val="26"/>
        </w:rPr>
        <w:t>г) наличие решения по жалобе, принятого ранее в отношении того же заявителя и по тому же предмету жалобы.</w:t>
      </w:r>
    </w:p>
    <w:p w:rsidR="001A28D2" w:rsidRPr="00183305" w:rsidRDefault="001A28D2" w:rsidP="001A28D2">
      <w:pPr>
        <w:ind w:firstLine="709"/>
        <w:jc w:val="both"/>
        <w:rPr>
          <w:sz w:val="26"/>
          <w:szCs w:val="26"/>
        </w:rPr>
      </w:pPr>
      <w:r w:rsidRPr="00183305">
        <w:rPr>
          <w:sz w:val="26"/>
          <w:szCs w:val="26"/>
        </w:rPr>
        <w:t>5.11. По результатам рассмотрения жалобы принимается одно из следующих решений:</w:t>
      </w:r>
    </w:p>
    <w:p w:rsidR="001A28D2" w:rsidRPr="00183305" w:rsidRDefault="001A28D2" w:rsidP="001A28D2">
      <w:pPr>
        <w:ind w:firstLine="709"/>
        <w:jc w:val="both"/>
        <w:rPr>
          <w:sz w:val="26"/>
          <w:szCs w:val="26"/>
        </w:rPr>
      </w:pPr>
      <w:proofErr w:type="gramStart"/>
      <w:r w:rsidRPr="00183305">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83305">
        <w:rPr>
          <w:sz w:val="26"/>
          <w:szCs w:val="26"/>
        </w:rPr>
        <w:t>Усть-Кубинского</w:t>
      </w:r>
      <w:proofErr w:type="spellEnd"/>
      <w:r w:rsidRPr="00183305">
        <w:rPr>
          <w:sz w:val="26"/>
          <w:szCs w:val="26"/>
        </w:rPr>
        <w:t xml:space="preserve"> муниципального округа;</w:t>
      </w:r>
      <w:proofErr w:type="gramEnd"/>
    </w:p>
    <w:p w:rsidR="001A28D2" w:rsidRPr="00183305" w:rsidRDefault="001A28D2" w:rsidP="001A28D2">
      <w:pPr>
        <w:ind w:firstLine="709"/>
        <w:jc w:val="both"/>
        <w:rPr>
          <w:sz w:val="26"/>
          <w:szCs w:val="26"/>
        </w:rPr>
      </w:pPr>
      <w:r w:rsidRPr="00183305">
        <w:rPr>
          <w:sz w:val="26"/>
          <w:szCs w:val="26"/>
        </w:rPr>
        <w:t>в удовлетворении жалобы отказывается.</w:t>
      </w:r>
    </w:p>
    <w:p w:rsidR="001A28D2" w:rsidRPr="00183305" w:rsidRDefault="001A28D2" w:rsidP="001A28D2">
      <w:pPr>
        <w:ind w:firstLine="709"/>
        <w:jc w:val="both"/>
        <w:rPr>
          <w:sz w:val="26"/>
          <w:szCs w:val="26"/>
        </w:rPr>
      </w:pPr>
      <w:r w:rsidRPr="00183305">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8D2" w:rsidRPr="00183305" w:rsidRDefault="001A28D2" w:rsidP="001A28D2">
      <w:pPr>
        <w:ind w:firstLine="709"/>
        <w:jc w:val="both"/>
        <w:rPr>
          <w:sz w:val="26"/>
          <w:szCs w:val="26"/>
        </w:rPr>
      </w:pPr>
      <w:r w:rsidRPr="00183305">
        <w:rPr>
          <w:sz w:val="26"/>
          <w:szCs w:val="26"/>
        </w:rPr>
        <w:t xml:space="preserve">5.13. </w:t>
      </w:r>
      <w:proofErr w:type="gramStart"/>
      <w:r w:rsidRPr="00183305">
        <w:rPr>
          <w:sz w:val="26"/>
          <w:szCs w:val="26"/>
        </w:rPr>
        <w:t>В случае признания жалобы подлежащей удовлетворению в ответе заявителю, указанном в пункте 5.1</w:t>
      </w:r>
      <w:r w:rsidR="003A042E">
        <w:rPr>
          <w:sz w:val="26"/>
          <w:szCs w:val="26"/>
        </w:rPr>
        <w:t>2</w:t>
      </w:r>
      <w:r w:rsidRPr="00183305">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83305">
        <w:rPr>
          <w:sz w:val="26"/>
          <w:szCs w:val="26"/>
        </w:rPr>
        <w:t xml:space="preserve"> указывается информация о дальнейших действиях, </w:t>
      </w:r>
      <w:r w:rsidRPr="00183305">
        <w:rPr>
          <w:sz w:val="26"/>
          <w:szCs w:val="26"/>
        </w:rPr>
        <w:lastRenderedPageBreak/>
        <w:t>которые необходимо совершить заявителю в целях получения муниципальной услуги.</w:t>
      </w:r>
    </w:p>
    <w:p w:rsidR="001A28D2" w:rsidRPr="00183305" w:rsidRDefault="001A28D2" w:rsidP="001A28D2">
      <w:pPr>
        <w:ind w:firstLine="709"/>
        <w:jc w:val="both"/>
        <w:rPr>
          <w:sz w:val="26"/>
          <w:szCs w:val="26"/>
        </w:rPr>
      </w:pPr>
      <w:r w:rsidRPr="00183305">
        <w:rPr>
          <w:sz w:val="26"/>
          <w:szCs w:val="26"/>
        </w:rPr>
        <w:t>5.14. В случае признания жалобы, не подлежащей удовлетворению в ответе заявителю, указанном в пункте 5.1</w:t>
      </w:r>
      <w:r w:rsidR="003A042E">
        <w:rPr>
          <w:sz w:val="26"/>
          <w:szCs w:val="26"/>
        </w:rPr>
        <w:t>2</w:t>
      </w:r>
      <w:r w:rsidRPr="00183305">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28D2" w:rsidRPr="00183305" w:rsidRDefault="001A28D2" w:rsidP="001A28D2">
      <w:pPr>
        <w:ind w:firstLine="709"/>
        <w:jc w:val="both"/>
        <w:rPr>
          <w:rStyle w:val="30"/>
          <w:rFonts w:eastAsia="Calibri"/>
          <w:b w:val="0"/>
          <w:bCs w:val="0"/>
          <w:iCs/>
        </w:rPr>
      </w:pPr>
      <w:r w:rsidRPr="00183305">
        <w:rPr>
          <w:sz w:val="26"/>
          <w:szCs w:val="26"/>
        </w:rPr>
        <w:t xml:space="preserve">5.15. В случае установления в ходе или по результатам </w:t>
      </w:r>
      <w:proofErr w:type="gramStart"/>
      <w:r w:rsidRPr="00183305">
        <w:rPr>
          <w:sz w:val="26"/>
          <w:szCs w:val="26"/>
        </w:rPr>
        <w:t>рассмотрения жалобы признаков состава административного правонарушения</w:t>
      </w:r>
      <w:proofErr w:type="gramEnd"/>
      <w:r w:rsidRPr="00183305">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Pr="00183305" w:rsidRDefault="001A28D2" w:rsidP="001A28D2">
      <w:pPr>
        <w:ind w:left="4678"/>
        <w:jc w:val="right"/>
        <w:rPr>
          <w:sz w:val="26"/>
          <w:szCs w:val="26"/>
        </w:rPr>
      </w:pPr>
    </w:p>
    <w:p w:rsidR="001A28D2" w:rsidRDefault="001A28D2"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Pr="00183305" w:rsidRDefault="003A042E" w:rsidP="001A28D2">
      <w:pPr>
        <w:ind w:left="4678"/>
        <w:jc w:val="right"/>
        <w:rPr>
          <w:sz w:val="26"/>
          <w:szCs w:val="26"/>
        </w:rPr>
      </w:pPr>
    </w:p>
    <w:p w:rsidR="003A042E" w:rsidRPr="003A042E" w:rsidRDefault="003A042E" w:rsidP="003A042E">
      <w:pPr>
        <w:suppressAutoHyphens/>
        <w:jc w:val="right"/>
        <w:rPr>
          <w:sz w:val="26"/>
          <w:szCs w:val="26"/>
        </w:rPr>
      </w:pPr>
      <w:r w:rsidRPr="003A042E">
        <w:rPr>
          <w:sz w:val="26"/>
          <w:szCs w:val="26"/>
        </w:rPr>
        <w:lastRenderedPageBreak/>
        <w:t xml:space="preserve">Приложение </w:t>
      </w:r>
      <w:r w:rsidR="00BF60D4">
        <w:rPr>
          <w:sz w:val="26"/>
          <w:szCs w:val="26"/>
        </w:rPr>
        <w:t>1</w:t>
      </w:r>
    </w:p>
    <w:p w:rsidR="003A042E" w:rsidRDefault="003A042E" w:rsidP="003A042E">
      <w:pPr>
        <w:suppressAutoHyphens/>
        <w:jc w:val="right"/>
        <w:rPr>
          <w:sz w:val="26"/>
          <w:szCs w:val="26"/>
        </w:rPr>
      </w:pPr>
      <w:r w:rsidRPr="003A042E">
        <w:rPr>
          <w:sz w:val="26"/>
          <w:szCs w:val="26"/>
        </w:rPr>
        <w:t>к административному регламенту</w:t>
      </w:r>
      <w:r>
        <w:rPr>
          <w:sz w:val="26"/>
          <w:szCs w:val="26"/>
        </w:rPr>
        <w:t>, утвержденному</w:t>
      </w:r>
    </w:p>
    <w:p w:rsidR="003A042E" w:rsidRPr="003A042E" w:rsidRDefault="003A042E" w:rsidP="003A042E">
      <w:pPr>
        <w:suppressAutoHyphens/>
        <w:jc w:val="right"/>
        <w:rPr>
          <w:sz w:val="26"/>
          <w:szCs w:val="26"/>
        </w:rPr>
      </w:pPr>
      <w:r>
        <w:rPr>
          <w:sz w:val="26"/>
          <w:szCs w:val="26"/>
        </w:rPr>
        <w:t>постановлением админист</w:t>
      </w:r>
      <w:r w:rsidR="00BF60D4">
        <w:rPr>
          <w:sz w:val="26"/>
          <w:szCs w:val="26"/>
        </w:rPr>
        <w:t>рации округа от 16.05.2023 № 773</w:t>
      </w:r>
    </w:p>
    <w:p w:rsidR="003A042E" w:rsidRPr="003A042E" w:rsidRDefault="003A042E" w:rsidP="003A042E">
      <w:pPr>
        <w:suppressAutoHyphens/>
        <w:jc w:val="right"/>
        <w:rPr>
          <w:sz w:val="26"/>
          <w:szCs w:val="26"/>
        </w:rPr>
      </w:pPr>
    </w:p>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 xml:space="preserve">Почтовый адрес МФЦ: 161140, Вологодская область, </w:t>
      </w:r>
      <w:proofErr w:type="spellStart"/>
      <w:r w:rsidRPr="003A042E">
        <w:rPr>
          <w:sz w:val="26"/>
          <w:szCs w:val="26"/>
        </w:rPr>
        <w:t>Усть-Кубинский</w:t>
      </w:r>
      <w:proofErr w:type="spellEnd"/>
      <w:r w:rsidRPr="003A042E">
        <w:rPr>
          <w:sz w:val="26"/>
          <w:szCs w:val="26"/>
        </w:rPr>
        <w:t xml:space="preserve"> район, с. Устье, ул. Октябрьская, д.4.</w:t>
      </w: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Телефон/факс МФЦ: (81753) 2-10-67, 2-11-82</w:t>
      </w: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 xml:space="preserve">Адрес электронной почты МФЦ: </w:t>
      </w:r>
      <w:proofErr w:type="spellStart"/>
      <w:r w:rsidRPr="003A042E">
        <w:rPr>
          <w:sz w:val="26"/>
          <w:szCs w:val="26"/>
          <w:u w:val="single"/>
          <w:lang w:val="en-US"/>
        </w:rPr>
        <w:t>mfts</w:t>
      </w:r>
      <w:proofErr w:type="spellEnd"/>
      <w:r w:rsidRPr="003A042E">
        <w:rPr>
          <w:sz w:val="26"/>
          <w:szCs w:val="26"/>
          <w:u w:val="single"/>
        </w:rPr>
        <w:t>.</w:t>
      </w:r>
      <w:proofErr w:type="spellStart"/>
      <w:r w:rsidRPr="003A042E">
        <w:rPr>
          <w:sz w:val="26"/>
          <w:szCs w:val="26"/>
          <w:u w:val="single"/>
          <w:lang w:val="en-US"/>
        </w:rPr>
        <w:t>uste</w:t>
      </w:r>
      <w:proofErr w:type="spellEnd"/>
      <w:r w:rsidRPr="003A042E">
        <w:rPr>
          <w:sz w:val="26"/>
          <w:szCs w:val="26"/>
          <w:u w:val="single"/>
        </w:rPr>
        <w:t>@</w:t>
      </w:r>
      <w:r w:rsidRPr="003A042E">
        <w:rPr>
          <w:sz w:val="26"/>
          <w:szCs w:val="26"/>
          <w:u w:val="single"/>
          <w:lang w:val="en-US"/>
        </w:rPr>
        <w:t>mail</w:t>
      </w:r>
      <w:r w:rsidRPr="003A042E">
        <w:rPr>
          <w:sz w:val="26"/>
          <w:szCs w:val="26"/>
          <w:u w:val="single"/>
        </w:rPr>
        <w:t>.</w:t>
      </w:r>
      <w:proofErr w:type="spellStart"/>
      <w:r w:rsidRPr="003A042E">
        <w:rPr>
          <w:sz w:val="26"/>
          <w:szCs w:val="26"/>
          <w:u w:val="single"/>
          <w:lang w:val="en-US"/>
        </w:rPr>
        <w:t>ru</w:t>
      </w:r>
      <w:proofErr w:type="spellEnd"/>
    </w:p>
    <w:p w:rsidR="003A042E" w:rsidRPr="003A042E" w:rsidRDefault="003A042E" w:rsidP="003A042E">
      <w:pPr>
        <w:suppressAutoHyphens/>
        <w:autoSpaceDE w:val="0"/>
        <w:autoSpaceDN w:val="0"/>
        <w:adjustRightInd w:val="0"/>
        <w:ind w:firstLine="709"/>
        <w:jc w:val="both"/>
        <w:rPr>
          <w:sz w:val="26"/>
          <w:szCs w:val="26"/>
        </w:rPr>
      </w:pPr>
    </w:p>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График работы МФЦ:</w:t>
      </w:r>
    </w:p>
    <w:p w:rsidR="003A042E" w:rsidRPr="003A042E" w:rsidRDefault="003A042E" w:rsidP="003A042E">
      <w:pPr>
        <w:suppressAutoHyphens/>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4327"/>
        <w:gridCol w:w="4909"/>
      </w:tblGrid>
      <w:tr w:rsidR="003A042E" w:rsidRPr="003A042E" w:rsidTr="003A042E">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Понедельник</w:t>
            </w:r>
          </w:p>
        </w:tc>
        <w:tc>
          <w:tcPr>
            <w:tcW w:w="4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17.00 (без обеда)</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Вторник</w:t>
            </w:r>
          </w:p>
        </w:tc>
        <w:tc>
          <w:tcPr>
            <w:tcW w:w="49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w:t>
            </w:r>
            <w:r>
              <w:rPr>
                <w:sz w:val="26"/>
                <w:szCs w:val="26"/>
              </w:rPr>
              <w:t>7</w:t>
            </w:r>
            <w:r w:rsidRPr="003A042E">
              <w:rPr>
                <w:sz w:val="26"/>
                <w:szCs w:val="26"/>
              </w:rPr>
              <w:t>.00 (без обеда)</w:t>
            </w:r>
          </w:p>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(по предварительной записи до 20.00)</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Среда</w:t>
            </w:r>
          </w:p>
        </w:tc>
        <w:tc>
          <w:tcPr>
            <w:tcW w:w="49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17.00 (без обеда)</w:t>
            </w:r>
          </w:p>
          <w:p w:rsidR="003A042E" w:rsidRPr="003A042E" w:rsidRDefault="003A042E" w:rsidP="003A042E">
            <w:pPr>
              <w:suppressAutoHyphens/>
              <w:autoSpaceDE w:val="0"/>
              <w:autoSpaceDN w:val="0"/>
              <w:adjustRightInd w:val="0"/>
              <w:ind w:firstLine="709"/>
              <w:jc w:val="center"/>
              <w:rPr>
                <w:sz w:val="26"/>
                <w:szCs w:val="26"/>
              </w:rPr>
            </w:pPr>
          </w:p>
        </w:tc>
      </w:tr>
      <w:tr w:rsidR="003A042E" w:rsidRPr="003A042E" w:rsidTr="003A042E">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Четверг</w:t>
            </w:r>
          </w:p>
        </w:tc>
        <w:tc>
          <w:tcPr>
            <w:tcW w:w="4909" w:type="dxa"/>
            <w:vMerge/>
            <w:tcBorders>
              <w:left w:val="single" w:sz="4" w:space="0" w:color="000000"/>
              <w:right w:val="single" w:sz="4" w:space="0" w:color="000000"/>
            </w:tcBorders>
            <w:shd w:val="clear" w:color="000000" w:fill="FFFFFF"/>
            <w:tcMar>
              <w:left w:w="108" w:type="dxa"/>
              <w:right w:w="108" w:type="dxa"/>
            </w:tcMar>
            <w:vAlign w:val="center"/>
          </w:tcPr>
          <w:p w:rsidR="003A042E" w:rsidRPr="003A042E" w:rsidRDefault="003A042E" w:rsidP="003A042E">
            <w:pPr>
              <w:suppressAutoHyphens/>
              <w:autoSpaceDE w:val="0"/>
              <w:autoSpaceDN w:val="0"/>
              <w:adjustRightInd w:val="0"/>
              <w:ind w:firstLine="709"/>
              <w:jc w:val="center"/>
              <w:rPr>
                <w:sz w:val="26"/>
                <w:szCs w:val="26"/>
              </w:rPr>
            </w:pPr>
          </w:p>
        </w:tc>
      </w:tr>
      <w:tr w:rsidR="003A042E" w:rsidRPr="003A042E" w:rsidTr="003A042E">
        <w:trPr>
          <w:trHeight w:val="1"/>
        </w:trPr>
        <w:tc>
          <w:tcPr>
            <w:tcW w:w="43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Пятница</w:t>
            </w:r>
          </w:p>
        </w:tc>
        <w:tc>
          <w:tcPr>
            <w:tcW w:w="49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Суббота</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 xml:space="preserve">с </w:t>
            </w:r>
            <w:r>
              <w:rPr>
                <w:sz w:val="26"/>
                <w:szCs w:val="26"/>
              </w:rPr>
              <w:t>9</w:t>
            </w:r>
            <w:r w:rsidRPr="003A042E">
              <w:rPr>
                <w:sz w:val="26"/>
                <w:szCs w:val="26"/>
              </w:rPr>
              <w:t>.00 до 13.00</w:t>
            </w:r>
            <w:r>
              <w:rPr>
                <w:sz w:val="26"/>
                <w:szCs w:val="26"/>
              </w:rPr>
              <w:t xml:space="preserve"> (без обеда)</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Воскресенье</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Выходной день</w:t>
            </w:r>
          </w:p>
        </w:tc>
      </w:tr>
      <w:tr w:rsidR="003A042E" w:rsidRPr="003A042E" w:rsidTr="003A042E">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both"/>
              <w:rPr>
                <w:sz w:val="26"/>
                <w:szCs w:val="26"/>
              </w:rPr>
            </w:pPr>
            <w:r w:rsidRPr="003A042E">
              <w:rPr>
                <w:sz w:val="26"/>
                <w:szCs w:val="26"/>
              </w:rPr>
              <w:t>Предпраздничные дни</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042E" w:rsidRPr="003A042E" w:rsidRDefault="003A042E" w:rsidP="003A042E">
            <w:pPr>
              <w:suppressAutoHyphens/>
              <w:autoSpaceDE w:val="0"/>
              <w:autoSpaceDN w:val="0"/>
              <w:adjustRightInd w:val="0"/>
              <w:ind w:firstLine="709"/>
              <w:jc w:val="center"/>
              <w:rPr>
                <w:sz w:val="26"/>
                <w:szCs w:val="26"/>
              </w:rPr>
            </w:pPr>
            <w:r w:rsidRPr="003A042E">
              <w:rPr>
                <w:sz w:val="26"/>
                <w:szCs w:val="26"/>
              </w:rPr>
              <w:t>с 9.00 до 16.00</w:t>
            </w:r>
            <w:r>
              <w:rPr>
                <w:sz w:val="26"/>
                <w:szCs w:val="26"/>
              </w:rPr>
              <w:t xml:space="preserve"> (без обеда)</w:t>
            </w:r>
          </w:p>
        </w:tc>
      </w:tr>
    </w:tbl>
    <w:p w:rsidR="001A28D2" w:rsidRPr="00183305" w:rsidRDefault="001A28D2" w:rsidP="001A28D2">
      <w:pPr>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3A042E" w:rsidRDefault="003A042E" w:rsidP="001A28D2">
      <w:pPr>
        <w:ind w:left="4678"/>
        <w:jc w:val="right"/>
        <w:rPr>
          <w:sz w:val="26"/>
          <w:szCs w:val="26"/>
        </w:rPr>
      </w:pPr>
    </w:p>
    <w:p w:rsidR="001A28D2" w:rsidRPr="00183305" w:rsidRDefault="003A042E" w:rsidP="001A28D2">
      <w:pPr>
        <w:ind w:left="4678"/>
        <w:jc w:val="right"/>
        <w:rPr>
          <w:sz w:val="26"/>
          <w:szCs w:val="26"/>
        </w:rPr>
      </w:pPr>
      <w:r>
        <w:rPr>
          <w:sz w:val="26"/>
          <w:szCs w:val="26"/>
        </w:rPr>
        <w:lastRenderedPageBreak/>
        <w:t>Приложение 2</w:t>
      </w:r>
    </w:p>
    <w:p w:rsidR="001A28D2" w:rsidRPr="00183305" w:rsidRDefault="001A28D2" w:rsidP="001A28D2">
      <w:pPr>
        <w:ind w:left="4678"/>
        <w:jc w:val="right"/>
        <w:rPr>
          <w:sz w:val="26"/>
          <w:szCs w:val="26"/>
        </w:rPr>
      </w:pPr>
      <w:r w:rsidRPr="00183305">
        <w:rPr>
          <w:sz w:val="26"/>
          <w:szCs w:val="26"/>
        </w:rPr>
        <w:t xml:space="preserve"> к административному  регламенту</w:t>
      </w:r>
      <w:r w:rsidR="00240EB2">
        <w:rPr>
          <w:sz w:val="26"/>
          <w:szCs w:val="26"/>
        </w:rPr>
        <w:t>, утвержденному постановлением администрации округа от</w:t>
      </w:r>
      <w:r w:rsidR="00F95763">
        <w:rPr>
          <w:sz w:val="26"/>
          <w:szCs w:val="26"/>
        </w:rPr>
        <w:t xml:space="preserve"> 16.05.2023 № 773</w:t>
      </w:r>
    </w:p>
    <w:tbl>
      <w:tblPr>
        <w:tblW w:w="0" w:type="auto"/>
        <w:tblInd w:w="5160" w:type="dxa"/>
        <w:tblLook w:val="00A0"/>
      </w:tblPr>
      <w:tblGrid>
        <w:gridCol w:w="1024"/>
        <w:gridCol w:w="3387"/>
      </w:tblGrid>
      <w:tr w:rsidR="001A28D2" w:rsidRPr="00183305" w:rsidTr="00C3479C">
        <w:tc>
          <w:tcPr>
            <w:tcW w:w="1044" w:type="dxa"/>
          </w:tcPr>
          <w:p w:rsidR="001A28D2" w:rsidRPr="00183305" w:rsidRDefault="001A28D2" w:rsidP="00C3479C">
            <w:pPr>
              <w:jc w:val="both"/>
              <w:rPr>
                <w:sz w:val="26"/>
                <w:szCs w:val="26"/>
              </w:rPr>
            </w:pPr>
            <w:r w:rsidRPr="00183305">
              <w:rPr>
                <w:i/>
                <w:sz w:val="26"/>
                <w:szCs w:val="26"/>
              </w:rPr>
              <w:t>Кому:</w:t>
            </w:r>
          </w:p>
        </w:tc>
        <w:tc>
          <w:tcPr>
            <w:tcW w:w="3649" w:type="dxa"/>
            <w:tcBorders>
              <w:bottom w:val="single" w:sz="4" w:space="0" w:color="auto"/>
            </w:tcBorders>
          </w:tcPr>
          <w:p w:rsidR="001A28D2" w:rsidRPr="00183305" w:rsidRDefault="001A28D2" w:rsidP="00C3479C">
            <w:pPr>
              <w:jc w:val="both"/>
              <w:rPr>
                <w:sz w:val="26"/>
                <w:szCs w:val="26"/>
              </w:rPr>
            </w:pPr>
          </w:p>
        </w:tc>
      </w:tr>
      <w:tr w:rsidR="001A28D2" w:rsidRPr="00183305" w:rsidTr="00C3479C">
        <w:tc>
          <w:tcPr>
            <w:tcW w:w="1044" w:type="dxa"/>
          </w:tcPr>
          <w:p w:rsidR="001A28D2" w:rsidRPr="00183305" w:rsidRDefault="001A28D2" w:rsidP="00C3479C">
            <w:pPr>
              <w:jc w:val="both"/>
              <w:rPr>
                <w:i/>
                <w:sz w:val="26"/>
                <w:szCs w:val="26"/>
              </w:rPr>
            </w:pPr>
            <w:r w:rsidRPr="00183305">
              <w:rPr>
                <w:i/>
                <w:sz w:val="26"/>
                <w:szCs w:val="26"/>
              </w:rPr>
              <w:t>От</w:t>
            </w:r>
          </w:p>
        </w:tc>
        <w:tc>
          <w:tcPr>
            <w:tcW w:w="3649" w:type="dxa"/>
            <w:tcBorders>
              <w:top w:val="single" w:sz="4" w:space="0" w:color="auto"/>
              <w:bottom w:val="single" w:sz="4" w:space="0" w:color="auto"/>
            </w:tcBorders>
          </w:tcPr>
          <w:p w:rsidR="001A28D2" w:rsidRPr="00183305" w:rsidRDefault="001A28D2" w:rsidP="00C3479C">
            <w:pPr>
              <w:jc w:val="both"/>
              <w:rPr>
                <w:sz w:val="26"/>
                <w:szCs w:val="26"/>
              </w:rPr>
            </w:pPr>
          </w:p>
        </w:tc>
      </w:tr>
      <w:tr w:rsidR="001A28D2" w:rsidRPr="00183305" w:rsidTr="00C3479C">
        <w:tc>
          <w:tcPr>
            <w:tcW w:w="1044" w:type="dxa"/>
          </w:tcPr>
          <w:p w:rsidR="001A28D2" w:rsidRPr="00183305" w:rsidRDefault="001A28D2" w:rsidP="00C3479C">
            <w:pPr>
              <w:jc w:val="both"/>
              <w:rPr>
                <w:i/>
                <w:sz w:val="26"/>
                <w:szCs w:val="26"/>
              </w:rPr>
            </w:pPr>
          </w:p>
        </w:tc>
        <w:tc>
          <w:tcPr>
            <w:tcW w:w="3649" w:type="dxa"/>
            <w:tcBorders>
              <w:top w:val="single" w:sz="4" w:space="0" w:color="auto"/>
              <w:bottom w:val="single" w:sz="4" w:space="0" w:color="auto"/>
            </w:tcBorders>
          </w:tcPr>
          <w:p w:rsidR="001A28D2" w:rsidRPr="00183305" w:rsidRDefault="001A28D2" w:rsidP="00C3479C">
            <w:pPr>
              <w:jc w:val="both"/>
              <w:rPr>
                <w:sz w:val="26"/>
                <w:szCs w:val="26"/>
              </w:rPr>
            </w:pPr>
          </w:p>
        </w:tc>
      </w:tr>
      <w:tr w:rsidR="001A28D2" w:rsidRPr="00240EB2" w:rsidTr="00C3479C">
        <w:tc>
          <w:tcPr>
            <w:tcW w:w="1044" w:type="dxa"/>
          </w:tcPr>
          <w:p w:rsidR="001A28D2" w:rsidRPr="00183305" w:rsidRDefault="001A28D2" w:rsidP="00C3479C">
            <w:pPr>
              <w:jc w:val="both"/>
              <w:rPr>
                <w:sz w:val="26"/>
                <w:szCs w:val="26"/>
              </w:rPr>
            </w:pPr>
          </w:p>
        </w:tc>
        <w:tc>
          <w:tcPr>
            <w:tcW w:w="3649" w:type="dxa"/>
            <w:tcBorders>
              <w:top w:val="single" w:sz="4" w:space="0" w:color="auto"/>
            </w:tcBorders>
          </w:tcPr>
          <w:p w:rsidR="001A28D2" w:rsidRPr="00240EB2" w:rsidRDefault="001A28D2" w:rsidP="00C3479C">
            <w:pPr>
              <w:autoSpaceDE w:val="0"/>
              <w:autoSpaceDN w:val="0"/>
              <w:adjustRightInd w:val="0"/>
              <w:jc w:val="both"/>
            </w:pPr>
            <w:proofErr w:type="gramStart"/>
            <w:r w:rsidRPr="00240EB2">
              <w:rPr>
                <w:sz w:val="22"/>
                <w:szCs w:val="22"/>
              </w:rPr>
              <w:t>(для юридического лица указывается</w:t>
            </w:r>
            <w:proofErr w:type="gramEnd"/>
          </w:p>
          <w:p w:rsidR="001A28D2" w:rsidRPr="00240EB2" w:rsidRDefault="001A28D2" w:rsidP="00C3479C">
            <w:pPr>
              <w:autoSpaceDE w:val="0"/>
              <w:autoSpaceDN w:val="0"/>
              <w:adjustRightInd w:val="0"/>
              <w:jc w:val="both"/>
            </w:pPr>
            <w:r w:rsidRPr="00240EB2">
              <w:rPr>
                <w:sz w:val="22"/>
                <w:szCs w:val="22"/>
              </w:rPr>
              <w:t xml:space="preserve">фирменное наименование, </w:t>
            </w:r>
            <w:proofErr w:type="gramStart"/>
            <w:r w:rsidRPr="00240EB2">
              <w:rPr>
                <w:sz w:val="22"/>
                <w:szCs w:val="22"/>
              </w:rPr>
              <w:t>для</w:t>
            </w:r>
            <w:proofErr w:type="gramEnd"/>
          </w:p>
          <w:p w:rsidR="001A28D2" w:rsidRPr="00240EB2" w:rsidRDefault="001A28D2" w:rsidP="00C3479C">
            <w:pPr>
              <w:autoSpaceDE w:val="0"/>
              <w:autoSpaceDN w:val="0"/>
              <w:adjustRightInd w:val="0"/>
              <w:jc w:val="both"/>
            </w:pPr>
            <w:r w:rsidRPr="00240EB2">
              <w:rPr>
                <w:sz w:val="22"/>
                <w:szCs w:val="22"/>
              </w:rPr>
              <w:t>физического лица указываются</w:t>
            </w:r>
          </w:p>
          <w:p w:rsidR="001A28D2" w:rsidRPr="00240EB2" w:rsidRDefault="001A28D2" w:rsidP="00C3479C">
            <w:pPr>
              <w:autoSpaceDE w:val="0"/>
              <w:autoSpaceDN w:val="0"/>
              <w:adjustRightInd w:val="0"/>
              <w:jc w:val="both"/>
            </w:pPr>
            <w:r w:rsidRPr="00240EB2">
              <w:rPr>
                <w:sz w:val="22"/>
                <w:szCs w:val="22"/>
              </w:rPr>
              <w:t>фамилия, имя, отчество заявителя;</w:t>
            </w:r>
          </w:p>
          <w:p w:rsidR="001A28D2" w:rsidRPr="00240EB2" w:rsidRDefault="001A28D2" w:rsidP="00C3479C">
            <w:pPr>
              <w:autoSpaceDE w:val="0"/>
              <w:autoSpaceDN w:val="0"/>
              <w:adjustRightInd w:val="0"/>
              <w:jc w:val="both"/>
            </w:pPr>
            <w:r w:rsidRPr="00240EB2">
              <w:rPr>
                <w:sz w:val="22"/>
                <w:szCs w:val="22"/>
              </w:rPr>
              <w:t xml:space="preserve">для лица, действующего </w:t>
            </w:r>
            <w:proofErr w:type="gramStart"/>
            <w:r w:rsidRPr="00240EB2">
              <w:rPr>
                <w:sz w:val="22"/>
                <w:szCs w:val="22"/>
              </w:rPr>
              <w:t>по</w:t>
            </w:r>
            <w:proofErr w:type="gramEnd"/>
          </w:p>
          <w:p w:rsidR="001A28D2" w:rsidRPr="00240EB2" w:rsidRDefault="001A28D2" w:rsidP="00C3479C">
            <w:pPr>
              <w:autoSpaceDE w:val="0"/>
              <w:autoSpaceDN w:val="0"/>
              <w:adjustRightInd w:val="0"/>
              <w:jc w:val="both"/>
            </w:pPr>
            <w:r w:rsidRPr="00240EB2">
              <w:rPr>
                <w:sz w:val="22"/>
                <w:szCs w:val="22"/>
              </w:rPr>
              <w:t>доверенности, - фамилия, имя,</w:t>
            </w:r>
          </w:p>
          <w:p w:rsidR="001A28D2" w:rsidRPr="00240EB2" w:rsidRDefault="001A28D2" w:rsidP="00C3479C">
            <w:pPr>
              <w:autoSpaceDE w:val="0"/>
              <w:autoSpaceDN w:val="0"/>
              <w:adjustRightInd w:val="0"/>
              <w:jc w:val="both"/>
            </w:pPr>
            <w:r w:rsidRPr="00240EB2">
              <w:rPr>
                <w:sz w:val="22"/>
                <w:szCs w:val="22"/>
              </w:rPr>
              <w:t xml:space="preserve">отчество лица, действующего </w:t>
            </w:r>
            <w:proofErr w:type="gramStart"/>
            <w:r w:rsidRPr="00240EB2">
              <w:rPr>
                <w:sz w:val="22"/>
                <w:szCs w:val="22"/>
              </w:rPr>
              <w:t>на</w:t>
            </w:r>
            <w:proofErr w:type="gramEnd"/>
          </w:p>
          <w:p w:rsidR="001A28D2" w:rsidRPr="00240EB2" w:rsidRDefault="001A28D2" w:rsidP="00C3479C">
            <w:pPr>
              <w:autoSpaceDE w:val="0"/>
              <w:autoSpaceDN w:val="0"/>
              <w:adjustRightInd w:val="0"/>
              <w:jc w:val="both"/>
            </w:pPr>
            <w:proofErr w:type="gramStart"/>
            <w:r w:rsidRPr="00240EB2">
              <w:rPr>
                <w:sz w:val="22"/>
                <w:szCs w:val="22"/>
              </w:rPr>
              <w:t>основании</w:t>
            </w:r>
            <w:proofErr w:type="gramEnd"/>
            <w:r w:rsidRPr="00240EB2">
              <w:rPr>
                <w:sz w:val="22"/>
                <w:szCs w:val="22"/>
              </w:rPr>
              <w:t xml:space="preserve"> доверенности)</w:t>
            </w:r>
          </w:p>
        </w:tc>
      </w:tr>
    </w:tbl>
    <w:p w:rsidR="001A28D2" w:rsidRPr="00183305" w:rsidRDefault="001A28D2" w:rsidP="001A28D2">
      <w:pPr>
        <w:autoSpaceDE w:val="0"/>
        <w:autoSpaceDN w:val="0"/>
        <w:adjustRightInd w:val="0"/>
        <w:jc w:val="both"/>
        <w:rPr>
          <w:rFonts w:ascii="Courier New" w:hAnsi="Courier New" w:cs="Courier New"/>
          <w:sz w:val="26"/>
          <w:szCs w:val="26"/>
        </w:rPr>
      </w:pPr>
    </w:p>
    <w:p w:rsidR="001A28D2" w:rsidRPr="00183305" w:rsidRDefault="001A28D2" w:rsidP="001A28D2">
      <w:pPr>
        <w:jc w:val="center"/>
        <w:rPr>
          <w:rFonts w:eastAsia="Calibri"/>
          <w:sz w:val="26"/>
          <w:szCs w:val="26"/>
          <w:lang w:eastAsia="en-US"/>
        </w:rPr>
      </w:pPr>
      <w:r w:rsidRPr="00183305">
        <w:rPr>
          <w:rFonts w:eastAsia="Calibri"/>
          <w:sz w:val="26"/>
          <w:szCs w:val="26"/>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1A28D2" w:rsidRPr="00183305" w:rsidRDefault="001A28D2" w:rsidP="001A28D2">
      <w:pPr>
        <w:ind w:left="5160"/>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1A28D2" w:rsidRPr="00183305" w:rsidTr="00C3479C">
        <w:trPr>
          <w:cantSplit/>
        </w:trPr>
        <w:tc>
          <w:tcPr>
            <w:tcW w:w="9344" w:type="dxa"/>
            <w:gridSpan w:val="2"/>
          </w:tcPr>
          <w:p w:rsidR="001A28D2" w:rsidRPr="00183305" w:rsidRDefault="001A28D2" w:rsidP="00C3479C">
            <w:pPr>
              <w:ind w:firstLine="709"/>
              <w:jc w:val="center"/>
              <w:rPr>
                <w:sz w:val="26"/>
                <w:szCs w:val="26"/>
              </w:rPr>
            </w:pPr>
            <w:r w:rsidRPr="00183305">
              <w:rPr>
                <w:sz w:val="26"/>
                <w:szCs w:val="26"/>
              </w:rPr>
              <w:t>Сведения о заявителе (физическое лицо)</w:t>
            </w: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Фамилия, имя, отчество (при наличии)</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Место жительства</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1A28D2" w:rsidRPr="00183305" w:rsidRDefault="001A28D2" w:rsidP="00C3479C">
            <w:pPr>
              <w:rPr>
                <w:sz w:val="26"/>
                <w:szCs w:val="26"/>
              </w:rPr>
            </w:pPr>
          </w:p>
        </w:tc>
      </w:tr>
      <w:tr w:rsidR="001A28D2" w:rsidRPr="00183305" w:rsidTr="00C3479C">
        <w:trPr>
          <w:trHeight w:val="279"/>
        </w:trPr>
        <w:tc>
          <w:tcPr>
            <w:tcW w:w="4743" w:type="dxa"/>
          </w:tcPr>
          <w:p w:rsidR="001A28D2" w:rsidRPr="00183305" w:rsidRDefault="001A28D2" w:rsidP="00C3479C">
            <w:pPr>
              <w:widowControl w:val="0"/>
              <w:autoSpaceDE w:val="0"/>
              <w:autoSpaceDN w:val="0"/>
              <w:adjustRightInd w:val="0"/>
              <w:jc w:val="both"/>
              <w:rPr>
                <w:rFonts w:cs="Arial"/>
                <w:sz w:val="26"/>
                <w:szCs w:val="26"/>
              </w:rPr>
            </w:pPr>
            <w:r w:rsidRPr="00183305">
              <w:rPr>
                <w:rFonts w:cs="Arial"/>
                <w:sz w:val="26"/>
                <w:szCs w:val="26"/>
              </w:rPr>
              <w:t>ИНН - для гражданина, в том числе являющемся индивидуальным предпринимателем</w:t>
            </w:r>
          </w:p>
        </w:tc>
        <w:tc>
          <w:tcPr>
            <w:tcW w:w="4601" w:type="dxa"/>
          </w:tcPr>
          <w:p w:rsidR="001A28D2" w:rsidRPr="00183305" w:rsidRDefault="001A28D2" w:rsidP="00C3479C">
            <w:pPr>
              <w:rPr>
                <w:sz w:val="26"/>
                <w:szCs w:val="26"/>
              </w:rPr>
            </w:pPr>
          </w:p>
        </w:tc>
      </w:tr>
      <w:tr w:rsidR="001A28D2" w:rsidRPr="00183305" w:rsidTr="00C3479C">
        <w:trPr>
          <w:cantSplit/>
          <w:trHeight w:val="345"/>
        </w:trPr>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ОГРНИП - для гражданина, являющегося индивидуальным предпринимателем</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Контактный телефон</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Почтовый адрес, адрес электронной почты (при наличии)</w:t>
            </w:r>
          </w:p>
        </w:tc>
        <w:tc>
          <w:tcPr>
            <w:tcW w:w="4601" w:type="dxa"/>
          </w:tcPr>
          <w:p w:rsidR="001A28D2" w:rsidRPr="00183305" w:rsidRDefault="001A28D2" w:rsidP="00C3479C">
            <w:pPr>
              <w:rPr>
                <w:sz w:val="26"/>
                <w:szCs w:val="26"/>
              </w:rPr>
            </w:pPr>
          </w:p>
        </w:tc>
      </w:tr>
      <w:tr w:rsidR="001A28D2" w:rsidRPr="00183305" w:rsidTr="00C3479C">
        <w:trPr>
          <w:cantSplit/>
        </w:trPr>
        <w:tc>
          <w:tcPr>
            <w:tcW w:w="9344" w:type="dxa"/>
            <w:gridSpan w:val="2"/>
          </w:tcPr>
          <w:p w:rsidR="001A28D2" w:rsidRPr="00183305" w:rsidRDefault="001A28D2" w:rsidP="00C3479C">
            <w:pPr>
              <w:ind w:firstLine="709"/>
              <w:jc w:val="center"/>
              <w:rPr>
                <w:sz w:val="26"/>
                <w:szCs w:val="26"/>
              </w:rPr>
            </w:pPr>
            <w:r w:rsidRPr="00183305">
              <w:rPr>
                <w:sz w:val="26"/>
                <w:szCs w:val="26"/>
              </w:rPr>
              <w:t>Сведения о заявителе (юридическое лицо)</w:t>
            </w: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 xml:space="preserve">Полное и сокращенное наименование </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Местонахождение</w:t>
            </w:r>
          </w:p>
        </w:tc>
        <w:tc>
          <w:tcPr>
            <w:tcW w:w="4601" w:type="dxa"/>
          </w:tcPr>
          <w:p w:rsidR="001A28D2" w:rsidRPr="00183305" w:rsidRDefault="001A28D2" w:rsidP="00C3479C">
            <w:pPr>
              <w:rPr>
                <w:sz w:val="26"/>
                <w:szCs w:val="26"/>
              </w:rPr>
            </w:pPr>
          </w:p>
        </w:tc>
      </w:tr>
      <w:tr w:rsidR="001A28D2" w:rsidRPr="00183305" w:rsidTr="00C3479C">
        <w:trPr>
          <w:trHeight w:val="352"/>
        </w:trPr>
        <w:tc>
          <w:tcPr>
            <w:tcW w:w="4743" w:type="dxa"/>
          </w:tcPr>
          <w:p w:rsidR="001A28D2" w:rsidRPr="00183305" w:rsidRDefault="001A28D2" w:rsidP="00C3479C">
            <w:pPr>
              <w:jc w:val="both"/>
              <w:rPr>
                <w:sz w:val="26"/>
                <w:szCs w:val="26"/>
              </w:rPr>
            </w:pPr>
            <w:r w:rsidRPr="00183305">
              <w:rPr>
                <w:sz w:val="26"/>
                <w:szCs w:val="26"/>
              </w:rPr>
              <w:t>ИНН</w:t>
            </w:r>
          </w:p>
        </w:tc>
        <w:tc>
          <w:tcPr>
            <w:tcW w:w="4601" w:type="dxa"/>
          </w:tcPr>
          <w:p w:rsidR="001A28D2" w:rsidRPr="00183305" w:rsidRDefault="001A28D2" w:rsidP="00C3479C">
            <w:pPr>
              <w:rPr>
                <w:sz w:val="26"/>
                <w:szCs w:val="26"/>
              </w:rPr>
            </w:pPr>
          </w:p>
        </w:tc>
      </w:tr>
      <w:tr w:rsidR="001A28D2" w:rsidRPr="00183305" w:rsidTr="00C3479C">
        <w:trPr>
          <w:trHeight w:val="357"/>
        </w:trPr>
        <w:tc>
          <w:tcPr>
            <w:tcW w:w="4743" w:type="dxa"/>
          </w:tcPr>
          <w:p w:rsidR="001A28D2" w:rsidRPr="00183305" w:rsidRDefault="001A28D2" w:rsidP="00C3479C">
            <w:pPr>
              <w:jc w:val="both"/>
              <w:rPr>
                <w:sz w:val="26"/>
                <w:szCs w:val="26"/>
              </w:rPr>
            </w:pPr>
            <w:r w:rsidRPr="00183305">
              <w:rPr>
                <w:sz w:val="26"/>
                <w:szCs w:val="26"/>
              </w:rPr>
              <w:t>ОГРН</w:t>
            </w:r>
          </w:p>
        </w:tc>
        <w:tc>
          <w:tcPr>
            <w:tcW w:w="4601" w:type="dxa"/>
          </w:tcPr>
          <w:p w:rsidR="001A28D2" w:rsidRPr="00183305" w:rsidRDefault="001A28D2" w:rsidP="00C3479C">
            <w:pPr>
              <w:rPr>
                <w:sz w:val="26"/>
                <w:szCs w:val="26"/>
              </w:rPr>
            </w:pPr>
          </w:p>
        </w:tc>
      </w:tr>
      <w:tr w:rsidR="001A28D2" w:rsidRPr="00183305" w:rsidTr="00C3479C">
        <w:trPr>
          <w:trHeight w:val="352"/>
        </w:trPr>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Фамилия, имя, отчество представителя организации, уполномоченного действовать без доверенности</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 xml:space="preserve">Должность представителя, уполномоченного действовать без </w:t>
            </w:r>
            <w:r w:rsidRPr="00183305">
              <w:rPr>
                <w:sz w:val="26"/>
                <w:szCs w:val="26"/>
              </w:rPr>
              <w:lastRenderedPageBreak/>
              <w:t>доверенности</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rPr>
                <w:sz w:val="26"/>
                <w:szCs w:val="26"/>
              </w:rPr>
            </w:pPr>
            <w:r w:rsidRPr="00183305">
              <w:rPr>
                <w:sz w:val="26"/>
                <w:szCs w:val="26"/>
              </w:rPr>
              <w:lastRenderedPageBreak/>
              <w:t>Контактные телефоны</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Почтовый адрес, адрес электронной почты (при наличии)</w:t>
            </w:r>
          </w:p>
        </w:tc>
        <w:tc>
          <w:tcPr>
            <w:tcW w:w="4601" w:type="dxa"/>
          </w:tcPr>
          <w:p w:rsidR="001A28D2" w:rsidRPr="00183305" w:rsidRDefault="001A28D2" w:rsidP="00C3479C">
            <w:pPr>
              <w:rPr>
                <w:sz w:val="26"/>
                <w:szCs w:val="26"/>
              </w:rPr>
            </w:pPr>
          </w:p>
        </w:tc>
      </w:tr>
      <w:tr w:rsidR="001A28D2" w:rsidRPr="00183305" w:rsidTr="00C3479C">
        <w:trPr>
          <w:cantSplit/>
        </w:trPr>
        <w:tc>
          <w:tcPr>
            <w:tcW w:w="9344" w:type="dxa"/>
            <w:gridSpan w:val="2"/>
          </w:tcPr>
          <w:p w:rsidR="001A28D2" w:rsidRPr="00183305" w:rsidRDefault="001A28D2" w:rsidP="00C3479C">
            <w:pPr>
              <w:autoSpaceDE w:val="0"/>
              <w:autoSpaceDN w:val="0"/>
              <w:adjustRightInd w:val="0"/>
              <w:jc w:val="center"/>
              <w:rPr>
                <w:sz w:val="26"/>
                <w:szCs w:val="26"/>
              </w:rPr>
            </w:pPr>
            <w:r w:rsidRPr="00183305">
              <w:rPr>
                <w:sz w:val="26"/>
                <w:szCs w:val="26"/>
              </w:rPr>
              <w:t>Для лица, действующего на основании документа, подтверждающего полномочия действовать от имени заявителя</w:t>
            </w:r>
          </w:p>
        </w:tc>
      </w:tr>
      <w:tr w:rsidR="001A28D2" w:rsidRPr="00183305" w:rsidTr="00C3479C">
        <w:tc>
          <w:tcPr>
            <w:tcW w:w="4743" w:type="dxa"/>
          </w:tcPr>
          <w:p w:rsidR="001A28D2" w:rsidRPr="00183305" w:rsidRDefault="001A28D2" w:rsidP="00C3479C">
            <w:pPr>
              <w:widowControl w:val="0"/>
              <w:autoSpaceDE w:val="0"/>
              <w:autoSpaceDN w:val="0"/>
              <w:adjustRightInd w:val="0"/>
              <w:jc w:val="both"/>
              <w:rPr>
                <w:rFonts w:cs="Arial"/>
                <w:sz w:val="26"/>
                <w:szCs w:val="26"/>
              </w:rPr>
            </w:pPr>
            <w:r w:rsidRPr="00183305">
              <w:rPr>
                <w:rFonts w:cs="Arial"/>
                <w:sz w:val="26"/>
                <w:szCs w:val="26"/>
              </w:rPr>
              <w:t>Фамилия, имя, отчество  (при наличии) лица, действующего от имени физического или юридического лица</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autoSpaceDE w:val="0"/>
              <w:autoSpaceDN w:val="0"/>
              <w:adjustRightInd w:val="0"/>
              <w:jc w:val="both"/>
              <w:rPr>
                <w:sz w:val="26"/>
                <w:szCs w:val="26"/>
              </w:rPr>
            </w:pPr>
            <w:r w:rsidRPr="00183305">
              <w:rPr>
                <w:sz w:val="26"/>
                <w:szCs w:val="26"/>
              </w:rPr>
              <w:t>Данные документа, подтверждающего полномочия лица действовать от имени физического или юридического лица</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Контактные телефоны</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Адрес электронной почты (при наличии)</w:t>
            </w:r>
          </w:p>
        </w:tc>
        <w:tc>
          <w:tcPr>
            <w:tcW w:w="4601" w:type="dxa"/>
          </w:tcPr>
          <w:p w:rsidR="001A28D2" w:rsidRPr="00183305" w:rsidRDefault="001A28D2" w:rsidP="00C3479C">
            <w:pPr>
              <w:rPr>
                <w:sz w:val="26"/>
                <w:szCs w:val="26"/>
              </w:rPr>
            </w:pPr>
          </w:p>
        </w:tc>
      </w:tr>
      <w:tr w:rsidR="001A28D2" w:rsidRPr="00183305" w:rsidTr="00C3479C">
        <w:trPr>
          <w:cantSplit/>
        </w:trPr>
        <w:tc>
          <w:tcPr>
            <w:tcW w:w="9344" w:type="dxa"/>
            <w:gridSpan w:val="2"/>
          </w:tcPr>
          <w:p w:rsidR="001A28D2" w:rsidRPr="00183305" w:rsidRDefault="001A28D2" w:rsidP="00C3479C">
            <w:pPr>
              <w:jc w:val="center"/>
              <w:rPr>
                <w:sz w:val="26"/>
                <w:szCs w:val="26"/>
              </w:rPr>
            </w:pPr>
            <w:r w:rsidRPr="00183305">
              <w:rPr>
                <w:sz w:val="26"/>
                <w:szCs w:val="26"/>
              </w:rPr>
              <w:t>Сведения о земельном участке</w:t>
            </w: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1A28D2" w:rsidRPr="00183305" w:rsidRDefault="001A28D2" w:rsidP="00C3479C">
            <w:pPr>
              <w:rPr>
                <w:sz w:val="26"/>
                <w:szCs w:val="26"/>
              </w:rPr>
            </w:pPr>
          </w:p>
        </w:tc>
      </w:tr>
      <w:tr w:rsidR="001A28D2" w:rsidRPr="00183305" w:rsidTr="00C3479C">
        <w:tc>
          <w:tcPr>
            <w:tcW w:w="4743" w:type="dxa"/>
          </w:tcPr>
          <w:p w:rsidR="001A28D2" w:rsidRPr="00183305" w:rsidRDefault="001A28D2" w:rsidP="00C3479C">
            <w:pPr>
              <w:jc w:val="both"/>
              <w:rPr>
                <w:sz w:val="26"/>
                <w:szCs w:val="26"/>
              </w:rPr>
            </w:pPr>
            <w:r w:rsidRPr="00183305">
              <w:rPr>
                <w:sz w:val="26"/>
                <w:szCs w:val="26"/>
              </w:rPr>
              <w:t>Цель использования земельного участка</w:t>
            </w:r>
          </w:p>
        </w:tc>
        <w:tc>
          <w:tcPr>
            <w:tcW w:w="4601" w:type="dxa"/>
          </w:tcPr>
          <w:p w:rsidR="001A28D2" w:rsidRPr="00183305" w:rsidRDefault="001A28D2" w:rsidP="00C3479C">
            <w:pPr>
              <w:rPr>
                <w:sz w:val="26"/>
                <w:szCs w:val="26"/>
              </w:rPr>
            </w:pPr>
          </w:p>
        </w:tc>
      </w:tr>
    </w:tbl>
    <w:p w:rsidR="001A28D2" w:rsidRPr="00183305" w:rsidRDefault="001A28D2" w:rsidP="001A28D2">
      <w:pPr>
        <w:autoSpaceDE w:val="0"/>
        <w:autoSpaceDN w:val="0"/>
        <w:adjustRightInd w:val="0"/>
        <w:rPr>
          <w:sz w:val="26"/>
          <w:szCs w:val="26"/>
        </w:rPr>
      </w:pPr>
    </w:p>
    <w:p w:rsidR="001A28D2" w:rsidRPr="00183305" w:rsidRDefault="001A28D2" w:rsidP="001A28D2">
      <w:pPr>
        <w:autoSpaceDE w:val="0"/>
        <w:autoSpaceDN w:val="0"/>
        <w:adjustRightInd w:val="0"/>
        <w:rPr>
          <w:sz w:val="26"/>
          <w:szCs w:val="26"/>
        </w:rPr>
      </w:pPr>
    </w:p>
    <w:p w:rsidR="001A28D2" w:rsidRPr="00183305" w:rsidRDefault="003A042E" w:rsidP="001A28D2">
      <w:pPr>
        <w:autoSpaceDE w:val="0"/>
        <w:autoSpaceDN w:val="0"/>
        <w:adjustRightInd w:val="0"/>
        <w:rPr>
          <w:sz w:val="26"/>
          <w:szCs w:val="26"/>
        </w:rPr>
      </w:pPr>
      <w:r>
        <w:rPr>
          <w:sz w:val="26"/>
          <w:szCs w:val="26"/>
        </w:rPr>
        <w:t>П</w:t>
      </w:r>
      <w:r w:rsidR="001A28D2" w:rsidRPr="00183305">
        <w:rPr>
          <w:sz w:val="26"/>
          <w:szCs w:val="26"/>
        </w:rPr>
        <w:t>рошу заключить соглашение о перераспределении земельных участков.</w:t>
      </w:r>
    </w:p>
    <w:p w:rsidR="001A28D2" w:rsidRPr="00183305" w:rsidRDefault="001A28D2" w:rsidP="001A28D2">
      <w:pPr>
        <w:autoSpaceDE w:val="0"/>
        <w:autoSpaceDN w:val="0"/>
        <w:adjustRightInd w:val="0"/>
        <w:rPr>
          <w:sz w:val="26"/>
          <w:szCs w:val="26"/>
        </w:rPr>
      </w:pPr>
      <w:r w:rsidRPr="00183305">
        <w:rPr>
          <w:sz w:val="26"/>
          <w:szCs w:val="26"/>
        </w:rPr>
        <w:t>Приложения:</w:t>
      </w:r>
    </w:p>
    <w:p w:rsidR="001A28D2" w:rsidRPr="00183305" w:rsidRDefault="001A28D2" w:rsidP="001A28D2">
      <w:pPr>
        <w:autoSpaceDE w:val="0"/>
        <w:autoSpaceDN w:val="0"/>
        <w:adjustRightInd w:val="0"/>
        <w:rPr>
          <w:sz w:val="26"/>
          <w:szCs w:val="26"/>
        </w:rPr>
      </w:pPr>
      <w:r w:rsidRPr="00183305">
        <w:rPr>
          <w:sz w:val="26"/>
          <w:szCs w:val="26"/>
        </w:rPr>
        <w:t>1.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2.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3.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4.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5. ________________________________________________________________</w:t>
      </w:r>
    </w:p>
    <w:p w:rsidR="001A28D2" w:rsidRPr="00183305" w:rsidRDefault="001A28D2" w:rsidP="001A28D2">
      <w:pPr>
        <w:autoSpaceDE w:val="0"/>
        <w:autoSpaceDN w:val="0"/>
        <w:adjustRightInd w:val="0"/>
        <w:rPr>
          <w:sz w:val="26"/>
          <w:szCs w:val="26"/>
        </w:rPr>
      </w:pPr>
      <w:r w:rsidRPr="00183305">
        <w:rPr>
          <w:sz w:val="26"/>
          <w:szCs w:val="26"/>
        </w:rPr>
        <w:t>Способ выдачи документов (</w:t>
      </w:r>
      <w:proofErr w:type="gramStart"/>
      <w:r w:rsidRPr="00183305">
        <w:rPr>
          <w:sz w:val="26"/>
          <w:szCs w:val="26"/>
        </w:rPr>
        <w:t>нужное</w:t>
      </w:r>
      <w:proofErr w:type="gramEnd"/>
      <w:r w:rsidRPr="00183305">
        <w:rPr>
          <w:sz w:val="26"/>
          <w:szCs w:val="26"/>
        </w:rPr>
        <w:t xml:space="preserve"> отметить):</w:t>
      </w:r>
    </w:p>
    <w:p w:rsidR="001A28D2" w:rsidRPr="00183305" w:rsidRDefault="001A28D2" w:rsidP="001A28D2">
      <w:pPr>
        <w:autoSpaceDE w:val="0"/>
        <w:autoSpaceDN w:val="0"/>
        <w:adjustRightInd w:val="0"/>
        <w:ind w:left="360" w:hanging="360"/>
        <w:rPr>
          <w:sz w:val="26"/>
          <w:szCs w:val="26"/>
        </w:rPr>
      </w:pPr>
      <w:r w:rsidRPr="00183305">
        <w:rPr>
          <w:sz w:val="26"/>
          <w:szCs w:val="26"/>
          <w:bdr w:val="single" w:sz="4" w:space="0" w:color="auto"/>
        </w:rPr>
        <w:t xml:space="preserve">⁯ </w:t>
      </w:r>
      <w:r w:rsidRPr="00183305">
        <w:rPr>
          <w:sz w:val="26"/>
          <w:szCs w:val="26"/>
        </w:rPr>
        <w:t xml:space="preserve"> лично      </w:t>
      </w:r>
      <w:r w:rsidRPr="00183305">
        <w:rPr>
          <w:sz w:val="26"/>
          <w:szCs w:val="26"/>
          <w:bdr w:val="single" w:sz="4" w:space="0" w:color="auto"/>
        </w:rPr>
        <w:t xml:space="preserve">⁯ </w:t>
      </w:r>
      <w:r w:rsidRPr="00183305">
        <w:rPr>
          <w:sz w:val="26"/>
          <w:szCs w:val="26"/>
        </w:rPr>
        <w:t xml:space="preserve"> направление посредством почтового отправления с уведомлением</w:t>
      </w:r>
    </w:p>
    <w:p w:rsidR="001A28D2" w:rsidRPr="00183305" w:rsidRDefault="001A28D2" w:rsidP="001A28D2">
      <w:pPr>
        <w:autoSpaceDE w:val="0"/>
        <w:autoSpaceDN w:val="0"/>
        <w:adjustRightInd w:val="0"/>
        <w:ind w:left="360" w:hanging="360"/>
        <w:rPr>
          <w:sz w:val="26"/>
          <w:szCs w:val="26"/>
        </w:rPr>
      </w:pPr>
      <w:r w:rsidRPr="00183305">
        <w:rPr>
          <w:sz w:val="26"/>
          <w:szCs w:val="26"/>
          <w:bdr w:val="single" w:sz="4" w:space="0" w:color="auto"/>
        </w:rPr>
        <w:t xml:space="preserve">⁯ </w:t>
      </w:r>
      <w:r w:rsidRPr="00183305">
        <w:rPr>
          <w:sz w:val="26"/>
          <w:szCs w:val="26"/>
        </w:rPr>
        <w:t xml:space="preserve"> в МФЦ**     </w:t>
      </w:r>
      <w:r w:rsidRPr="00183305">
        <w:rPr>
          <w:sz w:val="26"/>
          <w:szCs w:val="26"/>
          <w:bdr w:val="single" w:sz="4" w:space="0" w:color="auto"/>
        </w:rPr>
        <w:t xml:space="preserve">⁯ </w:t>
      </w:r>
      <w:r w:rsidRPr="00183305">
        <w:rPr>
          <w:sz w:val="26"/>
          <w:szCs w:val="26"/>
        </w:rPr>
        <w:t xml:space="preserve"> в личном кабинете на Едином портале *</w:t>
      </w:r>
    </w:p>
    <w:p w:rsidR="001A28D2" w:rsidRPr="00183305" w:rsidRDefault="001A28D2" w:rsidP="001A28D2">
      <w:pPr>
        <w:autoSpaceDE w:val="0"/>
        <w:autoSpaceDN w:val="0"/>
        <w:adjustRightInd w:val="0"/>
        <w:ind w:left="360" w:hanging="360"/>
        <w:rPr>
          <w:sz w:val="26"/>
          <w:szCs w:val="26"/>
        </w:rPr>
      </w:pPr>
      <w:r w:rsidRPr="00183305">
        <w:rPr>
          <w:sz w:val="26"/>
          <w:szCs w:val="26"/>
          <w:bdr w:val="single" w:sz="4" w:space="0" w:color="auto"/>
        </w:rPr>
        <w:t xml:space="preserve">⁯ </w:t>
      </w:r>
      <w:r w:rsidRPr="00183305">
        <w:rPr>
          <w:sz w:val="26"/>
          <w:szCs w:val="26"/>
        </w:rPr>
        <w:t xml:space="preserve"> по электронной почте.   </w:t>
      </w:r>
    </w:p>
    <w:p w:rsidR="001A28D2" w:rsidRPr="00183305" w:rsidRDefault="001A28D2" w:rsidP="001A28D2">
      <w:pPr>
        <w:rPr>
          <w:sz w:val="26"/>
          <w:szCs w:val="26"/>
        </w:rPr>
      </w:pPr>
      <w:r w:rsidRPr="00183305">
        <w:rPr>
          <w:sz w:val="26"/>
          <w:szCs w:val="26"/>
        </w:rPr>
        <w:t>* в случае если заявление подано посредством Единого портала.</w:t>
      </w:r>
    </w:p>
    <w:p w:rsidR="001A28D2" w:rsidRPr="00183305" w:rsidRDefault="001A28D2" w:rsidP="001A28D2">
      <w:pPr>
        <w:rPr>
          <w:sz w:val="26"/>
          <w:szCs w:val="26"/>
        </w:rPr>
      </w:pPr>
      <w:r w:rsidRPr="00183305">
        <w:rPr>
          <w:sz w:val="26"/>
          <w:szCs w:val="26"/>
        </w:rPr>
        <w:t xml:space="preserve">** в случае если </w:t>
      </w:r>
      <w:proofErr w:type="gramStart"/>
      <w:r w:rsidRPr="00183305">
        <w:rPr>
          <w:sz w:val="26"/>
          <w:szCs w:val="26"/>
        </w:rPr>
        <w:t>заявлено на предоставление муниципальной услуги подано</w:t>
      </w:r>
      <w:proofErr w:type="gramEnd"/>
      <w:r w:rsidRPr="00183305">
        <w:rPr>
          <w:sz w:val="26"/>
          <w:szCs w:val="26"/>
        </w:rPr>
        <w:t xml:space="preserve"> через МФЦ.</w:t>
      </w:r>
    </w:p>
    <w:p w:rsidR="001A28D2" w:rsidRPr="00183305" w:rsidRDefault="001A28D2" w:rsidP="001A28D2">
      <w:pPr>
        <w:autoSpaceDE w:val="0"/>
        <w:autoSpaceDN w:val="0"/>
        <w:adjustRightInd w:val="0"/>
        <w:ind w:left="360" w:hanging="360"/>
        <w:rPr>
          <w:sz w:val="26"/>
          <w:szCs w:val="26"/>
        </w:rPr>
      </w:pPr>
      <w:r w:rsidRPr="00183305">
        <w:rPr>
          <w:sz w:val="26"/>
          <w:szCs w:val="26"/>
        </w:rPr>
        <w:t xml:space="preserve"> «____»_______________20____г.                                ______________________</w:t>
      </w:r>
    </w:p>
    <w:p w:rsidR="001A28D2" w:rsidRPr="003A042E" w:rsidRDefault="001A28D2" w:rsidP="001A28D2">
      <w:pPr>
        <w:rPr>
          <w:sz w:val="20"/>
          <w:szCs w:val="20"/>
        </w:rPr>
      </w:pPr>
      <w:r w:rsidRPr="00183305">
        <w:rPr>
          <w:sz w:val="26"/>
          <w:szCs w:val="26"/>
        </w:rPr>
        <w:t xml:space="preserve">   </w:t>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183305">
        <w:rPr>
          <w:sz w:val="26"/>
          <w:szCs w:val="26"/>
        </w:rPr>
        <w:tab/>
      </w:r>
      <w:r w:rsidRPr="003A042E">
        <w:rPr>
          <w:sz w:val="20"/>
          <w:szCs w:val="20"/>
        </w:rPr>
        <w:t xml:space="preserve">(подпись)  </w:t>
      </w:r>
      <w:proofErr w:type="gramStart"/>
      <w:r w:rsidRPr="003A042E">
        <w:rPr>
          <w:sz w:val="20"/>
          <w:szCs w:val="20"/>
        </w:rPr>
        <w:t>м</w:t>
      </w:r>
      <w:proofErr w:type="gramEnd"/>
      <w:r w:rsidRPr="003A042E">
        <w:rPr>
          <w:sz w:val="20"/>
          <w:szCs w:val="20"/>
        </w:rPr>
        <w:t>.п.</w:t>
      </w:r>
    </w:p>
    <w:p w:rsidR="001A28D2" w:rsidRPr="00183305" w:rsidRDefault="001A28D2" w:rsidP="001A28D2">
      <w:pPr>
        <w:sectPr w:rsidR="001A28D2" w:rsidRPr="00183305" w:rsidSect="001A28D2">
          <w:headerReference w:type="default" r:id="rId27"/>
          <w:pgSz w:w="11906" w:h="16838"/>
          <w:pgMar w:top="1134" w:right="850" w:bottom="1134" w:left="1701" w:header="567" w:footer="284" w:gutter="0"/>
          <w:cols w:space="708"/>
          <w:titlePg/>
          <w:docGrid w:linePitch="360"/>
        </w:sectPr>
      </w:pPr>
    </w:p>
    <w:p w:rsidR="001A28D2" w:rsidRPr="00183305" w:rsidRDefault="001A28D2" w:rsidP="003A042E">
      <w:pPr>
        <w:ind w:left="5245" w:firstLine="425"/>
        <w:jc w:val="right"/>
        <w:rPr>
          <w:noProof/>
        </w:rPr>
      </w:pPr>
      <w:r w:rsidRPr="00183305">
        <w:rPr>
          <w:noProof/>
        </w:rPr>
        <w:lastRenderedPageBreak/>
        <w:t xml:space="preserve">Приложение </w:t>
      </w:r>
      <w:r w:rsidR="008D7E34">
        <w:rPr>
          <w:noProof/>
        </w:rPr>
        <w:t>3</w:t>
      </w:r>
      <w:r w:rsidRPr="00183305">
        <w:rPr>
          <w:noProof/>
        </w:rPr>
        <w:t xml:space="preserve"> </w:t>
      </w:r>
    </w:p>
    <w:p w:rsidR="001A28D2" w:rsidRPr="00183305" w:rsidRDefault="001A28D2" w:rsidP="003A042E">
      <w:pPr>
        <w:ind w:left="5670"/>
        <w:jc w:val="right"/>
        <w:rPr>
          <w:noProof/>
        </w:rPr>
      </w:pPr>
      <w:r w:rsidRPr="00183305">
        <w:rPr>
          <w:noProof/>
        </w:rPr>
        <w:t>к административному регламенту</w:t>
      </w:r>
      <w:r w:rsidR="003A042E">
        <w:rPr>
          <w:noProof/>
        </w:rPr>
        <w:t>, утвержденному постановлением администрации округа</w:t>
      </w:r>
      <w:r w:rsidR="00BF60D4">
        <w:rPr>
          <w:noProof/>
        </w:rPr>
        <w:t xml:space="preserve"> от 16.05.2023 № 773</w:t>
      </w:r>
    </w:p>
    <w:p w:rsidR="001A28D2" w:rsidRPr="00183305" w:rsidRDefault="001A28D2" w:rsidP="001A28D2">
      <w:pPr>
        <w:ind w:left="5670"/>
        <w:jc w:val="both"/>
        <w:rPr>
          <w:noProof/>
        </w:rPr>
      </w:pPr>
    </w:p>
    <w:p w:rsidR="001A28D2" w:rsidRPr="00183305" w:rsidRDefault="001A28D2" w:rsidP="001A28D2">
      <w:pPr>
        <w:pStyle w:val="af7"/>
        <w:jc w:val="center"/>
        <w:rPr>
          <w:rFonts w:ascii="Times New Roman" w:hAnsi="Times New Roman"/>
          <w:sz w:val="24"/>
          <w:szCs w:val="24"/>
        </w:rPr>
      </w:pPr>
      <w:r w:rsidRPr="00183305">
        <w:rPr>
          <w:rFonts w:ascii="Times New Roman" w:hAnsi="Times New Roman"/>
          <w:sz w:val="24"/>
          <w:szCs w:val="24"/>
        </w:rPr>
        <w:t>БЛОК-СХЕМА</w:t>
      </w:r>
    </w:p>
    <w:p w:rsidR="001A28D2" w:rsidRPr="00183305" w:rsidRDefault="001A28D2" w:rsidP="001A28D2">
      <w:pPr>
        <w:pStyle w:val="af7"/>
        <w:jc w:val="center"/>
        <w:rPr>
          <w:rFonts w:ascii="Times New Roman" w:hAnsi="Times New Roman"/>
          <w:sz w:val="24"/>
          <w:szCs w:val="24"/>
        </w:rPr>
      </w:pPr>
      <w:r w:rsidRPr="00183305">
        <w:rPr>
          <w:rFonts w:ascii="Times New Roman" w:hAnsi="Times New Roman"/>
          <w:sz w:val="24"/>
          <w:szCs w:val="24"/>
        </w:rPr>
        <w:t xml:space="preserve">последовательности административных процедур </w:t>
      </w:r>
    </w:p>
    <w:p w:rsidR="001A28D2" w:rsidRPr="00183305" w:rsidRDefault="001A28D2" w:rsidP="001A28D2">
      <w:pPr>
        <w:pStyle w:val="af7"/>
        <w:jc w:val="center"/>
        <w:rPr>
          <w:rFonts w:ascii="Times New Roman" w:hAnsi="Times New Roman"/>
          <w:sz w:val="24"/>
          <w:szCs w:val="24"/>
        </w:rPr>
      </w:pPr>
      <w:r w:rsidRPr="00183305">
        <w:rPr>
          <w:rFonts w:ascii="Times New Roman" w:hAnsi="Times New Roman"/>
          <w:sz w:val="24"/>
          <w:szCs w:val="24"/>
        </w:rPr>
        <w:t xml:space="preserve">при предоставлении муниципальной услуги </w:t>
      </w:r>
    </w:p>
    <w:p w:rsidR="001A28D2" w:rsidRPr="00183305" w:rsidRDefault="000E7067" w:rsidP="001A28D2">
      <w:pPr>
        <w:suppressAutoHyphens/>
        <w:jc w:val="center"/>
      </w:pPr>
      <w:r>
        <w:rPr>
          <w:noProof/>
        </w:rPr>
        <w:pict>
          <v:rect id="_x0000_s1027" style="position:absolute;left:0;text-align:left;margin-left:-17.25pt;margin-top:10.5pt;width:467.45pt;height:80.6pt;z-index:251660288">
            <v:textbox style="mso-next-textbox:#_x0000_s1027">
              <w:txbxContent>
                <w:p w:rsidR="003A042E" w:rsidRPr="008E52DF" w:rsidRDefault="003A042E" w:rsidP="001A28D2">
                  <w:pPr>
                    <w:jc w:val="center"/>
                    <w:rPr>
                      <w:b/>
                      <w:sz w:val="28"/>
                      <w:szCs w:val="28"/>
                    </w:rPr>
                  </w:pPr>
                  <w:r>
                    <w:rPr>
                      <w:b/>
                      <w:sz w:val="28"/>
                      <w:szCs w:val="28"/>
                      <w:lang w:val="en-US"/>
                    </w:rPr>
                    <w:t>I</w:t>
                  </w:r>
                  <w:r w:rsidRPr="008E52DF">
                    <w:rPr>
                      <w:b/>
                      <w:sz w:val="28"/>
                      <w:szCs w:val="28"/>
                    </w:rPr>
                    <w:t xml:space="preserve"> этап предоставления муниципальной услуги</w:t>
                  </w:r>
                </w:p>
                <w:p w:rsidR="003A042E" w:rsidRPr="00BA508B" w:rsidRDefault="003A042E" w:rsidP="001A28D2">
                  <w:pPr>
                    <w:jc w:val="center"/>
                    <w:rPr>
                      <w:sz w:val="28"/>
                      <w:szCs w:val="28"/>
                    </w:rPr>
                  </w:pPr>
                </w:p>
                <w:p w:rsidR="003A042E" w:rsidRDefault="003A042E" w:rsidP="001A28D2">
                  <w:pPr>
                    <w:jc w:val="center"/>
                    <w:rPr>
                      <w:iCs/>
                      <w:sz w:val="26"/>
                      <w:szCs w:val="26"/>
                    </w:rPr>
                  </w:pPr>
                  <w:r w:rsidRPr="00BA508B">
                    <w:rPr>
                      <w:iCs/>
                      <w:sz w:val="26"/>
                      <w:szCs w:val="26"/>
                    </w:rPr>
                    <w:t xml:space="preserve">Прием и регистрация заявления и документов о предоставлении муниципальной услуги </w:t>
                  </w:r>
                </w:p>
                <w:p w:rsidR="003A042E" w:rsidRPr="00182BE2" w:rsidRDefault="003A042E" w:rsidP="001A28D2">
                  <w:pPr>
                    <w:jc w:val="center"/>
                    <w:rPr>
                      <w:sz w:val="20"/>
                      <w:szCs w:val="20"/>
                    </w:rPr>
                  </w:pPr>
                  <w:r>
                    <w:rPr>
                      <w:iCs/>
                      <w:sz w:val="20"/>
                      <w:szCs w:val="20"/>
                    </w:rPr>
                    <w:t xml:space="preserve">п.3.2.1.4. – 1 рабочий день </w:t>
                  </w:r>
                </w:p>
                <w:p w:rsidR="003A042E" w:rsidRDefault="003A042E" w:rsidP="001A28D2">
                  <w:pPr>
                    <w:jc w:val="center"/>
                  </w:pPr>
                </w:p>
              </w:txbxContent>
            </v:textbox>
          </v:rect>
        </w:pict>
      </w: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0E7067" w:rsidP="001A28D2">
      <w:pPr>
        <w:suppressAutoHyphens/>
        <w:jc w:val="right"/>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08.05pt;margin-top:8.3pt;width:.05pt;height:9.55pt;z-index:251670528" o:connectortype="straight">
            <v:stroke endarrow="block"/>
          </v:shape>
        </w:pict>
      </w:r>
      <w:r>
        <w:rPr>
          <w:noProof/>
        </w:rPr>
        <w:pict>
          <v:rect id="_x0000_s1028" style="position:absolute;left:0;text-align:left;margin-left:-58.55pt;margin-top:17.85pt;width:312.85pt;height:54.15pt;z-index:251661312">
            <v:textbox>
              <w:txbxContent>
                <w:p w:rsidR="003A042E" w:rsidRPr="00BA508B" w:rsidRDefault="003A042E" w:rsidP="001A28D2">
                  <w:pPr>
                    <w:jc w:val="center"/>
                    <w:rPr>
                      <w:rFonts w:eastAsia="MS Mincho"/>
                      <w:sz w:val="26"/>
                      <w:szCs w:val="26"/>
                    </w:rPr>
                  </w:pPr>
                  <w:r w:rsidRPr="00BA508B">
                    <w:rPr>
                      <w:sz w:val="26"/>
                      <w:szCs w:val="26"/>
                    </w:rPr>
                    <w:t>Рассмотрение заявления и представленных документов</w:t>
                  </w:r>
                </w:p>
                <w:p w:rsidR="003A042E" w:rsidRPr="00182BE2" w:rsidRDefault="003A042E" w:rsidP="001A28D2">
                  <w:pPr>
                    <w:jc w:val="center"/>
                    <w:rPr>
                      <w:sz w:val="20"/>
                      <w:szCs w:val="20"/>
                    </w:rPr>
                  </w:pPr>
                  <w:r>
                    <w:rPr>
                      <w:iCs/>
                      <w:sz w:val="20"/>
                      <w:szCs w:val="20"/>
                    </w:rPr>
                    <w:t xml:space="preserve">п.3.2.2.8. – не более 16 календарных дней </w:t>
                  </w:r>
                </w:p>
                <w:p w:rsidR="003A042E" w:rsidRDefault="003A042E" w:rsidP="001A28D2">
                  <w:pPr>
                    <w:rPr>
                      <w:iCs/>
                      <w:sz w:val="26"/>
                      <w:szCs w:val="26"/>
                    </w:rPr>
                  </w:pPr>
                </w:p>
                <w:p w:rsidR="003A042E" w:rsidRDefault="003A042E" w:rsidP="001A28D2"/>
              </w:txbxContent>
            </v:textbox>
          </v:rect>
        </w:pict>
      </w:r>
    </w:p>
    <w:p w:rsidR="001A28D2" w:rsidRPr="00183305" w:rsidRDefault="000E7067" w:rsidP="001A28D2">
      <w:pPr>
        <w:suppressAutoHyphens/>
        <w:jc w:val="right"/>
      </w:pPr>
      <w:r>
        <w:rPr>
          <w:noProof/>
        </w:rPr>
        <w:pict>
          <v:rect id="_x0000_s1029" style="position:absolute;left:0;text-align:left;margin-left:284.35pt;margin-top:4.05pt;width:207.85pt;height:59.15pt;z-index:251662336">
            <v:textbox>
              <w:txbxContent>
                <w:p w:rsidR="003A042E" w:rsidRPr="00BA508B" w:rsidRDefault="003A042E" w:rsidP="001A28D2">
                  <w:pPr>
                    <w:jc w:val="center"/>
                    <w:rPr>
                      <w:rFonts w:eastAsia="MS Mincho"/>
                      <w:sz w:val="26"/>
                      <w:szCs w:val="26"/>
                    </w:rPr>
                  </w:pPr>
                  <w:r w:rsidRPr="00BA508B">
                    <w:rPr>
                      <w:sz w:val="26"/>
                      <w:szCs w:val="26"/>
                    </w:rPr>
                    <w:t>Возврат заявления и представленных документов</w:t>
                  </w:r>
                </w:p>
                <w:p w:rsidR="003A042E" w:rsidRPr="00182BE2" w:rsidRDefault="003A042E" w:rsidP="001A28D2">
                  <w:pPr>
                    <w:jc w:val="center"/>
                    <w:rPr>
                      <w:sz w:val="20"/>
                      <w:szCs w:val="20"/>
                    </w:rPr>
                  </w:pPr>
                  <w:r w:rsidRPr="00BA508B">
                    <w:rPr>
                      <w:iCs/>
                      <w:sz w:val="20"/>
                      <w:szCs w:val="20"/>
                    </w:rPr>
                    <w:t xml:space="preserve"> </w:t>
                  </w:r>
                  <w:r>
                    <w:rPr>
                      <w:sz w:val="20"/>
                      <w:szCs w:val="20"/>
                    </w:rPr>
                    <w:t xml:space="preserve">п.2.9.1.  – в течение 10 дней </w:t>
                  </w:r>
                </w:p>
                <w:p w:rsidR="003A042E" w:rsidRDefault="003A042E" w:rsidP="001A28D2">
                  <w:pPr>
                    <w:rPr>
                      <w:iCs/>
                      <w:sz w:val="26"/>
                      <w:szCs w:val="26"/>
                    </w:rPr>
                  </w:pPr>
                </w:p>
                <w:p w:rsidR="003A042E" w:rsidRDefault="003A042E" w:rsidP="001A28D2"/>
              </w:txbxContent>
            </v:textbox>
          </v:rect>
        </w:pict>
      </w: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38" type="#_x0000_t32" style="position:absolute;left:0;text-align:left;margin-left:254.3pt;margin-top:4.3pt;width:30.05pt;height:0;z-index:251671552" o:connectortype="straight">
            <v:stroke endarrow="block"/>
          </v:shape>
        </w:pict>
      </w:r>
      <w:r w:rsidR="001A28D2" w:rsidRPr="00183305">
        <w:rPr>
          <w:noProof/>
        </w:rPr>
        <w:drawing>
          <wp:inline distT="0" distB="0" distL="0" distR="0">
            <wp:extent cx="199390" cy="118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99390" cy="118110"/>
                    </a:xfrm>
                    <a:prstGeom prst="rect">
                      <a:avLst/>
                    </a:prstGeom>
                    <a:noFill/>
                  </pic:spPr>
                </pic:pic>
              </a:graphicData>
            </a:graphic>
          </wp:inline>
        </w:drawing>
      </w: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48" type="#_x0000_t32" style="position:absolute;left:0;text-align:left;margin-left:98.2pt;margin-top:3pt;width:0;height:5.75pt;z-index:251681792" o:connectortype="straight">
            <v:stroke endarrow="block"/>
          </v:shape>
        </w:pict>
      </w:r>
      <w:r>
        <w:rPr>
          <w:noProof/>
        </w:rPr>
        <w:pict>
          <v:rect id="_x0000_s1030" style="position:absolute;left:0;text-align:left;margin-left:-58.55pt;margin-top:8.75pt;width:312.85pt;height:34.35pt;z-index:251663360">
            <v:textbox style="mso-next-textbox:#_x0000_s1030">
              <w:txbxContent>
                <w:p w:rsidR="003A042E" w:rsidRDefault="003A042E" w:rsidP="001A28D2">
                  <w:pPr>
                    <w:jc w:val="center"/>
                    <w:rPr>
                      <w:rFonts w:eastAsia="Calibri"/>
                      <w:sz w:val="26"/>
                      <w:szCs w:val="26"/>
                      <w:lang w:eastAsia="en-US"/>
                    </w:rPr>
                  </w:pPr>
                  <w:r>
                    <w:rPr>
                      <w:rFonts w:eastAsia="Calibri"/>
                      <w:sz w:val="26"/>
                      <w:szCs w:val="26"/>
                      <w:lang w:eastAsia="en-US"/>
                    </w:rPr>
                    <w:t>В</w:t>
                  </w:r>
                  <w:r w:rsidRPr="00BA508B">
                    <w:rPr>
                      <w:rFonts w:eastAsia="Calibri"/>
                      <w:sz w:val="26"/>
                      <w:szCs w:val="26"/>
                      <w:lang w:eastAsia="en-US"/>
                    </w:rPr>
                    <w:t>ыдача (направление) заявителю</w:t>
                  </w:r>
                </w:p>
                <w:p w:rsidR="003A042E" w:rsidRPr="00182BE2" w:rsidRDefault="003A042E" w:rsidP="001A28D2">
                  <w:pPr>
                    <w:jc w:val="center"/>
                    <w:rPr>
                      <w:sz w:val="20"/>
                      <w:szCs w:val="20"/>
                    </w:rPr>
                  </w:pPr>
                  <w:r>
                    <w:rPr>
                      <w:iCs/>
                      <w:sz w:val="20"/>
                      <w:szCs w:val="20"/>
                    </w:rPr>
                    <w:t>п.3.2.3.5. – 3 рабочих дня</w:t>
                  </w:r>
                </w:p>
                <w:p w:rsidR="003A042E" w:rsidRPr="00BA508B" w:rsidRDefault="003A042E" w:rsidP="001A28D2">
                  <w:pPr>
                    <w:jc w:val="center"/>
                    <w:rPr>
                      <w:rFonts w:eastAsia="MS Mincho"/>
                      <w:sz w:val="26"/>
                      <w:szCs w:val="26"/>
                    </w:rPr>
                  </w:pPr>
                </w:p>
                <w:p w:rsidR="003A042E" w:rsidRDefault="003A042E" w:rsidP="001A28D2">
                  <w:pPr>
                    <w:rPr>
                      <w:iCs/>
                      <w:sz w:val="26"/>
                      <w:szCs w:val="26"/>
                    </w:rPr>
                  </w:pPr>
                </w:p>
                <w:p w:rsidR="003A042E" w:rsidRDefault="003A042E" w:rsidP="001A28D2"/>
              </w:txbxContent>
            </v:textbox>
          </v:rect>
        </w:pict>
      </w: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42" type="#_x0000_t32" style="position:absolute;left:0;text-align:left;margin-left:-38.3pt;margin-top:15.5pt;width:.05pt;height:161.3pt;z-index:251675648" o:connectortype="straight"/>
        </w:pict>
      </w:r>
    </w:p>
    <w:p w:rsidR="001A28D2" w:rsidRPr="00183305" w:rsidRDefault="000E7067" w:rsidP="001A28D2">
      <w:pPr>
        <w:suppressAutoHyphens/>
        <w:jc w:val="right"/>
      </w:pPr>
      <w:r>
        <w:rPr>
          <w:noProof/>
        </w:rPr>
        <w:pict>
          <v:rect id="_x0000_s1031" style="position:absolute;left:0;text-align:left;margin-left:-5.2pt;margin-top:13.15pt;width:352.15pt;height:45.5pt;z-index:251664384">
            <v:textbox>
              <w:txbxContent>
                <w:p w:rsidR="003A042E" w:rsidRDefault="003A042E" w:rsidP="001A28D2">
                  <w:pPr>
                    <w:jc w:val="both"/>
                    <w:rPr>
                      <w:iCs/>
                      <w:sz w:val="26"/>
                      <w:szCs w:val="26"/>
                    </w:rPr>
                  </w:pPr>
                  <w:r w:rsidRPr="00BA508B">
                    <w:rPr>
                      <w:rFonts w:eastAsia="Calibri"/>
                      <w:sz w:val="26"/>
                      <w:szCs w:val="26"/>
                      <w:lang w:eastAsia="en-US"/>
                    </w:rPr>
                    <w:t>Решения об утверждении схемы расположения земельного участка с приложением указанной схемы</w:t>
                  </w:r>
                  <w:r>
                    <w:rPr>
                      <w:sz w:val="28"/>
                      <w:szCs w:val="28"/>
                    </w:rPr>
                    <w:t xml:space="preserve"> заявителю</w:t>
                  </w:r>
                </w:p>
                <w:p w:rsidR="003A042E" w:rsidRDefault="003A042E" w:rsidP="001A28D2"/>
              </w:txbxContent>
            </v:textbox>
          </v:rect>
        </w:pict>
      </w: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39" type="#_x0000_t32" style="position:absolute;left:0;text-align:left;margin-left:424.55pt;margin-top:7.35pt;width:0;height:159.55pt;z-index:251672576" o:connectortype="straight">
            <v:stroke endarrow="block"/>
          </v:shape>
        </w:pict>
      </w:r>
      <w:r>
        <w:rPr>
          <w:noProof/>
        </w:rPr>
        <w:pict>
          <v:shape id="_x0000_s1046" type="#_x0000_t32" style="position:absolute;left:0;text-align:left;margin-left:346.95pt;margin-top:7.35pt;width:77.6pt;height:0;z-index:251679744" o:connectortype="straight"/>
        </w:pict>
      </w:r>
      <w:r>
        <w:rPr>
          <w:noProof/>
        </w:rPr>
        <w:pict>
          <v:shape id="_x0000_s1043" type="#_x0000_t32" style="position:absolute;left:0;text-align:left;margin-left:-38.3pt;margin-top:7.35pt;width:33.1pt;height:0;z-index:251676672" o:connectortype="straight">
            <v:stroke endarrow="block"/>
          </v:shape>
        </w:pict>
      </w:r>
    </w:p>
    <w:p w:rsidR="001A28D2" w:rsidRPr="00183305" w:rsidRDefault="001A28D2" w:rsidP="001A28D2">
      <w:pPr>
        <w:suppressAutoHyphens/>
        <w:jc w:val="right"/>
      </w:pPr>
    </w:p>
    <w:p w:rsidR="001A28D2" w:rsidRPr="00183305" w:rsidRDefault="000E7067" w:rsidP="001A28D2">
      <w:pPr>
        <w:suppressAutoHyphens/>
        <w:jc w:val="right"/>
      </w:pPr>
      <w:r>
        <w:rPr>
          <w:noProof/>
        </w:rPr>
        <w:pict>
          <v:rect id="_x0000_s1032" style="position:absolute;left:0;text-align:left;margin-left:-5.2pt;margin-top:10.45pt;width:352.15pt;height:62pt;z-index:251665408">
            <v:textbox>
              <w:txbxContent>
                <w:p w:rsidR="003A042E" w:rsidRPr="00BA508B" w:rsidRDefault="003A042E" w:rsidP="001A28D2">
                  <w:pPr>
                    <w:jc w:val="both"/>
                    <w:rPr>
                      <w:iCs/>
                      <w:sz w:val="26"/>
                      <w:szCs w:val="26"/>
                    </w:rPr>
                  </w:pPr>
                  <w:r w:rsidRPr="00BA508B">
                    <w:rPr>
                      <w:rFonts w:eastAsia="Calibri"/>
                      <w:sz w:val="26"/>
                      <w:szCs w:val="26"/>
                      <w:lang w:eastAsia="en-US"/>
                    </w:rPr>
                    <w:t xml:space="preserve">Согласия на заключение </w:t>
                  </w:r>
                  <w:r w:rsidRPr="00E73489">
                    <w:rPr>
                      <w:sz w:val="26"/>
                      <w:szCs w:val="26"/>
                    </w:rPr>
                    <w:t>соглашения о перераспределении земельных участков в соответствии с утвержденным проектом межевания территории</w:t>
                  </w:r>
                </w:p>
                <w:p w:rsidR="003A042E" w:rsidRDefault="003A042E" w:rsidP="001A28D2"/>
              </w:txbxContent>
            </v:textbox>
          </v:rect>
        </w:pict>
      </w: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44" type="#_x0000_t32" style="position:absolute;left:0;text-align:left;margin-left:-38.3pt;margin-top:7.3pt;width:33.1pt;height:.5pt;flip:y;z-index:251677696" o:connectortype="straight">
            <v:stroke endarrow="block"/>
          </v:shape>
        </w:pict>
      </w:r>
    </w:p>
    <w:p w:rsidR="001A28D2" w:rsidRPr="00183305" w:rsidRDefault="000E7067" w:rsidP="001A28D2">
      <w:pPr>
        <w:suppressAutoHyphens/>
        <w:jc w:val="right"/>
      </w:pPr>
      <w:r>
        <w:rPr>
          <w:noProof/>
        </w:rPr>
        <w:pict>
          <v:shape id="_x0000_s1047" type="#_x0000_t32" style="position:absolute;left:0;text-align:left;margin-left:346.95pt;margin-top:2.4pt;width:77.6pt;height:1.4pt;z-index:251680768" o:connectortype="straight"/>
        </w:pict>
      </w:r>
    </w:p>
    <w:p w:rsidR="001A28D2" w:rsidRPr="00183305" w:rsidRDefault="001A28D2" w:rsidP="001A28D2">
      <w:pPr>
        <w:suppressAutoHyphens/>
        <w:jc w:val="right"/>
      </w:pPr>
    </w:p>
    <w:p w:rsidR="001A28D2" w:rsidRPr="00183305" w:rsidRDefault="000E7067" w:rsidP="001A28D2">
      <w:pPr>
        <w:suppressAutoHyphens/>
        <w:jc w:val="right"/>
      </w:pPr>
      <w:r>
        <w:rPr>
          <w:noProof/>
        </w:rPr>
        <w:pict>
          <v:rect id="_x0000_s1033" style="position:absolute;left:0;text-align:left;margin-left:-5.2pt;margin-top:9.8pt;width:352.15pt;height:45.85pt;z-index:251666432">
            <v:textbox>
              <w:txbxContent>
                <w:p w:rsidR="003A042E" w:rsidRPr="00BA508B" w:rsidRDefault="003A042E" w:rsidP="001A28D2">
                  <w:pPr>
                    <w:jc w:val="both"/>
                    <w:rPr>
                      <w:iCs/>
                      <w:sz w:val="26"/>
                      <w:szCs w:val="26"/>
                    </w:rPr>
                  </w:pPr>
                  <w:r w:rsidRPr="00BA508B">
                    <w:rPr>
                      <w:rFonts w:eastAsia="Calibri"/>
                      <w:sz w:val="26"/>
                      <w:szCs w:val="26"/>
                      <w:lang w:eastAsia="en-US"/>
                    </w:rPr>
                    <w:t xml:space="preserve">Решения об отказе </w:t>
                  </w:r>
                  <w:r w:rsidRPr="00BA508B">
                    <w:rPr>
                      <w:sz w:val="26"/>
                      <w:szCs w:val="26"/>
                    </w:rPr>
                    <w:t>в заключени</w:t>
                  </w:r>
                  <w:proofErr w:type="gramStart"/>
                  <w:r w:rsidRPr="00BA508B">
                    <w:rPr>
                      <w:sz w:val="26"/>
                      <w:szCs w:val="26"/>
                    </w:rPr>
                    <w:t>и</w:t>
                  </w:r>
                  <w:proofErr w:type="gramEnd"/>
                  <w:r w:rsidRPr="00BA508B">
                    <w:rPr>
                      <w:sz w:val="26"/>
                      <w:szCs w:val="26"/>
                    </w:rPr>
                    <w:t xml:space="preserve"> соглашения о перераспределении земель и (или) земельных участков</w:t>
                  </w:r>
                </w:p>
                <w:p w:rsidR="003A042E" w:rsidRDefault="003A042E" w:rsidP="001A28D2"/>
              </w:txbxContent>
            </v:textbox>
          </v:rect>
        </w:pict>
      </w: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45" type="#_x0000_t32" style="position:absolute;left:0;text-align:left;margin-left:-38.3pt;margin-top:11.25pt;width:33.1pt;height:0;z-index:251678720" o:connectortype="straight">
            <v:stroke endarrow="block"/>
          </v:shape>
        </w:pict>
      </w:r>
    </w:p>
    <w:p w:rsidR="001A28D2" w:rsidRPr="00183305" w:rsidRDefault="001A28D2" w:rsidP="001A28D2">
      <w:pPr>
        <w:suppressAutoHyphens/>
        <w:jc w:val="right"/>
      </w:pPr>
    </w:p>
    <w:p w:rsidR="001A28D2" w:rsidRPr="00183305" w:rsidRDefault="000E7067" w:rsidP="001A28D2">
      <w:pPr>
        <w:suppressAutoHyphens/>
        <w:jc w:val="right"/>
      </w:pPr>
      <w:r>
        <w:rPr>
          <w:noProof/>
        </w:rPr>
        <w:pict>
          <v:rect id="_x0000_s1034" style="position:absolute;left:0;text-align:left;margin-left:-7.9pt;margin-top:15.1pt;width:448.8pt;height:99pt;z-index:251667456">
            <v:textbox>
              <w:txbxContent>
                <w:p w:rsidR="003A042E" w:rsidRPr="008E52DF" w:rsidRDefault="003A042E" w:rsidP="001A28D2">
                  <w:pPr>
                    <w:jc w:val="center"/>
                    <w:rPr>
                      <w:b/>
                      <w:sz w:val="26"/>
                      <w:szCs w:val="26"/>
                    </w:rPr>
                  </w:pPr>
                  <w:r w:rsidRPr="008E52DF">
                    <w:rPr>
                      <w:rFonts w:eastAsia="Calibri"/>
                      <w:b/>
                      <w:sz w:val="26"/>
                      <w:szCs w:val="26"/>
                      <w:lang w:val="en-US" w:eastAsia="en-US"/>
                    </w:rPr>
                    <w:t>II</w:t>
                  </w:r>
                  <w:r w:rsidRPr="008E52DF">
                    <w:rPr>
                      <w:b/>
                      <w:sz w:val="26"/>
                      <w:szCs w:val="26"/>
                    </w:rPr>
                    <w:t xml:space="preserve"> этап предоставления муниципальной услуги</w:t>
                  </w:r>
                </w:p>
                <w:p w:rsidR="003A042E" w:rsidRDefault="003A042E" w:rsidP="001A28D2">
                  <w:pPr>
                    <w:jc w:val="center"/>
                    <w:rPr>
                      <w:sz w:val="26"/>
                      <w:szCs w:val="26"/>
                    </w:rPr>
                  </w:pPr>
                </w:p>
                <w:p w:rsidR="003A042E" w:rsidRPr="00CF5569" w:rsidRDefault="003A042E" w:rsidP="001A28D2">
                  <w:pPr>
                    <w:jc w:val="center"/>
                    <w:rPr>
                      <w:rFonts w:eastAsia="MS Mincho"/>
                      <w:sz w:val="26"/>
                      <w:szCs w:val="26"/>
                    </w:rPr>
                  </w:pPr>
                  <w:r>
                    <w:rPr>
                      <w:sz w:val="26"/>
                      <w:szCs w:val="26"/>
                    </w:rPr>
                    <w:t>П</w:t>
                  </w:r>
                  <w:r w:rsidRPr="008415FB">
                    <w:rPr>
                      <w:sz w:val="26"/>
                      <w:szCs w:val="26"/>
                    </w:rPr>
                    <w:t xml:space="preserve">редставление </w:t>
                  </w:r>
                  <w:r w:rsidRPr="00CF5569">
                    <w:rPr>
                      <w:sz w:val="26"/>
                      <w:szCs w:val="26"/>
                    </w:rPr>
                    <w:t xml:space="preserve">в Уполномоченный орган </w:t>
                  </w:r>
                  <w:r w:rsidRPr="008415FB">
                    <w:rPr>
                      <w:sz w:val="26"/>
                      <w:szCs w:val="26"/>
                    </w:rPr>
                    <w:t>кадастрового паспорта земельного участка или земельных участков, образуемых в результате перераспределения</w:t>
                  </w:r>
                </w:p>
                <w:p w:rsidR="003A042E" w:rsidRPr="00AD74E6" w:rsidRDefault="003A042E" w:rsidP="001A28D2">
                  <w:pPr>
                    <w:jc w:val="center"/>
                    <w:rPr>
                      <w:sz w:val="20"/>
                      <w:szCs w:val="20"/>
                    </w:rPr>
                  </w:pPr>
                  <w:r>
                    <w:rPr>
                      <w:iCs/>
                      <w:sz w:val="20"/>
                      <w:szCs w:val="20"/>
                    </w:rPr>
                    <w:t>п. 3.3.1.3. – не более 27 календарных дней</w:t>
                  </w:r>
                </w:p>
                <w:p w:rsidR="003A042E" w:rsidRDefault="003A042E" w:rsidP="001A28D2">
                  <w:pPr>
                    <w:rPr>
                      <w:iCs/>
                      <w:sz w:val="26"/>
                      <w:szCs w:val="26"/>
                    </w:rPr>
                  </w:pPr>
                </w:p>
                <w:p w:rsidR="003A042E" w:rsidRDefault="003A042E" w:rsidP="001A28D2"/>
              </w:txbxContent>
            </v:textbox>
          </v:rect>
        </w:pict>
      </w: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0E7067" w:rsidP="001A28D2">
      <w:pPr>
        <w:suppressAutoHyphens/>
        <w:jc w:val="right"/>
      </w:pPr>
      <w:r>
        <w:rPr>
          <w:noProof/>
        </w:rPr>
        <w:pict>
          <v:shape id="_x0000_s1041" type="#_x0000_t32" style="position:absolute;left:0;text-align:left;margin-left:365.2pt;margin-top:3.7pt;width:0;height:14.05pt;z-index:251674624" o:connectortype="straight">
            <v:stroke endarrow="block"/>
          </v:shape>
        </w:pict>
      </w:r>
      <w:r>
        <w:rPr>
          <w:noProof/>
        </w:rPr>
        <w:pict>
          <v:shape id="_x0000_s1040" type="#_x0000_t32" style="position:absolute;left:0;text-align:left;margin-left:68.75pt;margin-top:3.7pt;width:.5pt;height:14.05pt;z-index:251673600" o:connectortype="straight">
            <v:stroke endarrow="block"/>
          </v:shape>
        </w:pict>
      </w:r>
      <w:r>
        <w:rPr>
          <w:noProof/>
        </w:rPr>
        <w:pict>
          <v:rect id="_x0000_s1035" style="position:absolute;left:0;text-align:left;margin-left:-46.45pt;margin-top:17.75pt;width:216.2pt;height:77.3pt;z-index:251668480">
            <v:textbox>
              <w:txbxContent>
                <w:p w:rsidR="003A042E" w:rsidRDefault="003A042E" w:rsidP="001A28D2">
                  <w:pPr>
                    <w:jc w:val="center"/>
                  </w:pPr>
                  <w:r w:rsidRPr="00090A25">
                    <w:rPr>
                      <w:rFonts w:eastAsia="Calibri"/>
                      <w:lang w:eastAsia="en-US"/>
                    </w:rPr>
                    <w:t>Н</w:t>
                  </w:r>
                  <w:r w:rsidRPr="00090A25">
                    <w:t>аправление заявителю подписанных экземпляров проекта соглашения о перераспределении земельных участков заявителю для подписания</w:t>
                  </w:r>
                </w:p>
                <w:p w:rsidR="003A042E" w:rsidRPr="00182BE2" w:rsidRDefault="003A042E" w:rsidP="001A28D2">
                  <w:pPr>
                    <w:jc w:val="center"/>
                    <w:rPr>
                      <w:sz w:val="20"/>
                      <w:szCs w:val="20"/>
                    </w:rPr>
                  </w:pPr>
                  <w:r>
                    <w:rPr>
                      <w:iCs/>
                      <w:sz w:val="20"/>
                      <w:szCs w:val="20"/>
                    </w:rPr>
                    <w:t>п.3.</w:t>
                  </w:r>
                  <w:r w:rsidR="008D7E34">
                    <w:rPr>
                      <w:iCs/>
                      <w:sz w:val="20"/>
                      <w:szCs w:val="20"/>
                    </w:rPr>
                    <w:t>3</w:t>
                  </w:r>
                  <w:r>
                    <w:rPr>
                      <w:iCs/>
                      <w:sz w:val="20"/>
                      <w:szCs w:val="20"/>
                    </w:rPr>
                    <w:t>.</w:t>
                  </w:r>
                  <w:r w:rsidR="008D7E34">
                    <w:rPr>
                      <w:iCs/>
                      <w:sz w:val="20"/>
                      <w:szCs w:val="20"/>
                    </w:rPr>
                    <w:t>2</w:t>
                  </w:r>
                  <w:r>
                    <w:rPr>
                      <w:iCs/>
                      <w:sz w:val="20"/>
                      <w:szCs w:val="20"/>
                    </w:rPr>
                    <w:t>.5. – 3 рабочих дня</w:t>
                  </w:r>
                </w:p>
                <w:p w:rsidR="003A042E" w:rsidRPr="00090A25" w:rsidRDefault="003A042E" w:rsidP="001A28D2">
                  <w:pPr>
                    <w:jc w:val="center"/>
                  </w:pPr>
                </w:p>
              </w:txbxContent>
            </v:textbox>
          </v:rect>
        </w:pict>
      </w:r>
    </w:p>
    <w:p w:rsidR="001A28D2" w:rsidRPr="00183305" w:rsidRDefault="000E7067" w:rsidP="001A28D2">
      <w:pPr>
        <w:suppressAutoHyphens/>
        <w:jc w:val="right"/>
      </w:pPr>
      <w:r>
        <w:rPr>
          <w:noProof/>
        </w:rPr>
        <w:pict>
          <v:rect id="_x0000_s1036" style="position:absolute;left:0;text-align:left;margin-left:254.3pt;margin-top:3.95pt;width:216.2pt;height:77.3pt;z-index:251669504">
            <v:textbox>
              <w:txbxContent>
                <w:p w:rsidR="003A042E" w:rsidRPr="00090A25" w:rsidRDefault="003A042E" w:rsidP="001A28D2">
                  <w:pPr>
                    <w:jc w:val="center"/>
                    <w:rPr>
                      <w:iCs/>
                    </w:rPr>
                  </w:pPr>
                  <w:r w:rsidRPr="00090A25">
                    <w:rPr>
                      <w:rFonts w:eastAsia="Calibri"/>
                      <w:lang w:eastAsia="en-US"/>
                    </w:rPr>
                    <w:t xml:space="preserve">Направление заявителю отказа </w:t>
                  </w:r>
                  <w:r w:rsidRPr="00090A25">
                    <w:t>в заключени</w:t>
                  </w:r>
                  <w:r>
                    <w:t>е</w:t>
                  </w:r>
                  <w:r w:rsidRPr="00090A25">
                    <w:t xml:space="preserve"> соглашения о перераспределении земельных участков</w:t>
                  </w:r>
                </w:p>
                <w:p w:rsidR="003A042E" w:rsidRPr="00182BE2" w:rsidRDefault="003A042E" w:rsidP="001A28D2">
                  <w:pPr>
                    <w:jc w:val="center"/>
                    <w:rPr>
                      <w:sz w:val="20"/>
                      <w:szCs w:val="20"/>
                    </w:rPr>
                  </w:pPr>
                  <w:r>
                    <w:rPr>
                      <w:iCs/>
                      <w:sz w:val="20"/>
                      <w:szCs w:val="20"/>
                    </w:rPr>
                    <w:t>п.3.</w:t>
                  </w:r>
                  <w:r w:rsidR="008D7E34">
                    <w:rPr>
                      <w:iCs/>
                      <w:sz w:val="20"/>
                      <w:szCs w:val="20"/>
                    </w:rPr>
                    <w:t>3</w:t>
                  </w:r>
                  <w:r>
                    <w:rPr>
                      <w:iCs/>
                      <w:sz w:val="20"/>
                      <w:szCs w:val="20"/>
                    </w:rPr>
                    <w:t>.</w:t>
                  </w:r>
                  <w:r w:rsidR="008D7E34">
                    <w:rPr>
                      <w:iCs/>
                      <w:sz w:val="20"/>
                      <w:szCs w:val="20"/>
                    </w:rPr>
                    <w:t>2</w:t>
                  </w:r>
                  <w:r>
                    <w:rPr>
                      <w:iCs/>
                      <w:sz w:val="20"/>
                      <w:szCs w:val="20"/>
                    </w:rPr>
                    <w:t>.5. – 3 рабочих дня</w:t>
                  </w:r>
                </w:p>
                <w:p w:rsidR="003A042E" w:rsidRDefault="003A042E" w:rsidP="001A28D2"/>
              </w:txbxContent>
            </v:textbox>
          </v:rect>
        </w:pict>
      </w: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jc w:val="right"/>
      </w:pPr>
    </w:p>
    <w:p w:rsidR="001A28D2" w:rsidRPr="00183305" w:rsidRDefault="001A28D2" w:rsidP="001A28D2">
      <w:pPr>
        <w:suppressAutoHyphens/>
      </w:pPr>
    </w:p>
    <w:p w:rsidR="001A28D2" w:rsidRDefault="001A28D2" w:rsidP="001A28D2">
      <w:pPr>
        <w:suppressAutoHyphens/>
        <w:jc w:val="right"/>
      </w:pPr>
    </w:p>
    <w:p w:rsidR="00D52A05" w:rsidRPr="00145E64" w:rsidRDefault="00D52A05" w:rsidP="00D52A05">
      <w:pPr>
        <w:jc w:val="center"/>
        <w:rPr>
          <w:b/>
          <w:sz w:val="26"/>
          <w:szCs w:val="26"/>
        </w:rPr>
      </w:pPr>
      <w:r w:rsidRPr="00145E64">
        <w:rPr>
          <w:b/>
          <w:sz w:val="26"/>
          <w:szCs w:val="26"/>
        </w:rPr>
        <w:lastRenderedPageBreak/>
        <w:t>Пояснительная записка</w:t>
      </w:r>
    </w:p>
    <w:p w:rsidR="00D52A05" w:rsidRDefault="00D52A05" w:rsidP="00D52A05">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D52A05" w:rsidRDefault="00D52A05" w:rsidP="00D52A05">
      <w:pPr>
        <w:jc w:val="center"/>
        <w:rPr>
          <w:sz w:val="26"/>
          <w:szCs w:val="26"/>
        </w:rPr>
      </w:pPr>
      <w:r>
        <w:rPr>
          <w:b/>
          <w:sz w:val="28"/>
          <w:szCs w:val="28"/>
        </w:rPr>
        <w:t>«</w:t>
      </w:r>
      <w:r w:rsidRPr="00A60298">
        <w:rPr>
          <w:sz w:val="26"/>
          <w:szCs w:val="26"/>
        </w:rPr>
        <w:t>Об утверждении административного регламента предоставлени</w:t>
      </w:r>
      <w:r>
        <w:rPr>
          <w:sz w:val="26"/>
          <w:szCs w:val="26"/>
        </w:rPr>
        <w:t>я</w:t>
      </w:r>
      <w:r w:rsidRPr="00A60298">
        <w:rPr>
          <w:sz w:val="26"/>
          <w:szCs w:val="26"/>
        </w:rPr>
        <w:t xml:space="preserve"> </w:t>
      </w:r>
    </w:p>
    <w:p w:rsidR="00D52A05" w:rsidRPr="0053743D" w:rsidRDefault="00D52A05" w:rsidP="00D52A05">
      <w:pPr>
        <w:jc w:val="center"/>
        <w:rPr>
          <w:sz w:val="26"/>
          <w:szCs w:val="26"/>
        </w:rPr>
      </w:pPr>
      <w:r w:rsidRPr="00A60298">
        <w:rPr>
          <w:sz w:val="26"/>
          <w:szCs w:val="26"/>
        </w:rPr>
        <w:t>муниципальной услуги</w:t>
      </w:r>
      <w:r w:rsidRPr="00236810">
        <w:rPr>
          <w:spacing w:val="-4"/>
          <w:sz w:val="26"/>
          <w:szCs w:val="26"/>
        </w:rPr>
        <w:t xml:space="preserve"> </w:t>
      </w:r>
      <w:r w:rsidRPr="0053743D">
        <w:rPr>
          <w:sz w:val="26"/>
          <w:szCs w:val="26"/>
        </w:rPr>
        <w:t>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6"/>
          <w:szCs w:val="26"/>
        </w:rPr>
        <w:t>»</w:t>
      </w:r>
    </w:p>
    <w:p w:rsidR="00D52A05" w:rsidRPr="00236810" w:rsidRDefault="00D52A05" w:rsidP="00D52A05">
      <w:pPr>
        <w:jc w:val="center"/>
        <w:rPr>
          <w:sz w:val="26"/>
          <w:szCs w:val="26"/>
        </w:rPr>
      </w:pPr>
    </w:p>
    <w:p w:rsidR="00D52A05" w:rsidRDefault="00D52A05" w:rsidP="00D52A05">
      <w:pPr>
        <w:jc w:val="both"/>
        <w:rPr>
          <w:color w:val="22272F"/>
          <w:sz w:val="19"/>
          <w:szCs w:val="19"/>
          <w:shd w:val="clear" w:color="auto" w:fill="FFFFFF"/>
        </w:rPr>
      </w:pPr>
      <w:r w:rsidRPr="00145E64">
        <w:rPr>
          <w:b/>
          <w:sz w:val="26"/>
          <w:szCs w:val="26"/>
        </w:rPr>
        <w:t xml:space="preserve"> </w:t>
      </w:r>
      <w:r>
        <w:rPr>
          <w:b/>
          <w:sz w:val="26"/>
          <w:szCs w:val="26"/>
        </w:rPr>
        <w:tab/>
      </w:r>
      <w:r>
        <w:rPr>
          <w:sz w:val="26"/>
          <w:szCs w:val="26"/>
        </w:rPr>
        <w:t xml:space="preserve">Проект </w:t>
      </w:r>
      <w:r w:rsidRPr="002A0BCA">
        <w:rPr>
          <w:sz w:val="26"/>
          <w:szCs w:val="26"/>
        </w:rPr>
        <w:t xml:space="preserve">постановления администрации </w:t>
      </w:r>
      <w:r>
        <w:rPr>
          <w:sz w:val="26"/>
          <w:szCs w:val="26"/>
        </w:rPr>
        <w:t xml:space="preserve">округа </w:t>
      </w:r>
      <w:r>
        <w:rPr>
          <w:b/>
          <w:sz w:val="28"/>
          <w:szCs w:val="28"/>
        </w:rPr>
        <w:t>«</w:t>
      </w:r>
      <w:r w:rsidRPr="00A60298">
        <w:rPr>
          <w:sz w:val="26"/>
          <w:szCs w:val="26"/>
        </w:rPr>
        <w:t xml:space="preserve">Об утверждении административного </w:t>
      </w:r>
      <w:proofErr w:type="gramStart"/>
      <w:r w:rsidRPr="00A60298">
        <w:rPr>
          <w:sz w:val="26"/>
          <w:szCs w:val="26"/>
        </w:rPr>
        <w:t>регламента предоставлени</w:t>
      </w:r>
      <w:r>
        <w:rPr>
          <w:sz w:val="26"/>
          <w:szCs w:val="26"/>
        </w:rPr>
        <w:t>я</w:t>
      </w:r>
      <w:r w:rsidRPr="00A60298">
        <w:rPr>
          <w:sz w:val="26"/>
          <w:szCs w:val="26"/>
        </w:rPr>
        <w:t xml:space="preserve"> муниципальной услуги</w:t>
      </w:r>
      <w:r w:rsidRPr="00236810">
        <w:rPr>
          <w:spacing w:val="-4"/>
          <w:sz w:val="26"/>
          <w:szCs w:val="26"/>
        </w:rPr>
        <w:t xml:space="preserve"> </w:t>
      </w:r>
      <w:r w:rsidRPr="0053743D">
        <w:rPr>
          <w:sz w:val="26"/>
          <w:szCs w:val="26"/>
        </w:rPr>
        <w:t>предоставления муниципальной услуги</w:t>
      </w:r>
      <w:proofErr w:type="gramEnd"/>
      <w:r w:rsidRPr="0053743D">
        <w:rPr>
          <w:sz w:val="26"/>
          <w:szCs w:val="26"/>
        </w:rPr>
        <w:t xml:space="preserve">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6"/>
          <w:szCs w:val="26"/>
        </w:rPr>
        <w:t xml:space="preserve">» разработан в соответствии с действующим законодательством. </w:t>
      </w:r>
    </w:p>
    <w:p w:rsidR="00D52A05" w:rsidRPr="0053743D" w:rsidRDefault="00D52A05" w:rsidP="00D52A05">
      <w:pPr>
        <w:ind w:firstLine="709"/>
        <w:jc w:val="both"/>
        <w:rPr>
          <w:color w:val="22272F"/>
          <w:sz w:val="26"/>
          <w:szCs w:val="26"/>
          <w:shd w:val="clear" w:color="auto" w:fill="FFFFFF"/>
        </w:rPr>
      </w:pPr>
      <w:r w:rsidRPr="0053743D">
        <w:rPr>
          <w:color w:val="22272F"/>
          <w:sz w:val="26"/>
          <w:szCs w:val="26"/>
          <w:shd w:val="clear" w:color="auto" w:fill="FFFFFF"/>
        </w:rPr>
        <w:t>Указанным проектом предусматривается, что для  получения муниципальной услуги по присвоению адреса объекту адресации, аннулированию такого адреса заявителями могут быть физические и юридические лица, ИП.</w:t>
      </w:r>
    </w:p>
    <w:p w:rsidR="00D52A05" w:rsidRDefault="00D52A05" w:rsidP="00D52A05">
      <w:pPr>
        <w:jc w:val="both"/>
        <w:rPr>
          <w:sz w:val="26"/>
          <w:szCs w:val="26"/>
        </w:rPr>
      </w:pPr>
      <w:r>
        <w:rPr>
          <w:sz w:val="26"/>
          <w:szCs w:val="26"/>
        </w:rPr>
        <w:tab/>
        <w:t>Регламент включает в себя следующие разделы:</w:t>
      </w:r>
    </w:p>
    <w:p w:rsidR="00D52A05" w:rsidRDefault="00D52A05" w:rsidP="00D52A05">
      <w:pPr>
        <w:jc w:val="both"/>
        <w:rPr>
          <w:sz w:val="26"/>
          <w:szCs w:val="26"/>
        </w:rPr>
      </w:pPr>
      <w:r>
        <w:rPr>
          <w:sz w:val="26"/>
          <w:szCs w:val="26"/>
        </w:rPr>
        <w:tab/>
        <w:t>1. Общие положения;</w:t>
      </w:r>
    </w:p>
    <w:p w:rsidR="00D52A05" w:rsidRDefault="00D52A05" w:rsidP="00D52A05">
      <w:pPr>
        <w:jc w:val="both"/>
        <w:rPr>
          <w:sz w:val="26"/>
          <w:szCs w:val="26"/>
        </w:rPr>
      </w:pPr>
      <w:r>
        <w:rPr>
          <w:sz w:val="26"/>
          <w:szCs w:val="26"/>
        </w:rPr>
        <w:tab/>
        <w:t>2. Стандарт предоставления муниципальной услуги;</w:t>
      </w:r>
    </w:p>
    <w:p w:rsidR="00D52A05" w:rsidRDefault="00D52A05" w:rsidP="00D52A05">
      <w:pPr>
        <w:jc w:val="both"/>
        <w:rPr>
          <w:sz w:val="26"/>
          <w:szCs w:val="26"/>
        </w:rPr>
      </w:pPr>
      <w:r>
        <w:rPr>
          <w:sz w:val="26"/>
          <w:szCs w:val="26"/>
        </w:rPr>
        <w:tab/>
        <w:t>3. Состав, последовательность и сроки выполнения административных процедур (действий):</w:t>
      </w:r>
    </w:p>
    <w:p w:rsidR="00D52A05" w:rsidRDefault="00D52A05" w:rsidP="00D52A05">
      <w:pPr>
        <w:ind w:firstLine="709"/>
        <w:jc w:val="both"/>
        <w:rPr>
          <w:sz w:val="26"/>
          <w:szCs w:val="26"/>
        </w:rPr>
      </w:pPr>
      <w:r>
        <w:rPr>
          <w:sz w:val="26"/>
          <w:szCs w:val="26"/>
        </w:rPr>
        <w:t>- 1 этап предоставления муниципальной услуги;</w:t>
      </w:r>
    </w:p>
    <w:p w:rsidR="00D52A05" w:rsidRDefault="00D52A05" w:rsidP="00D52A05">
      <w:pPr>
        <w:ind w:firstLine="709"/>
        <w:jc w:val="both"/>
        <w:rPr>
          <w:sz w:val="26"/>
          <w:szCs w:val="26"/>
        </w:rPr>
      </w:pPr>
      <w:r>
        <w:rPr>
          <w:sz w:val="26"/>
          <w:szCs w:val="26"/>
        </w:rPr>
        <w:t>- 2 этап предоставления муниципальной услуги.</w:t>
      </w:r>
    </w:p>
    <w:p w:rsidR="00D52A05" w:rsidRDefault="00D52A05" w:rsidP="00D52A05">
      <w:pPr>
        <w:jc w:val="both"/>
        <w:rPr>
          <w:sz w:val="26"/>
          <w:szCs w:val="26"/>
        </w:rPr>
      </w:pPr>
      <w:r>
        <w:rPr>
          <w:sz w:val="26"/>
          <w:szCs w:val="26"/>
        </w:rPr>
        <w:tab/>
        <w:t xml:space="preserve">4. Формы </w:t>
      </w:r>
      <w:proofErr w:type="gramStart"/>
      <w:r>
        <w:rPr>
          <w:sz w:val="26"/>
          <w:szCs w:val="26"/>
        </w:rPr>
        <w:t>контроля</w:t>
      </w:r>
      <w:r w:rsidRPr="00A60298">
        <w:t xml:space="preserve"> </w:t>
      </w:r>
      <w:r>
        <w:rPr>
          <w:sz w:val="26"/>
          <w:szCs w:val="26"/>
        </w:rPr>
        <w:t>за</w:t>
      </w:r>
      <w:proofErr w:type="gramEnd"/>
      <w:r>
        <w:rPr>
          <w:sz w:val="26"/>
          <w:szCs w:val="26"/>
        </w:rPr>
        <w:t xml:space="preserve"> исполнением </w:t>
      </w:r>
      <w:r w:rsidRPr="00A60298">
        <w:rPr>
          <w:sz w:val="26"/>
          <w:szCs w:val="26"/>
        </w:rPr>
        <w:t>административного регламента</w:t>
      </w:r>
      <w:r>
        <w:rPr>
          <w:sz w:val="26"/>
          <w:szCs w:val="26"/>
        </w:rPr>
        <w:t>;</w:t>
      </w:r>
    </w:p>
    <w:p w:rsidR="00D52A05" w:rsidRPr="00C57A87" w:rsidRDefault="00D52A05" w:rsidP="00D52A05">
      <w:pPr>
        <w:jc w:val="both"/>
        <w:rPr>
          <w:sz w:val="26"/>
          <w:szCs w:val="26"/>
        </w:rPr>
      </w:pPr>
      <w:r>
        <w:rPr>
          <w:sz w:val="26"/>
          <w:szCs w:val="26"/>
        </w:rPr>
        <w:tab/>
        <w:t xml:space="preserve">5. </w:t>
      </w:r>
      <w:r w:rsidRPr="00A60298">
        <w:rPr>
          <w:sz w:val="26"/>
          <w:szCs w:val="26"/>
        </w:rPr>
        <w:t xml:space="preserve">Досудебный (внесудебный) порядок обжалований решений и действий (бездействия) </w:t>
      </w:r>
      <w:r>
        <w:rPr>
          <w:sz w:val="26"/>
          <w:szCs w:val="26"/>
        </w:rPr>
        <w:t>Уполномоченного органа</w:t>
      </w:r>
      <w:r w:rsidRPr="00A60298">
        <w:rPr>
          <w:sz w:val="26"/>
          <w:szCs w:val="26"/>
        </w:rPr>
        <w:t xml:space="preserve">, его должностных лиц либо </w:t>
      </w:r>
      <w:r w:rsidRPr="00C57A87">
        <w:rPr>
          <w:sz w:val="26"/>
          <w:szCs w:val="26"/>
        </w:rPr>
        <w:t>муниципальных служащих, МФЦ, его работников.</w:t>
      </w:r>
    </w:p>
    <w:p w:rsidR="00D52A05" w:rsidRPr="00C57A87" w:rsidRDefault="00D52A05" w:rsidP="00D52A05">
      <w:pPr>
        <w:ind w:firstLine="709"/>
        <w:jc w:val="both"/>
        <w:rPr>
          <w:sz w:val="26"/>
          <w:szCs w:val="26"/>
          <w:shd w:val="clear" w:color="auto" w:fill="FFFFFF"/>
        </w:rPr>
      </w:pPr>
      <w:r w:rsidRPr="00C57A87">
        <w:rPr>
          <w:sz w:val="26"/>
          <w:szCs w:val="26"/>
          <w:shd w:val="clear" w:color="auto" w:fill="FFFFFF"/>
        </w:rPr>
        <w:t>Финансовое обеспечение для принятия проекта постановления администрации округа не требуется.</w:t>
      </w:r>
    </w:p>
    <w:p w:rsidR="00D52A05" w:rsidRPr="00C57A87" w:rsidRDefault="00D52A05" w:rsidP="00D52A05">
      <w:pPr>
        <w:ind w:firstLine="709"/>
        <w:jc w:val="both"/>
        <w:rPr>
          <w:sz w:val="26"/>
          <w:szCs w:val="26"/>
          <w:shd w:val="clear" w:color="auto" w:fill="FFFFFF"/>
        </w:rPr>
      </w:pPr>
      <w:r w:rsidRPr="00C57A87">
        <w:rPr>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D52A05" w:rsidRPr="00902A99" w:rsidRDefault="00D52A05" w:rsidP="00D52A05">
      <w:pPr>
        <w:autoSpaceDE w:val="0"/>
        <w:autoSpaceDN w:val="0"/>
        <w:adjustRightInd w:val="0"/>
        <w:jc w:val="both"/>
        <w:rPr>
          <w:sz w:val="26"/>
          <w:szCs w:val="26"/>
        </w:rPr>
      </w:pPr>
    </w:p>
    <w:p w:rsidR="00D52A05" w:rsidRPr="00A60298" w:rsidRDefault="00D52A05" w:rsidP="00D52A05">
      <w:pPr>
        <w:jc w:val="both"/>
        <w:rPr>
          <w:sz w:val="26"/>
          <w:szCs w:val="26"/>
        </w:rPr>
      </w:pPr>
    </w:p>
    <w:p w:rsidR="00D52A05" w:rsidRDefault="00D52A05" w:rsidP="00D52A05">
      <w:pPr>
        <w:contextualSpacing/>
        <w:jc w:val="both"/>
        <w:rPr>
          <w:sz w:val="26"/>
          <w:szCs w:val="26"/>
        </w:rPr>
      </w:pPr>
      <w:r>
        <w:rPr>
          <w:sz w:val="26"/>
          <w:szCs w:val="26"/>
        </w:rPr>
        <w:t xml:space="preserve">Начальник управления </w:t>
      </w:r>
    </w:p>
    <w:p w:rsidR="00D52A05" w:rsidRDefault="00D52A05" w:rsidP="00D52A05">
      <w:pPr>
        <w:contextualSpacing/>
        <w:jc w:val="both"/>
        <w:rPr>
          <w:sz w:val="26"/>
          <w:szCs w:val="26"/>
        </w:rPr>
      </w:pPr>
      <w:r>
        <w:rPr>
          <w:sz w:val="26"/>
          <w:szCs w:val="26"/>
        </w:rPr>
        <w:t xml:space="preserve">имущественных отношений </w:t>
      </w:r>
    </w:p>
    <w:p w:rsidR="00D52A05" w:rsidRDefault="00D52A05" w:rsidP="00D52A05">
      <w:pPr>
        <w:contextualSpacing/>
        <w:jc w:val="both"/>
        <w:rPr>
          <w:sz w:val="26"/>
          <w:szCs w:val="26"/>
        </w:rPr>
      </w:pPr>
      <w:r>
        <w:rPr>
          <w:sz w:val="26"/>
          <w:szCs w:val="26"/>
        </w:rPr>
        <w:t>администрации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Л.Б. </w:t>
      </w:r>
      <w:proofErr w:type="spellStart"/>
      <w:r>
        <w:rPr>
          <w:sz w:val="26"/>
          <w:szCs w:val="26"/>
        </w:rPr>
        <w:t>Евстафеев</w:t>
      </w:r>
      <w:proofErr w:type="spellEnd"/>
    </w:p>
    <w:p w:rsidR="00D52A05" w:rsidRDefault="00D52A05" w:rsidP="00D52A05">
      <w:pPr>
        <w:contextualSpacing/>
        <w:jc w:val="both"/>
        <w:rPr>
          <w:sz w:val="26"/>
          <w:szCs w:val="26"/>
        </w:rPr>
      </w:pPr>
    </w:p>
    <w:p w:rsidR="00D52A05" w:rsidRDefault="00D52A05" w:rsidP="00D52A05">
      <w:pPr>
        <w:contextualSpacing/>
        <w:jc w:val="both"/>
        <w:rPr>
          <w:sz w:val="26"/>
          <w:szCs w:val="26"/>
        </w:rPr>
      </w:pPr>
    </w:p>
    <w:p w:rsidR="00D52A05" w:rsidRDefault="00D52A05" w:rsidP="00D52A05">
      <w:pPr>
        <w:contextualSpacing/>
        <w:jc w:val="both"/>
        <w:rPr>
          <w:sz w:val="26"/>
          <w:szCs w:val="26"/>
        </w:rPr>
      </w:pPr>
    </w:p>
    <w:p w:rsidR="00D52A05" w:rsidRDefault="00D52A05" w:rsidP="00D52A05">
      <w:pPr>
        <w:contextualSpacing/>
        <w:jc w:val="both"/>
        <w:rPr>
          <w:sz w:val="26"/>
          <w:szCs w:val="26"/>
        </w:rPr>
      </w:pPr>
    </w:p>
    <w:p w:rsidR="00D52A05" w:rsidRDefault="00D52A05" w:rsidP="001A28D2">
      <w:pPr>
        <w:suppressAutoHyphens/>
        <w:jc w:val="right"/>
      </w:pPr>
    </w:p>
    <w:p w:rsidR="00D52A05" w:rsidRDefault="00D52A05" w:rsidP="001A28D2">
      <w:pPr>
        <w:suppressAutoHyphens/>
        <w:jc w:val="right"/>
      </w:pPr>
    </w:p>
    <w:p w:rsidR="00D52A05" w:rsidRDefault="00D52A05" w:rsidP="001A28D2">
      <w:pPr>
        <w:suppressAutoHyphens/>
        <w:jc w:val="right"/>
      </w:pPr>
    </w:p>
    <w:p w:rsidR="00D52A05" w:rsidRDefault="00D52A05" w:rsidP="001A28D2">
      <w:pPr>
        <w:suppressAutoHyphens/>
        <w:jc w:val="right"/>
      </w:pPr>
    </w:p>
    <w:p w:rsidR="00D52A05" w:rsidRDefault="00D52A05" w:rsidP="001A28D2">
      <w:pPr>
        <w:suppressAutoHyphens/>
        <w:jc w:val="right"/>
      </w:pPr>
    </w:p>
    <w:p w:rsidR="00D52A05" w:rsidRDefault="00D52A05" w:rsidP="001A28D2">
      <w:pPr>
        <w:suppressAutoHyphens/>
        <w:jc w:val="right"/>
      </w:pPr>
    </w:p>
    <w:p w:rsidR="00D52A05" w:rsidRDefault="00D52A05" w:rsidP="001A28D2">
      <w:pPr>
        <w:suppressAutoHyphens/>
        <w:jc w:val="right"/>
      </w:pPr>
    </w:p>
    <w:p w:rsidR="00D52A05" w:rsidRDefault="00D52A05" w:rsidP="001A28D2">
      <w:pPr>
        <w:suppressAutoHyphens/>
        <w:jc w:val="right"/>
      </w:pPr>
    </w:p>
    <w:p w:rsidR="00D52A05" w:rsidRPr="00625310" w:rsidRDefault="00D52A05" w:rsidP="00D52A05">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УВЕДОМЛЕНИЕ</w:t>
      </w:r>
    </w:p>
    <w:p w:rsidR="00D52A05" w:rsidRPr="00625310" w:rsidRDefault="00D52A05" w:rsidP="00D52A05">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D52A05" w:rsidRPr="00625310" w:rsidRDefault="00D52A05" w:rsidP="00D52A05">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D52A05" w:rsidRPr="00625310" w:rsidRDefault="00D52A05" w:rsidP="00D52A05">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D52A05" w:rsidRPr="00625310" w:rsidRDefault="00D52A05" w:rsidP="00D52A05">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D52A05" w:rsidRPr="00625310" w:rsidRDefault="00D52A05" w:rsidP="00D52A05">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D52A05" w:rsidRPr="00625310" w:rsidRDefault="00D52A05" w:rsidP="00D52A05">
      <w:pPr>
        <w:pStyle w:val="ConsPlusNonformat"/>
        <w:rPr>
          <w:rFonts w:ascii="Times New Roman" w:hAnsi="Times New Roman" w:cs="Times New Roman"/>
          <w:b/>
          <w:sz w:val="26"/>
          <w:szCs w:val="26"/>
        </w:rPr>
      </w:pPr>
    </w:p>
    <w:p w:rsidR="00D52A05" w:rsidRPr="00950FCA" w:rsidRDefault="00D52A05" w:rsidP="00D52A05">
      <w:pPr>
        <w:pStyle w:val="ConsPlusNonformat"/>
        <w:ind w:firstLine="709"/>
        <w:jc w:val="both"/>
        <w:rPr>
          <w:rFonts w:ascii="Times New Roman" w:hAnsi="Times New Roman" w:cs="Times New Roman"/>
          <w:sz w:val="26"/>
          <w:szCs w:val="26"/>
        </w:rPr>
      </w:pPr>
      <w:proofErr w:type="gramStart"/>
      <w:r w:rsidRPr="00950FCA">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 xml:space="preserve">управление имущественных отношений </w:t>
      </w:r>
      <w:r w:rsidRPr="00950FCA">
        <w:rPr>
          <w:rFonts w:ascii="Times New Roman" w:hAnsi="Times New Roman" w:cs="Times New Roman"/>
          <w:sz w:val="26"/>
          <w:szCs w:val="26"/>
        </w:rPr>
        <w:t xml:space="preserve">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проект постановления администрации округа «Об утверждении административного регламента </w:t>
      </w:r>
      <w:r w:rsidRPr="003A32B6">
        <w:rPr>
          <w:rFonts w:ascii="Times New Roman" w:hAnsi="Times New Roman" w:cs="Times New Roman"/>
          <w:sz w:val="26"/>
          <w:szCs w:val="26"/>
        </w:rPr>
        <w:t>предоставления муниципальной услуги по заключению соглашения о</w:t>
      </w:r>
      <w:proofErr w:type="gramEnd"/>
      <w:r w:rsidRPr="003A32B6">
        <w:rPr>
          <w:rFonts w:ascii="Times New Roman" w:hAnsi="Times New Roman" w:cs="Times New Roman"/>
          <w:sz w:val="26"/>
          <w:szCs w:val="26"/>
        </w:rPr>
        <w:t xml:space="preserve"> </w:t>
      </w:r>
      <w:proofErr w:type="gramStart"/>
      <w:r w:rsidRPr="003A32B6">
        <w:rPr>
          <w:rFonts w:ascii="Times New Roman" w:hAnsi="Times New Roman" w:cs="Times New Roman"/>
          <w:sz w:val="26"/>
          <w:szCs w:val="26"/>
        </w:rPr>
        <w:t>перераспределении</w:t>
      </w:r>
      <w:proofErr w:type="gramEnd"/>
      <w:r w:rsidRPr="003A32B6">
        <w:rPr>
          <w:rFonts w:ascii="Times New Roman" w:hAnsi="Times New Roman" w:cs="Times New Roman"/>
          <w:sz w:val="26"/>
          <w:szCs w:val="26"/>
        </w:rPr>
        <w:t xml:space="preserve">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Pr="00950FCA">
        <w:rPr>
          <w:rFonts w:ascii="Times New Roman" w:hAnsi="Times New Roman" w:cs="Times New Roman"/>
          <w:sz w:val="26"/>
          <w:szCs w:val="26"/>
        </w:rPr>
        <w:t>» (далее - проект).</w:t>
      </w:r>
    </w:p>
    <w:p w:rsidR="00D52A05" w:rsidRPr="00950FCA" w:rsidRDefault="00D52A05" w:rsidP="00D52A05">
      <w:pPr>
        <w:pStyle w:val="ConsPlusNonformat"/>
        <w:ind w:firstLine="709"/>
        <w:jc w:val="both"/>
        <w:rPr>
          <w:rFonts w:ascii="Times New Roman" w:hAnsi="Times New Roman" w:cs="Times New Roman"/>
          <w:color w:val="000000"/>
          <w:sz w:val="26"/>
          <w:szCs w:val="26"/>
        </w:rPr>
      </w:pPr>
      <w:r w:rsidRPr="003A32B6">
        <w:rPr>
          <w:rFonts w:ascii="Times New Roman" w:hAnsi="Times New Roman" w:cs="Times New Roman"/>
          <w:b/>
          <w:sz w:val="26"/>
          <w:szCs w:val="26"/>
        </w:rPr>
        <w:t>Обоснование необходимости подготовки проекта:</w:t>
      </w:r>
      <w:r>
        <w:rPr>
          <w:rFonts w:ascii="Times New Roman" w:hAnsi="Times New Roman" w:cs="Times New Roman"/>
          <w:sz w:val="26"/>
          <w:szCs w:val="26"/>
        </w:rPr>
        <w:t xml:space="preserve"> </w:t>
      </w:r>
      <w:r w:rsidRPr="00494C6B">
        <w:rPr>
          <w:rFonts w:ascii="Times New Roman" w:hAnsi="Times New Roman" w:cs="Times New Roman"/>
          <w:sz w:val="26"/>
          <w:szCs w:val="26"/>
        </w:rPr>
        <w:t xml:space="preserve">в связи с преобразованием </w:t>
      </w:r>
      <w:proofErr w:type="spellStart"/>
      <w:r w:rsidRPr="00494C6B">
        <w:rPr>
          <w:rFonts w:ascii="Times New Roman" w:hAnsi="Times New Roman" w:cs="Times New Roman"/>
          <w:sz w:val="26"/>
          <w:szCs w:val="26"/>
        </w:rPr>
        <w:t>Усть-Кубинского</w:t>
      </w:r>
      <w:proofErr w:type="spellEnd"/>
      <w:r w:rsidRPr="00494C6B">
        <w:rPr>
          <w:rFonts w:ascii="Times New Roman" w:hAnsi="Times New Roman" w:cs="Times New Roman"/>
          <w:sz w:val="26"/>
          <w:szCs w:val="26"/>
        </w:rPr>
        <w:t xml:space="preserve"> муниципального района в округ </w:t>
      </w:r>
      <w:r>
        <w:rPr>
          <w:rFonts w:ascii="Times New Roman" w:hAnsi="Times New Roman" w:cs="Times New Roman"/>
          <w:color w:val="000000"/>
          <w:sz w:val="26"/>
          <w:szCs w:val="26"/>
        </w:rPr>
        <w:t>административный регламент приводится в соответствие с законодательством.</w:t>
      </w:r>
    </w:p>
    <w:p w:rsidR="00D52A05" w:rsidRPr="00950FCA" w:rsidRDefault="00D52A05" w:rsidP="00D52A05">
      <w:pPr>
        <w:pStyle w:val="ConsPlusNonformat"/>
        <w:ind w:firstLine="709"/>
        <w:jc w:val="both"/>
        <w:rPr>
          <w:rFonts w:ascii="Times New Roman" w:hAnsi="Times New Roman" w:cs="Times New Roman"/>
          <w:color w:val="000000"/>
          <w:sz w:val="26"/>
          <w:szCs w:val="26"/>
        </w:rPr>
      </w:pPr>
      <w:r w:rsidRPr="003A32B6">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950FCA">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r w:rsidRPr="00950FCA">
        <w:rPr>
          <w:rFonts w:ascii="Times New Roman" w:hAnsi="Times New Roman" w:cs="Times New Roman"/>
          <w:color w:val="000000"/>
          <w:sz w:val="26"/>
          <w:szCs w:val="26"/>
        </w:rPr>
        <w:t>.</w:t>
      </w:r>
    </w:p>
    <w:p w:rsidR="00D52A05" w:rsidRDefault="00D52A05" w:rsidP="00D52A05">
      <w:pPr>
        <w:ind w:right="-1" w:firstLine="709"/>
        <w:jc w:val="both"/>
        <w:rPr>
          <w:sz w:val="26"/>
          <w:szCs w:val="26"/>
        </w:rPr>
      </w:pPr>
      <w:r w:rsidRPr="003A32B6">
        <w:rPr>
          <w:b/>
          <w:sz w:val="26"/>
          <w:szCs w:val="26"/>
        </w:rPr>
        <w:t>Содержание предлагаемого регулирования:</w:t>
      </w:r>
      <w:r w:rsidRPr="00625310">
        <w:rPr>
          <w:sz w:val="26"/>
          <w:szCs w:val="26"/>
        </w:rPr>
        <w:t xml:space="preserve"> </w:t>
      </w:r>
      <w:r>
        <w:rPr>
          <w:sz w:val="26"/>
          <w:szCs w:val="26"/>
        </w:rPr>
        <w:t>административный регламент</w:t>
      </w:r>
      <w:r w:rsidRPr="00950FCA">
        <w:rPr>
          <w:sz w:val="26"/>
          <w:szCs w:val="26"/>
        </w:rPr>
        <w:t xml:space="preserve"> предоставления муниципальной услуги </w:t>
      </w:r>
      <w:r w:rsidRPr="003A32B6">
        <w:rPr>
          <w:sz w:val="26"/>
          <w:szCs w:val="26"/>
        </w:rPr>
        <w:t>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6"/>
          <w:szCs w:val="26"/>
        </w:rPr>
        <w:t>.</w:t>
      </w:r>
    </w:p>
    <w:p w:rsidR="00D52A05" w:rsidRPr="00625310" w:rsidRDefault="00D52A05" w:rsidP="00D52A05">
      <w:pPr>
        <w:ind w:right="-1" w:firstLine="709"/>
        <w:jc w:val="both"/>
        <w:rPr>
          <w:sz w:val="26"/>
          <w:szCs w:val="26"/>
        </w:rPr>
      </w:pPr>
      <w:r w:rsidRPr="003A32B6">
        <w:rPr>
          <w:b/>
          <w:sz w:val="26"/>
          <w:szCs w:val="26"/>
        </w:rPr>
        <w:t>Ключевые показатели достижения заявленных в предлагаемом регулировании целей:</w:t>
      </w:r>
      <w:r w:rsidRPr="00625310">
        <w:rPr>
          <w:sz w:val="26"/>
          <w:szCs w:val="26"/>
        </w:rPr>
        <w:t xml:space="preserve"> </w:t>
      </w:r>
      <w:r>
        <w:rPr>
          <w:sz w:val="26"/>
          <w:szCs w:val="26"/>
        </w:rPr>
        <w:t xml:space="preserve">постановка на кадастровый учет земельных участков, образованных в результате перераспределения и </w:t>
      </w:r>
      <w:r w:rsidRPr="003A32B6">
        <w:rPr>
          <w:sz w:val="26"/>
          <w:szCs w:val="26"/>
        </w:rPr>
        <w:t>заключени</w:t>
      </w:r>
      <w:r>
        <w:rPr>
          <w:sz w:val="26"/>
          <w:szCs w:val="26"/>
        </w:rPr>
        <w:t>е</w:t>
      </w:r>
      <w:r w:rsidRPr="003A32B6">
        <w:rPr>
          <w:sz w:val="26"/>
          <w:szCs w:val="26"/>
        </w:rPr>
        <w:t xml:space="preserve">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D52A05" w:rsidRPr="00625310" w:rsidRDefault="00D52A05" w:rsidP="00D52A05">
      <w:pPr>
        <w:ind w:right="379" w:firstLine="709"/>
        <w:jc w:val="both"/>
        <w:rPr>
          <w:sz w:val="26"/>
          <w:szCs w:val="26"/>
        </w:rPr>
      </w:pPr>
      <w:r w:rsidRPr="003A32B6">
        <w:rPr>
          <w:b/>
          <w:sz w:val="26"/>
          <w:szCs w:val="26"/>
        </w:rPr>
        <w:t>Сроки оценки достижения ключевых показателей:</w:t>
      </w:r>
      <w:r>
        <w:rPr>
          <w:sz w:val="26"/>
          <w:szCs w:val="26"/>
        </w:rPr>
        <w:t xml:space="preserve"> 1 этап – 20 календарных дней, 2 этап – 30 календарных дней.</w:t>
      </w:r>
    </w:p>
    <w:p w:rsidR="00D52A05" w:rsidRPr="00C30F1F" w:rsidRDefault="00D52A05" w:rsidP="00D52A05">
      <w:pPr>
        <w:pStyle w:val="af6"/>
        <w:ind w:firstLine="709"/>
        <w:rPr>
          <w:rFonts w:ascii="Times New Roman" w:hAnsi="Times New Roman" w:cs="Times New Roman"/>
          <w:b/>
          <w:sz w:val="26"/>
          <w:szCs w:val="26"/>
        </w:rPr>
      </w:pPr>
      <w:r w:rsidRPr="00C30F1F">
        <w:rPr>
          <w:rFonts w:ascii="Times New Roman" w:hAnsi="Times New Roman" w:cs="Times New Roman"/>
          <w:b/>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D52A05" w:rsidRPr="00625310" w:rsidRDefault="00D52A05" w:rsidP="00D52A05">
      <w:pP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D52A05" w:rsidRPr="009978C1" w:rsidTr="00C238B2">
        <w:tc>
          <w:tcPr>
            <w:tcW w:w="5103" w:type="dxa"/>
            <w:tcBorders>
              <w:top w:val="single" w:sz="4" w:space="0" w:color="auto"/>
              <w:bottom w:val="single" w:sz="4" w:space="0" w:color="auto"/>
              <w:right w:val="single" w:sz="4" w:space="0" w:color="auto"/>
            </w:tcBorders>
          </w:tcPr>
          <w:p w:rsidR="00D52A05" w:rsidRPr="00FA4DA9" w:rsidRDefault="00D52A05" w:rsidP="00C238B2">
            <w:pPr>
              <w:pStyle w:val="aff0"/>
              <w:jc w:val="center"/>
            </w:pPr>
            <w:r w:rsidRPr="00FA4DA9">
              <w:lastRenderedPageBreak/>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D52A05" w:rsidRPr="00FA4DA9" w:rsidRDefault="00D52A05" w:rsidP="00C238B2">
            <w:pPr>
              <w:pStyle w:val="aff0"/>
              <w:jc w:val="center"/>
            </w:pPr>
            <w:r w:rsidRPr="00FA4DA9">
              <w:t>Количество субъектов в группе</w:t>
            </w:r>
          </w:p>
        </w:tc>
      </w:tr>
      <w:tr w:rsidR="00D52A05" w:rsidRPr="009978C1" w:rsidTr="00C238B2">
        <w:tc>
          <w:tcPr>
            <w:tcW w:w="5103"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 xml:space="preserve">1.Юридические лица и ИП  </w:t>
            </w:r>
          </w:p>
        </w:tc>
        <w:tc>
          <w:tcPr>
            <w:tcW w:w="4253" w:type="dxa"/>
            <w:vMerge w:val="restart"/>
            <w:tcBorders>
              <w:top w:val="single" w:sz="4" w:space="0" w:color="auto"/>
              <w:left w:val="single" w:sz="4" w:space="0" w:color="auto"/>
            </w:tcBorders>
          </w:tcPr>
          <w:p w:rsidR="00D52A05" w:rsidRPr="00FA4DA9" w:rsidRDefault="00D52A05" w:rsidP="00C238B2">
            <w:pPr>
              <w:pStyle w:val="aff0"/>
            </w:pPr>
            <w:r w:rsidRPr="00FA4DA9">
              <w:t xml:space="preserve">Неограниченное количество лиц, являющихся собственниками земельных участков, расположенных на территории </w:t>
            </w:r>
            <w:proofErr w:type="spellStart"/>
            <w:r w:rsidRPr="00FA4DA9">
              <w:t>Усть-Кубинского</w:t>
            </w:r>
            <w:proofErr w:type="spellEnd"/>
            <w:r w:rsidRPr="00FA4DA9">
              <w:t xml:space="preserve"> муниципального округа, которые в соответствии с Земельным Кодексом Российской Федерации могут быть перераспределены.</w:t>
            </w:r>
          </w:p>
        </w:tc>
      </w:tr>
      <w:tr w:rsidR="00D52A05" w:rsidRPr="009978C1" w:rsidTr="00C238B2">
        <w:tc>
          <w:tcPr>
            <w:tcW w:w="5103"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2. Физические лица</w:t>
            </w:r>
          </w:p>
        </w:tc>
        <w:tc>
          <w:tcPr>
            <w:tcW w:w="4253" w:type="dxa"/>
            <w:vMerge/>
            <w:tcBorders>
              <w:left w:val="single" w:sz="4" w:space="0" w:color="auto"/>
              <w:bottom w:val="single" w:sz="4" w:space="0" w:color="auto"/>
            </w:tcBorders>
          </w:tcPr>
          <w:p w:rsidR="00D52A05" w:rsidRPr="00FA4DA9" w:rsidRDefault="00D52A05" w:rsidP="00C238B2">
            <w:pPr>
              <w:pStyle w:val="aff0"/>
              <w:rPr>
                <w:sz w:val="20"/>
                <w:szCs w:val="20"/>
              </w:rPr>
            </w:pPr>
          </w:p>
        </w:tc>
      </w:tr>
    </w:tbl>
    <w:p w:rsidR="00D52A05" w:rsidRPr="00625310" w:rsidRDefault="00D52A05" w:rsidP="00D52A05">
      <w:pPr>
        <w:rPr>
          <w:sz w:val="26"/>
          <w:szCs w:val="26"/>
        </w:rPr>
      </w:pPr>
    </w:p>
    <w:p w:rsidR="00D52A05" w:rsidRPr="00D1415B" w:rsidRDefault="00D52A05" w:rsidP="00D52A05">
      <w:pPr>
        <w:pStyle w:val="af6"/>
        <w:rPr>
          <w:rFonts w:ascii="Times New Roman" w:hAnsi="Times New Roman" w:cs="Times New Roman"/>
          <w:b/>
          <w:sz w:val="26"/>
          <w:szCs w:val="26"/>
        </w:rPr>
      </w:pPr>
      <w:r w:rsidRPr="00625310">
        <w:rPr>
          <w:rFonts w:ascii="Times New Roman" w:hAnsi="Times New Roman" w:cs="Times New Roman"/>
          <w:sz w:val="26"/>
          <w:szCs w:val="26"/>
        </w:rPr>
        <w:t xml:space="preserve">     </w:t>
      </w:r>
      <w:r w:rsidRPr="00D1415B">
        <w:rPr>
          <w:rFonts w:ascii="Times New Roman" w:hAnsi="Times New Roman" w:cs="Times New Roman"/>
          <w:b/>
          <w:sz w:val="26"/>
          <w:szCs w:val="26"/>
        </w:rPr>
        <w:t>Проект правового акта предполагает:</w:t>
      </w:r>
    </w:p>
    <w:p w:rsidR="00D52A05" w:rsidRPr="00625310" w:rsidRDefault="00D52A05" w:rsidP="00D52A05">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D52A05" w:rsidRPr="009978C1" w:rsidTr="00C238B2">
        <w:tc>
          <w:tcPr>
            <w:tcW w:w="6229" w:type="dxa"/>
            <w:vMerge w:val="restart"/>
            <w:tcBorders>
              <w:top w:val="single" w:sz="4" w:space="0" w:color="auto"/>
              <w:bottom w:val="single" w:sz="4" w:space="0" w:color="auto"/>
              <w:right w:val="single" w:sz="4" w:space="0" w:color="auto"/>
            </w:tcBorders>
          </w:tcPr>
          <w:p w:rsidR="00D52A05" w:rsidRPr="00FA4DA9" w:rsidRDefault="00D52A05" w:rsidP="00C238B2">
            <w:pPr>
              <w:pStyle w:val="aff0"/>
            </w:pPr>
          </w:p>
        </w:tc>
        <w:tc>
          <w:tcPr>
            <w:tcW w:w="3410" w:type="dxa"/>
            <w:tcBorders>
              <w:top w:val="single" w:sz="4" w:space="0" w:color="auto"/>
              <w:left w:val="single" w:sz="4" w:space="0" w:color="auto"/>
              <w:bottom w:val="nil"/>
            </w:tcBorders>
          </w:tcPr>
          <w:p w:rsidR="00D52A05" w:rsidRPr="00FA4DA9" w:rsidRDefault="00D52A05" w:rsidP="00C238B2">
            <w:pPr>
              <w:pStyle w:val="aff0"/>
              <w:jc w:val="center"/>
            </w:pPr>
            <w:r w:rsidRPr="00FA4DA9">
              <w:t>Да/нет</w:t>
            </w:r>
          </w:p>
        </w:tc>
      </w:tr>
      <w:tr w:rsidR="00D52A05" w:rsidRPr="009978C1" w:rsidTr="00C238B2">
        <w:tc>
          <w:tcPr>
            <w:tcW w:w="6229" w:type="dxa"/>
            <w:vMerge/>
            <w:tcBorders>
              <w:top w:val="single" w:sz="4" w:space="0" w:color="auto"/>
              <w:bottom w:val="single" w:sz="4" w:space="0" w:color="auto"/>
              <w:right w:val="single" w:sz="4" w:space="0" w:color="auto"/>
            </w:tcBorders>
          </w:tcPr>
          <w:p w:rsidR="00D52A05" w:rsidRPr="00FA4DA9" w:rsidRDefault="00D52A05" w:rsidP="00C238B2">
            <w:pPr>
              <w:pStyle w:val="aff0"/>
            </w:pPr>
          </w:p>
        </w:tc>
        <w:tc>
          <w:tcPr>
            <w:tcW w:w="3410" w:type="dxa"/>
            <w:tcBorders>
              <w:top w:val="nil"/>
              <w:left w:val="single" w:sz="4" w:space="0" w:color="auto"/>
              <w:bottom w:val="single" w:sz="4" w:space="0" w:color="auto"/>
            </w:tcBorders>
          </w:tcPr>
          <w:p w:rsidR="00D52A05" w:rsidRPr="00FA4DA9" w:rsidRDefault="00D52A05" w:rsidP="00C238B2">
            <w:pPr>
              <w:pStyle w:val="aff0"/>
              <w:jc w:val="center"/>
            </w:pPr>
            <w:r w:rsidRPr="00FA4DA9">
              <w:t>(если да, то приводятся описание со ссылкой на пункты Проекта правового акта)</w:t>
            </w:r>
          </w:p>
        </w:tc>
      </w:tr>
      <w:tr w:rsidR="00D52A05" w:rsidRPr="009978C1" w:rsidTr="00C238B2">
        <w:tc>
          <w:tcPr>
            <w:tcW w:w="6229"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D52A05" w:rsidRPr="00FA4DA9" w:rsidRDefault="00D52A05" w:rsidP="00C238B2">
            <w:pPr>
              <w:pStyle w:val="aff0"/>
            </w:pPr>
            <w:r w:rsidRPr="00FA4DA9">
              <w:t>нет</w:t>
            </w:r>
          </w:p>
        </w:tc>
      </w:tr>
      <w:tr w:rsidR="00D52A05" w:rsidRPr="009978C1" w:rsidTr="00C238B2">
        <w:tc>
          <w:tcPr>
            <w:tcW w:w="6229"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D52A05" w:rsidRPr="00FA4DA9" w:rsidRDefault="00D52A05" w:rsidP="00C238B2">
            <w:pPr>
              <w:pStyle w:val="aff0"/>
            </w:pPr>
            <w:r w:rsidRPr="00FA4DA9">
              <w:t>нет</w:t>
            </w:r>
          </w:p>
        </w:tc>
      </w:tr>
      <w:tr w:rsidR="00D52A05" w:rsidRPr="009978C1" w:rsidTr="00C238B2">
        <w:tc>
          <w:tcPr>
            <w:tcW w:w="6229"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D52A05" w:rsidRPr="00FA4DA9" w:rsidRDefault="00D52A05" w:rsidP="00C238B2">
            <w:pPr>
              <w:pStyle w:val="aff0"/>
            </w:pPr>
            <w:r w:rsidRPr="00FA4DA9">
              <w:t>нет</w:t>
            </w:r>
          </w:p>
        </w:tc>
      </w:tr>
      <w:tr w:rsidR="00D52A05" w:rsidRPr="009978C1" w:rsidTr="00C238B2">
        <w:tc>
          <w:tcPr>
            <w:tcW w:w="6229"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D52A05" w:rsidRPr="00FA4DA9" w:rsidRDefault="00D52A05" w:rsidP="00C238B2">
            <w:pPr>
              <w:pStyle w:val="aff0"/>
            </w:pPr>
            <w:r w:rsidRPr="00FA4DA9">
              <w:t>нет</w:t>
            </w:r>
          </w:p>
        </w:tc>
      </w:tr>
      <w:tr w:rsidR="00D52A05" w:rsidRPr="009978C1" w:rsidTr="00C238B2">
        <w:tc>
          <w:tcPr>
            <w:tcW w:w="6229" w:type="dxa"/>
            <w:tcBorders>
              <w:top w:val="single" w:sz="4" w:space="0" w:color="auto"/>
              <w:bottom w:val="single" w:sz="4" w:space="0" w:color="auto"/>
              <w:right w:val="single" w:sz="4" w:space="0" w:color="auto"/>
            </w:tcBorders>
          </w:tcPr>
          <w:p w:rsidR="00D52A05" w:rsidRPr="00FA4DA9" w:rsidRDefault="00D52A05" w:rsidP="00C238B2">
            <w:pPr>
              <w:pStyle w:val="aff1"/>
            </w:pPr>
            <w:r w:rsidRPr="00FA4DA9">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D52A05" w:rsidRPr="00FA4DA9" w:rsidRDefault="00D52A05" w:rsidP="00C238B2">
            <w:pPr>
              <w:pStyle w:val="aff0"/>
            </w:pPr>
            <w:r w:rsidRPr="00FA4DA9">
              <w:t>нет</w:t>
            </w:r>
          </w:p>
        </w:tc>
      </w:tr>
    </w:tbl>
    <w:p w:rsidR="00D52A05" w:rsidRPr="00625310" w:rsidRDefault="00D52A05" w:rsidP="00D52A05">
      <w:pPr>
        <w:rPr>
          <w:sz w:val="26"/>
          <w:szCs w:val="26"/>
        </w:rPr>
      </w:pPr>
    </w:p>
    <w:p w:rsidR="00D52A05" w:rsidRPr="00625310" w:rsidRDefault="00D52A05" w:rsidP="00D52A05">
      <w:pPr>
        <w:pStyle w:val="af6"/>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D52A05" w:rsidRPr="00625310" w:rsidRDefault="00D52A05" w:rsidP="00D52A05">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D52A05" w:rsidRPr="00625310" w:rsidTr="00C238B2">
        <w:tc>
          <w:tcPr>
            <w:tcW w:w="9639" w:type="dxa"/>
            <w:gridSpan w:val="7"/>
            <w:tcBorders>
              <w:top w:val="single" w:sz="4" w:space="0" w:color="auto"/>
              <w:bottom w:val="nil"/>
            </w:tcBorders>
          </w:tcPr>
          <w:p w:rsidR="00D52A05" w:rsidRPr="00FA4DA9" w:rsidRDefault="00D52A05" w:rsidP="00C238B2">
            <w:pPr>
              <w:pStyle w:val="aff0"/>
              <w:jc w:val="center"/>
              <w:rPr>
                <w:sz w:val="26"/>
                <w:szCs w:val="26"/>
              </w:rPr>
            </w:pPr>
            <w:r w:rsidRPr="00FA4DA9">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D52A05" w:rsidRPr="009978C1" w:rsidTr="00C238B2">
        <w:tc>
          <w:tcPr>
            <w:tcW w:w="9639" w:type="dxa"/>
            <w:gridSpan w:val="7"/>
            <w:tcBorders>
              <w:top w:val="nil"/>
              <w:bottom w:val="nil"/>
            </w:tcBorders>
          </w:tcPr>
          <w:p w:rsidR="00D52A05" w:rsidRPr="00FA4DA9" w:rsidRDefault="00D52A05" w:rsidP="00C238B2">
            <w:pPr>
              <w:pStyle w:val="aff0"/>
              <w:jc w:val="center"/>
              <w:rPr>
                <w:sz w:val="20"/>
                <w:szCs w:val="20"/>
              </w:rPr>
            </w:pPr>
            <w:r w:rsidRPr="00FA4DA9">
              <w:rPr>
                <w:sz w:val="20"/>
                <w:szCs w:val="20"/>
              </w:rPr>
              <w:t>Да/</w:t>
            </w:r>
            <w:r w:rsidRPr="00FA4DA9">
              <w:rPr>
                <w:sz w:val="20"/>
                <w:szCs w:val="20"/>
                <w:u w:val="single"/>
              </w:rPr>
              <w:t xml:space="preserve">нет </w:t>
            </w:r>
          </w:p>
        </w:tc>
      </w:tr>
      <w:tr w:rsidR="00D52A05" w:rsidRPr="009978C1" w:rsidTr="00C238B2">
        <w:tc>
          <w:tcPr>
            <w:tcW w:w="9639" w:type="dxa"/>
            <w:gridSpan w:val="7"/>
            <w:tcBorders>
              <w:top w:val="nil"/>
              <w:bottom w:val="single" w:sz="4" w:space="0" w:color="auto"/>
            </w:tcBorders>
          </w:tcPr>
          <w:p w:rsidR="00D52A05" w:rsidRPr="00FA4DA9" w:rsidRDefault="00D52A05" w:rsidP="00C238B2">
            <w:pPr>
              <w:pStyle w:val="aff0"/>
              <w:jc w:val="center"/>
              <w:rPr>
                <w:sz w:val="20"/>
                <w:szCs w:val="20"/>
              </w:rPr>
            </w:pPr>
            <w:r w:rsidRPr="00FA4DA9">
              <w:rPr>
                <w:sz w:val="20"/>
                <w:szCs w:val="20"/>
              </w:rPr>
              <w:t>(нужное подчеркнуть)</w:t>
            </w:r>
          </w:p>
        </w:tc>
      </w:tr>
      <w:tr w:rsidR="00D52A05" w:rsidRPr="009978C1" w:rsidTr="00C238B2">
        <w:tc>
          <w:tcPr>
            <w:tcW w:w="1985" w:type="dxa"/>
            <w:tcBorders>
              <w:top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 xml:space="preserve">Устанавливаемые, изменяемые, отменяемые обязанности, запреты, ограничения, обязательные </w:t>
            </w:r>
            <w:r w:rsidRPr="00FA4DA9">
              <w:rPr>
                <w:sz w:val="20"/>
                <w:szCs w:val="20"/>
              </w:rPr>
              <w:lastRenderedPageBreak/>
              <w:t>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lastRenderedPageBreak/>
              <w:t xml:space="preserve">Описание возникающих/ увеличиваемых издержек для одного субъекта предпринимательской и иной </w:t>
            </w:r>
            <w:r w:rsidRPr="00FA4DA9">
              <w:rPr>
                <w:sz w:val="20"/>
                <w:szCs w:val="20"/>
              </w:rPr>
              <w:lastRenderedPageBreak/>
              <w:t>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lastRenderedPageBreak/>
              <w:t xml:space="preserve">Оценка размера возникающих/ увеличиваемых издержек для одного субъекта предпринимательской и иной </w:t>
            </w:r>
            <w:r w:rsidRPr="00FA4DA9">
              <w:rPr>
                <w:sz w:val="20"/>
                <w:szCs w:val="20"/>
              </w:rPr>
              <w:lastRenderedPageBreak/>
              <w:t>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lastRenderedPageBreak/>
              <w:t xml:space="preserve">Описание и обоснование периодичности возникающих/ увеличиваемых издержек для одного субъекта </w:t>
            </w:r>
            <w:proofErr w:type="spellStart"/>
            <w:proofErr w:type="gramStart"/>
            <w:r w:rsidRPr="00FA4DA9">
              <w:rPr>
                <w:sz w:val="20"/>
                <w:szCs w:val="20"/>
              </w:rPr>
              <w:lastRenderedPageBreak/>
              <w:t>предпринима-тельской</w:t>
            </w:r>
            <w:proofErr w:type="spellEnd"/>
            <w:proofErr w:type="gramEnd"/>
            <w:r w:rsidRPr="00FA4DA9">
              <w:rPr>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D52A05" w:rsidRPr="00FA4DA9" w:rsidRDefault="00D52A05" w:rsidP="00C238B2">
            <w:pPr>
              <w:pStyle w:val="aff0"/>
              <w:jc w:val="center"/>
              <w:rPr>
                <w:sz w:val="20"/>
                <w:szCs w:val="20"/>
              </w:rPr>
            </w:pPr>
            <w:r w:rsidRPr="00FA4DA9">
              <w:rPr>
                <w:sz w:val="20"/>
                <w:szCs w:val="20"/>
              </w:rPr>
              <w:lastRenderedPageBreak/>
              <w:t xml:space="preserve">Обоснование избыточности/ </w:t>
            </w:r>
            <w:proofErr w:type="spellStart"/>
            <w:r w:rsidRPr="00FA4DA9">
              <w:rPr>
                <w:sz w:val="20"/>
                <w:szCs w:val="20"/>
              </w:rPr>
              <w:t>неизбыточности</w:t>
            </w:r>
            <w:proofErr w:type="spellEnd"/>
            <w:r w:rsidRPr="00FA4DA9">
              <w:rPr>
                <w:sz w:val="20"/>
                <w:szCs w:val="20"/>
              </w:rPr>
              <w:t xml:space="preserve"> возникающих/ увеличиваемых издержек для одного субъекта </w:t>
            </w:r>
            <w:proofErr w:type="spellStart"/>
            <w:proofErr w:type="gramStart"/>
            <w:r w:rsidRPr="00FA4DA9">
              <w:rPr>
                <w:sz w:val="20"/>
                <w:szCs w:val="20"/>
              </w:rPr>
              <w:lastRenderedPageBreak/>
              <w:t>предпринима-тельской</w:t>
            </w:r>
            <w:proofErr w:type="spellEnd"/>
            <w:proofErr w:type="gramEnd"/>
            <w:r w:rsidRPr="00FA4DA9">
              <w:rPr>
                <w:sz w:val="20"/>
                <w:szCs w:val="20"/>
              </w:rPr>
              <w:t xml:space="preserve"> и иной экономической деятельности</w:t>
            </w:r>
          </w:p>
        </w:tc>
      </w:tr>
      <w:tr w:rsidR="00D52A05" w:rsidRPr="00625310" w:rsidTr="00C238B2">
        <w:tc>
          <w:tcPr>
            <w:tcW w:w="1985" w:type="dxa"/>
            <w:tcBorders>
              <w:top w:val="single" w:sz="4" w:space="0" w:color="auto"/>
              <w:bottom w:val="single" w:sz="4" w:space="0" w:color="auto"/>
              <w:right w:val="single" w:sz="4" w:space="0" w:color="auto"/>
            </w:tcBorders>
          </w:tcPr>
          <w:p w:rsidR="00D52A05" w:rsidRPr="00FA4DA9" w:rsidRDefault="00D52A05" w:rsidP="00C238B2">
            <w:pPr>
              <w:pStyle w:val="aff0"/>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842" w:type="dxa"/>
            <w:tcBorders>
              <w:top w:val="single" w:sz="4" w:space="0" w:color="auto"/>
              <w:left w:val="single" w:sz="4" w:space="0" w:color="auto"/>
              <w:bottom w:val="single" w:sz="4" w:space="0" w:color="auto"/>
            </w:tcBorders>
          </w:tcPr>
          <w:p w:rsidR="00D52A05" w:rsidRPr="00FA4DA9" w:rsidRDefault="00D52A05" w:rsidP="00C238B2">
            <w:pPr>
              <w:pStyle w:val="aff0"/>
              <w:rPr>
                <w:sz w:val="26"/>
                <w:szCs w:val="26"/>
              </w:rPr>
            </w:pPr>
          </w:p>
        </w:tc>
      </w:tr>
      <w:tr w:rsidR="00D52A05" w:rsidRPr="00625310" w:rsidTr="00C238B2">
        <w:tc>
          <w:tcPr>
            <w:tcW w:w="9639" w:type="dxa"/>
            <w:gridSpan w:val="7"/>
            <w:tcBorders>
              <w:top w:val="single" w:sz="4" w:space="0" w:color="auto"/>
              <w:bottom w:val="nil"/>
            </w:tcBorders>
          </w:tcPr>
          <w:p w:rsidR="00D52A05" w:rsidRPr="00FA4DA9" w:rsidRDefault="00D52A05" w:rsidP="00C238B2">
            <w:pPr>
              <w:pStyle w:val="aff0"/>
              <w:jc w:val="center"/>
              <w:rPr>
                <w:sz w:val="20"/>
                <w:szCs w:val="20"/>
              </w:rPr>
            </w:pPr>
            <w:r w:rsidRPr="00FA4DA9">
              <w:rPr>
                <w:sz w:val="20"/>
                <w:szCs w:val="20"/>
              </w:rPr>
              <w:t>Исключение/снижение издержек субъектов предпринимательской и иной экономической деятельности</w:t>
            </w:r>
          </w:p>
        </w:tc>
      </w:tr>
      <w:tr w:rsidR="00D52A05" w:rsidRPr="00625310" w:rsidTr="00C238B2">
        <w:tc>
          <w:tcPr>
            <w:tcW w:w="9639" w:type="dxa"/>
            <w:gridSpan w:val="7"/>
            <w:tcBorders>
              <w:top w:val="nil"/>
              <w:bottom w:val="nil"/>
            </w:tcBorders>
          </w:tcPr>
          <w:p w:rsidR="00D52A05" w:rsidRPr="00FA4DA9" w:rsidRDefault="00D52A05" w:rsidP="00C238B2">
            <w:pPr>
              <w:pStyle w:val="aff0"/>
              <w:jc w:val="center"/>
              <w:rPr>
                <w:sz w:val="20"/>
                <w:szCs w:val="20"/>
              </w:rPr>
            </w:pPr>
            <w:r w:rsidRPr="00FA4DA9">
              <w:rPr>
                <w:sz w:val="20"/>
                <w:szCs w:val="20"/>
              </w:rPr>
              <w:t>Да/</w:t>
            </w:r>
            <w:r w:rsidRPr="00FA4DA9">
              <w:rPr>
                <w:sz w:val="20"/>
                <w:szCs w:val="20"/>
                <w:u w:val="single"/>
              </w:rPr>
              <w:t xml:space="preserve">нет </w:t>
            </w:r>
          </w:p>
        </w:tc>
      </w:tr>
      <w:tr w:rsidR="00D52A05" w:rsidRPr="00625310" w:rsidTr="00C238B2">
        <w:tc>
          <w:tcPr>
            <w:tcW w:w="9639" w:type="dxa"/>
            <w:gridSpan w:val="7"/>
            <w:tcBorders>
              <w:top w:val="nil"/>
              <w:bottom w:val="single" w:sz="4" w:space="0" w:color="auto"/>
            </w:tcBorders>
          </w:tcPr>
          <w:p w:rsidR="00D52A05" w:rsidRPr="00FA4DA9" w:rsidRDefault="00D52A05" w:rsidP="00C238B2">
            <w:pPr>
              <w:pStyle w:val="aff0"/>
              <w:jc w:val="center"/>
              <w:rPr>
                <w:sz w:val="20"/>
                <w:szCs w:val="20"/>
              </w:rPr>
            </w:pPr>
            <w:r w:rsidRPr="00FA4DA9">
              <w:rPr>
                <w:sz w:val="20"/>
                <w:szCs w:val="20"/>
              </w:rPr>
              <w:t>(нужное подчеркнуть)</w:t>
            </w:r>
          </w:p>
        </w:tc>
      </w:tr>
      <w:tr w:rsidR="00D52A05" w:rsidRPr="009978C1" w:rsidTr="00C238B2">
        <w:tc>
          <w:tcPr>
            <w:tcW w:w="1985" w:type="dxa"/>
            <w:tcBorders>
              <w:top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D52A05" w:rsidRPr="00FA4DA9" w:rsidRDefault="00D52A05" w:rsidP="00C238B2">
            <w:pPr>
              <w:pStyle w:val="aff0"/>
              <w:jc w:val="center"/>
              <w:rPr>
                <w:sz w:val="20"/>
                <w:szCs w:val="20"/>
              </w:rPr>
            </w:pPr>
            <w:r w:rsidRPr="00FA4DA9">
              <w:rPr>
                <w:sz w:val="20"/>
                <w:szCs w:val="20"/>
              </w:rPr>
              <w:t xml:space="preserve">Обоснование избыточности/ </w:t>
            </w:r>
            <w:proofErr w:type="spellStart"/>
            <w:r w:rsidRPr="00FA4DA9">
              <w:rPr>
                <w:sz w:val="20"/>
                <w:szCs w:val="20"/>
              </w:rPr>
              <w:t>неизбыточности</w:t>
            </w:r>
            <w:proofErr w:type="spellEnd"/>
            <w:r w:rsidRPr="00FA4DA9">
              <w:rPr>
                <w:sz w:val="20"/>
                <w:szCs w:val="20"/>
              </w:rPr>
              <w:t xml:space="preserve"> исключаемых/ снижаемых издержек</w:t>
            </w:r>
          </w:p>
        </w:tc>
      </w:tr>
      <w:tr w:rsidR="00D52A05" w:rsidRPr="009978C1" w:rsidTr="00C238B2">
        <w:tc>
          <w:tcPr>
            <w:tcW w:w="1985" w:type="dxa"/>
            <w:tcBorders>
              <w:top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0"/>
                <w:szCs w:val="20"/>
              </w:rPr>
            </w:pPr>
          </w:p>
        </w:tc>
        <w:tc>
          <w:tcPr>
            <w:tcW w:w="1842" w:type="dxa"/>
            <w:tcBorders>
              <w:top w:val="single" w:sz="4" w:space="0" w:color="auto"/>
              <w:left w:val="single" w:sz="4" w:space="0" w:color="auto"/>
              <w:bottom w:val="single" w:sz="4" w:space="0" w:color="auto"/>
            </w:tcBorders>
          </w:tcPr>
          <w:p w:rsidR="00D52A05" w:rsidRPr="00FA4DA9" w:rsidRDefault="00D52A05" w:rsidP="00C238B2">
            <w:pPr>
              <w:pStyle w:val="aff0"/>
              <w:rPr>
                <w:sz w:val="20"/>
                <w:szCs w:val="20"/>
              </w:rPr>
            </w:pPr>
          </w:p>
        </w:tc>
      </w:tr>
      <w:tr w:rsidR="00D52A05" w:rsidRPr="009978C1" w:rsidTr="00C238B2">
        <w:tc>
          <w:tcPr>
            <w:tcW w:w="1985" w:type="dxa"/>
            <w:tcBorders>
              <w:top w:val="single" w:sz="4" w:space="0" w:color="auto"/>
              <w:bottom w:val="single" w:sz="4" w:space="0" w:color="auto"/>
              <w:right w:val="single" w:sz="4" w:space="0" w:color="auto"/>
            </w:tcBorders>
          </w:tcPr>
          <w:p w:rsidR="00D52A05" w:rsidRPr="00FA4DA9" w:rsidRDefault="00D52A05" w:rsidP="00C238B2">
            <w:pPr>
              <w:pStyle w:val="aff0"/>
              <w:jc w:val="center"/>
              <w:rPr>
                <w:sz w:val="20"/>
                <w:szCs w:val="20"/>
              </w:rPr>
            </w:pPr>
            <w:r w:rsidRPr="00FA4DA9">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0"/>
                <w:szCs w:val="20"/>
              </w:rPr>
            </w:pPr>
          </w:p>
        </w:tc>
        <w:tc>
          <w:tcPr>
            <w:tcW w:w="1842" w:type="dxa"/>
            <w:tcBorders>
              <w:top w:val="single" w:sz="4" w:space="0" w:color="auto"/>
              <w:left w:val="single" w:sz="4" w:space="0" w:color="auto"/>
              <w:bottom w:val="single" w:sz="4" w:space="0" w:color="auto"/>
            </w:tcBorders>
          </w:tcPr>
          <w:p w:rsidR="00D52A05" w:rsidRPr="00FA4DA9" w:rsidRDefault="00D52A05" w:rsidP="00C238B2">
            <w:pPr>
              <w:pStyle w:val="aff0"/>
              <w:rPr>
                <w:sz w:val="20"/>
                <w:szCs w:val="20"/>
              </w:rPr>
            </w:pPr>
          </w:p>
        </w:tc>
      </w:tr>
      <w:tr w:rsidR="00D52A05" w:rsidRPr="00625310" w:rsidTr="00C238B2">
        <w:tc>
          <w:tcPr>
            <w:tcW w:w="1985" w:type="dxa"/>
            <w:tcBorders>
              <w:top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D52A05" w:rsidRPr="00FA4DA9" w:rsidRDefault="00D52A05" w:rsidP="00C238B2">
            <w:pPr>
              <w:pStyle w:val="aff0"/>
              <w:rPr>
                <w:sz w:val="26"/>
                <w:szCs w:val="26"/>
              </w:rPr>
            </w:pPr>
          </w:p>
        </w:tc>
        <w:tc>
          <w:tcPr>
            <w:tcW w:w="1842" w:type="dxa"/>
            <w:tcBorders>
              <w:top w:val="single" w:sz="4" w:space="0" w:color="auto"/>
              <w:left w:val="single" w:sz="4" w:space="0" w:color="auto"/>
              <w:bottom w:val="single" w:sz="4" w:space="0" w:color="auto"/>
            </w:tcBorders>
          </w:tcPr>
          <w:p w:rsidR="00D52A05" w:rsidRPr="00FA4DA9" w:rsidRDefault="00D52A05" w:rsidP="00C238B2">
            <w:pPr>
              <w:pStyle w:val="aff0"/>
              <w:rPr>
                <w:sz w:val="26"/>
                <w:szCs w:val="26"/>
              </w:rPr>
            </w:pPr>
          </w:p>
        </w:tc>
      </w:tr>
    </w:tbl>
    <w:p w:rsidR="00D52A05" w:rsidRPr="00625310" w:rsidRDefault="00D52A05" w:rsidP="00D52A05">
      <w:pPr>
        <w:rPr>
          <w:sz w:val="26"/>
          <w:szCs w:val="26"/>
        </w:rPr>
      </w:pPr>
    </w:p>
    <w:p w:rsidR="00D52A05" w:rsidRPr="00625310" w:rsidRDefault="00D52A05" w:rsidP="00D52A05">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Срок проведения публичных консультаций</w:t>
      </w:r>
      <w:r>
        <w:rPr>
          <w:rFonts w:ascii="Times New Roman" w:hAnsi="Times New Roman" w:cs="Times New Roman"/>
          <w:sz w:val="26"/>
          <w:szCs w:val="26"/>
        </w:rPr>
        <w:t>: с 18.04.2023 по 03.05.2023              включительно</w:t>
      </w:r>
      <w:r w:rsidRPr="00625310">
        <w:rPr>
          <w:rFonts w:ascii="Times New Roman" w:hAnsi="Times New Roman" w:cs="Times New Roman"/>
          <w:sz w:val="26"/>
          <w:szCs w:val="26"/>
        </w:rPr>
        <w:t>.</w:t>
      </w:r>
    </w:p>
    <w:p w:rsidR="00D52A05" w:rsidRPr="00625310" w:rsidRDefault="00D52A05" w:rsidP="00D52A05">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Прилагаемые к уведомлению документы:</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проект;</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пояснительная записка.</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proofErr w:type="spellStart"/>
      <w:r>
        <w:rPr>
          <w:rFonts w:ascii="Times New Roman" w:hAnsi="Times New Roman" w:cs="Times New Roman"/>
          <w:sz w:val="26"/>
          <w:szCs w:val="26"/>
        </w:rPr>
        <w:t>Евстафеев</w:t>
      </w:r>
      <w:proofErr w:type="spellEnd"/>
      <w:r>
        <w:rPr>
          <w:rFonts w:ascii="Times New Roman" w:hAnsi="Times New Roman" w:cs="Times New Roman"/>
          <w:sz w:val="26"/>
          <w:szCs w:val="26"/>
        </w:rPr>
        <w:t xml:space="preserve"> Леонид Борисович,</w:t>
      </w:r>
      <w:r w:rsidRPr="00FA189B">
        <w:rPr>
          <w:rFonts w:ascii="Times New Roman" w:hAnsi="Times New Roman" w:cs="Times New Roman"/>
          <w:sz w:val="26"/>
          <w:szCs w:val="26"/>
        </w:rPr>
        <w:t xml:space="preserve"> начальник упра</w:t>
      </w:r>
      <w:r>
        <w:rPr>
          <w:rFonts w:ascii="Times New Roman" w:hAnsi="Times New Roman" w:cs="Times New Roman"/>
          <w:sz w:val="26"/>
          <w:szCs w:val="26"/>
        </w:rPr>
        <w:t xml:space="preserve">вления имущественных отношений администрации </w:t>
      </w:r>
      <w:r w:rsidRPr="00FA189B">
        <w:rPr>
          <w:rFonts w:ascii="Times New Roman" w:hAnsi="Times New Roman" w:cs="Times New Roman"/>
          <w:sz w:val="26"/>
          <w:szCs w:val="26"/>
        </w:rPr>
        <w:t>округа, (881753)</w:t>
      </w:r>
      <w:r>
        <w:rPr>
          <w:rFonts w:ascii="Times New Roman" w:hAnsi="Times New Roman" w:cs="Times New Roman"/>
          <w:sz w:val="26"/>
          <w:szCs w:val="26"/>
        </w:rPr>
        <w:t xml:space="preserve"> 2-13-46</w:t>
      </w:r>
      <w:r w:rsidRPr="00FA189B">
        <w:rPr>
          <w:rFonts w:ascii="Times New Roman" w:hAnsi="Times New Roman" w:cs="Times New Roman"/>
          <w:sz w:val="26"/>
          <w:szCs w:val="26"/>
        </w:rPr>
        <w:t>.</w:t>
      </w:r>
    </w:p>
    <w:p w:rsidR="00D52A05" w:rsidRDefault="00D52A05" w:rsidP="00D52A05">
      <w:pPr>
        <w:ind w:firstLine="709"/>
        <w:jc w:val="both"/>
        <w:rPr>
          <w:sz w:val="26"/>
          <w:szCs w:val="26"/>
        </w:rPr>
      </w:pPr>
      <w:r w:rsidRPr="00FA189B">
        <w:rPr>
          <w:sz w:val="26"/>
          <w:szCs w:val="26"/>
        </w:rPr>
        <w:t xml:space="preserve">Краткий комментарий к проекту: проект разработан с целью утверждения нового порядка и стандарта предоставления муниципальной услуги </w:t>
      </w:r>
      <w:r w:rsidRPr="003A32B6">
        <w:rPr>
          <w:sz w:val="26"/>
          <w:szCs w:val="26"/>
        </w:rPr>
        <w:t>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6"/>
          <w:szCs w:val="26"/>
        </w:rPr>
        <w:t>.</w:t>
      </w:r>
    </w:p>
    <w:p w:rsidR="00D52A05" w:rsidRPr="00FA189B" w:rsidRDefault="00D52A05" w:rsidP="00D52A05">
      <w:pPr>
        <w:ind w:firstLine="709"/>
        <w:jc w:val="both"/>
        <w:rPr>
          <w:sz w:val="26"/>
          <w:szCs w:val="26"/>
        </w:rPr>
      </w:pPr>
      <w:r w:rsidRPr="00FA189B">
        <w:rPr>
          <w:sz w:val="26"/>
          <w:szCs w:val="26"/>
        </w:rPr>
        <w:t>Пожалуйста, заполните и направьте данную форму в соответствии с указанными выше способами.</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По Вашему желанию </w:t>
      </w:r>
      <w:proofErr w:type="gramStart"/>
      <w:r w:rsidRPr="00FA189B">
        <w:rPr>
          <w:rFonts w:ascii="Times New Roman" w:hAnsi="Times New Roman" w:cs="Times New Roman"/>
          <w:sz w:val="26"/>
          <w:szCs w:val="26"/>
        </w:rPr>
        <w:t>укажите о себе</w:t>
      </w:r>
      <w:proofErr w:type="gramEnd"/>
      <w:r w:rsidRPr="00FA189B">
        <w:rPr>
          <w:rFonts w:ascii="Times New Roman" w:hAnsi="Times New Roman" w:cs="Times New Roman"/>
          <w:sz w:val="26"/>
          <w:szCs w:val="26"/>
        </w:rPr>
        <w:t xml:space="preserve"> следующую контактную информацию:</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Наименование организации (индивидуального предпринимателя) либо Ф.И.О.</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физического лица: _________________________________________________</w:t>
      </w:r>
      <w:proofErr w:type="gramStart"/>
      <w:r w:rsidRPr="00FA189B">
        <w:rPr>
          <w:rFonts w:ascii="Times New Roman" w:hAnsi="Times New Roman" w:cs="Times New Roman"/>
          <w:sz w:val="26"/>
          <w:szCs w:val="26"/>
        </w:rPr>
        <w:t xml:space="preserve"> .</w:t>
      </w:r>
      <w:proofErr w:type="gramEnd"/>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Сфера деятельности: _______________________________________________.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Ф.И.О. контактного лица: ___________________________________________.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Номер контактного телефона: _______________________________________</w:t>
      </w:r>
      <w:proofErr w:type="gramStart"/>
      <w:r w:rsidRPr="00FA189B">
        <w:rPr>
          <w:rFonts w:ascii="Times New Roman" w:hAnsi="Times New Roman" w:cs="Times New Roman"/>
          <w:sz w:val="26"/>
          <w:szCs w:val="26"/>
        </w:rPr>
        <w:t xml:space="preserve"> .</w:t>
      </w:r>
      <w:proofErr w:type="gramEnd"/>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Адрес электронной почты (при наличии): _____________________________</w:t>
      </w:r>
      <w:proofErr w:type="gramStart"/>
      <w:r w:rsidRPr="00FA189B">
        <w:rPr>
          <w:rFonts w:ascii="Times New Roman" w:hAnsi="Times New Roman" w:cs="Times New Roman"/>
          <w:sz w:val="26"/>
          <w:szCs w:val="26"/>
        </w:rPr>
        <w:t xml:space="preserve"> .</w:t>
      </w:r>
      <w:proofErr w:type="gramEnd"/>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По Вашему желанию ответьте на следующие вопросы:</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 Считаете ли вы необходимым и обоснованным принятие проекта? 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2. Достигает ли, на Ваш взгляд, данное нормативное регулирование тех целей, </w:t>
      </w:r>
      <w:r w:rsidRPr="00FA189B">
        <w:rPr>
          <w:rFonts w:ascii="Times New Roman" w:hAnsi="Times New Roman" w:cs="Times New Roman"/>
          <w:sz w:val="26"/>
          <w:szCs w:val="26"/>
        </w:rPr>
        <w:lastRenderedPageBreak/>
        <w:t>на которое оно направлено? ________________________________________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FA189B">
        <w:rPr>
          <w:rFonts w:ascii="Times New Roman" w:hAnsi="Times New Roman" w:cs="Times New Roman"/>
          <w:sz w:val="26"/>
          <w:szCs w:val="26"/>
        </w:rPr>
        <w:t>затратны</w:t>
      </w:r>
      <w:proofErr w:type="spellEnd"/>
      <w:r w:rsidRPr="00FA189B">
        <w:rPr>
          <w:rFonts w:ascii="Times New Roman" w:hAnsi="Times New Roman" w:cs="Times New Roman"/>
          <w:sz w:val="26"/>
          <w:szCs w:val="26"/>
        </w:rPr>
        <w:t xml:space="preserve"> и/или более эффективны? 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5. Возможны ли полезные эффекты в случае принятия проекта? 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6. Возможны ли негативные эффекты в связи с принятием проекта? 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Какие из них Вы считаете избыточными и почему? 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12. Считаете ли Вы нормы проекта ясными и понятными? ________________</w:t>
      </w:r>
    </w:p>
    <w:p w:rsidR="00D52A05" w:rsidRPr="00FA189B"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13. ______________________________________________________________</w:t>
      </w:r>
    </w:p>
    <w:p w:rsidR="00D52A05" w:rsidRPr="00FA4DA9" w:rsidRDefault="00D52A05" w:rsidP="00D52A05">
      <w:pPr>
        <w:pStyle w:val="ConsPlusNonformat"/>
        <w:ind w:firstLine="709"/>
        <w:jc w:val="center"/>
        <w:rPr>
          <w:rFonts w:ascii="Times New Roman" w:hAnsi="Times New Roman" w:cs="Times New Roman"/>
          <w:sz w:val="22"/>
          <w:szCs w:val="22"/>
        </w:rPr>
      </w:pPr>
      <w:proofErr w:type="gramStart"/>
      <w:r w:rsidRPr="00FA4DA9">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D52A05" w:rsidRPr="00FA4DA9" w:rsidRDefault="00D52A05" w:rsidP="00D52A05">
      <w:pPr>
        <w:pStyle w:val="ConsPlusNonformat"/>
        <w:ind w:firstLine="709"/>
        <w:jc w:val="center"/>
        <w:rPr>
          <w:rFonts w:ascii="Times New Roman" w:hAnsi="Times New Roman" w:cs="Times New Roman"/>
          <w:sz w:val="22"/>
          <w:szCs w:val="22"/>
        </w:rPr>
      </w:pPr>
      <w:r w:rsidRPr="00FA4DA9">
        <w:rPr>
          <w:rFonts w:ascii="Times New Roman" w:hAnsi="Times New Roman" w:cs="Times New Roman"/>
          <w:sz w:val="22"/>
          <w:szCs w:val="22"/>
        </w:rPr>
        <w:t>с учётом предмета регулирования проекта (при необходимости)</w:t>
      </w:r>
    </w:p>
    <w:p w:rsidR="00D52A05" w:rsidRPr="00DE2588" w:rsidRDefault="00D52A05" w:rsidP="00D52A05">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14. Иные предложения и замечания по проекту _________________________.</w:t>
      </w:r>
    </w:p>
    <w:p w:rsidR="00D52A05" w:rsidRPr="000F433D" w:rsidRDefault="00D52A05" w:rsidP="00D52A05">
      <w:pPr>
        <w:rPr>
          <w:sz w:val="26"/>
          <w:szCs w:val="26"/>
        </w:rPr>
      </w:pPr>
    </w:p>
    <w:p w:rsidR="00D52A05" w:rsidRDefault="00D52A05"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Pr="00DB4552" w:rsidRDefault="00BF60D4" w:rsidP="00BF60D4">
      <w:pPr>
        <w:jc w:val="center"/>
        <w:rPr>
          <w:b/>
          <w:bCs/>
          <w:sz w:val="26"/>
          <w:szCs w:val="26"/>
        </w:rPr>
      </w:pPr>
      <w:r w:rsidRPr="00DB4552">
        <w:rPr>
          <w:b/>
          <w:bCs/>
          <w:sz w:val="26"/>
          <w:szCs w:val="26"/>
        </w:rPr>
        <w:lastRenderedPageBreak/>
        <w:t>СВОДНЫЙ ОТЧЕТ</w:t>
      </w:r>
    </w:p>
    <w:p w:rsidR="00BF60D4" w:rsidRPr="00DB4552" w:rsidRDefault="00BF60D4" w:rsidP="00BF60D4">
      <w:pPr>
        <w:pStyle w:val="TableParagraph"/>
        <w:ind w:left="102" w:right="99"/>
        <w:jc w:val="center"/>
        <w:rPr>
          <w:rFonts w:ascii="Times New Roman" w:hAnsi="Times New Roman" w:cs="Times New Roman"/>
          <w:b/>
          <w:bCs/>
          <w:sz w:val="26"/>
          <w:szCs w:val="26"/>
          <w:lang w:val="ru-RU"/>
        </w:rPr>
      </w:pPr>
      <w:r w:rsidRPr="00DB4552">
        <w:rPr>
          <w:rFonts w:ascii="Times New Roman" w:hAnsi="Times New Roman" w:cs="Times New Roman"/>
          <w:b/>
          <w:bCs/>
          <w:sz w:val="26"/>
          <w:szCs w:val="26"/>
          <w:lang w:val="ru-RU"/>
        </w:rPr>
        <w:t xml:space="preserve">о поступивших замечаниях и предложениях к проекту документа </w:t>
      </w:r>
    </w:p>
    <w:p w:rsidR="00BF60D4" w:rsidRPr="00D9167E" w:rsidRDefault="00BF60D4" w:rsidP="00BF60D4">
      <w:pPr>
        <w:jc w:val="center"/>
        <w:rPr>
          <w:spacing w:val="-1"/>
          <w:sz w:val="26"/>
          <w:szCs w:val="26"/>
          <w:lang w:eastAsia="en-US"/>
        </w:rPr>
      </w:pPr>
      <w:r w:rsidRPr="00D9167E">
        <w:rPr>
          <w:b/>
          <w:spacing w:val="-1"/>
          <w:sz w:val="26"/>
          <w:szCs w:val="26"/>
          <w:lang w:eastAsia="en-US"/>
        </w:rPr>
        <w:t>«</w:t>
      </w:r>
      <w:r>
        <w:rPr>
          <w:spacing w:val="-1"/>
          <w:sz w:val="26"/>
          <w:szCs w:val="26"/>
          <w:lang w:eastAsia="en-US"/>
        </w:rPr>
        <w:t>Административный</w:t>
      </w:r>
      <w:r w:rsidRPr="00D9167E">
        <w:rPr>
          <w:spacing w:val="-1"/>
          <w:sz w:val="26"/>
          <w:szCs w:val="26"/>
          <w:lang w:eastAsia="en-US"/>
        </w:rPr>
        <w:t xml:space="preserve"> регламент предоставления муниципальной услуги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BF60D4" w:rsidRPr="00D9167E" w:rsidRDefault="00BF60D4" w:rsidP="00BF60D4">
      <w:pPr>
        <w:jc w:val="center"/>
        <w:rPr>
          <w:spacing w:val="-1"/>
          <w:sz w:val="26"/>
          <w:szCs w:val="26"/>
          <w:lang w:eastAsia="en-US"/>
        </w:rPr>
      </w:pPr>
    </w:p>
    <w:p w:rsidR="00BF60D4" w:rsidRDefault="00BF60D4" w:rsidP="00BF60D4">
      <w:pPr>
        <w:jc w:val="center"/>
        <w:rPr>
          <w:b/>
          <w:bCs/>
          <w:sz w:val="26"/>
          <w:szCs w:val="26"/>
        </w:rPr>
      </w:pPr>
      <w:r w:rsidRPr="00DB4552">
        <w:rPr>
          <w:sz w:val="26"/>
          <w:szCs w:val="26"/>
        </w:rPr>
        <w:t>Проекта  постановления администрации района</w:t>
      </w:r>
      <w:r w:rsidRPr="00DB4552">
        <w:rPr>
          <w:b/>
          <w:bCs/>
          <w:sz w:val="26"/>
          <w:szCs w:val="26"/>
        </w:rPr>
        <w:t xml:space="preserve"> </w:t>
      </w:r>
    </w:p>
    <w:p w:rsidR="00BF60D4" w:rsidRPr="00D9167E" w:rsidRDefault="00BF60D4" w:rsidP="00BF60D4">
      <w:pPr>
        <w:jc w:val="center"/>
        <w:rPr>
          <w:b/>
          <w:bCs/>
          <w:sz w:val="26"/>
          <w:szCs w:val="26"/>
        </w:rPr>
      </w:pPr>
      <w:r w:rsidRPr="00D9167E">
        <w:rPr>
          <w:b/>
          <w:bCs/>
          <w:sz w:val="26"/>
          <w:szCs w:val="26"/>
        </w:rPr>
        <w:t xml:space="preserve">«Об утверждении административного </w:t>
      </w:r>
      <w:proofErr w:type="gramStart"/>
      <w:r w:rsidRPr="00D9167E">
        <w:rPr>
          <w:b/>
          <w:bCs/>
          <w:sz w:val="26"/>
          <w:szCs w:val="26"/>
        </w:rPr>
        <w:t>регламента предоставления муниципальной услуги предоставления муниципальной услуги</w:t>
      </w:r>
      <w:proofErr w:type="gramEnd"/>
      <w:r w:rsidRPr="00D9167E">
        <w:rPr>
          <w:b/>
          <w:bCs/>
          <w:sz w:val="26"/>
          <w:szCs w:val="26"/>
        </w:rPr>
        <w:t xml:space="preserve">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BF60D4" w:rsidRPr="00D9167E" w:rsidRDefault="00BF60D4" w:rsidP="00BF60D4">
      <w:pPr>
        <w:jc w:val="center"/>
        <w:rPr>
          <w:b/>
          <w:bCs/>
          <w:sz w:val="26"/>
          <w:szCs w:val="26"/>
        </w:rPr>
      </w:pPr>
    </w:p>
    <w:p w:rsidR="00BF60D4" w:rsidRPr="00DB4552" w:rsidRDefault="00BF60D4" w:rsidP="00BF60D4">
      <w:pPr>
        <w:jc w:val="center"/>
        <w:rPr>
          <w:b/>
          <w:bCs/>
          <w:sz w:val="26"/>
          <w:szCs w:val="26"/>
        </w:rPr>
      </w:pPr>
      <w:r w:rsidRPr="00DB4552">
        <w:rPr>
          <w:b/>
          <w:bCs/>
          <w:sz w:val="26"/>
          <w:szCs w:val="26"/>
        </w:rPr>
        <w:t xml:space="preserve"> </w:t>
      </w:r>
    </w:p>
    <w:p w:rsidR="00BF60D4" w:rsidRDefault="00BF60D4" w:rsidP="00BF60D4">
      <w:pPr>
        <w:ind w:firstLine="306"/>
        <w:jc w:val="center"/>
        <w:rPr>
          <w:sz w:val="26"/>
          <w:szCs w:val="26"/>
        </w:rPr>
      </w:pPr>
      <w:r>
        <w:rPr>
          <w:sz w:val="26"/>
          <w:szCs w:val="26"/>
        </w:rPr>
        <w:t xml:space="preserve"> </w:t>
      </w:r>
      <w:r w:rsidRPr="00DB4552">
        <w:rPr>
          <w:sz w:val="26"/>
          <w:szCs w:val="26"/>
        </w:rPr>
        <w:t xml:space="preserve">Проект решения разработан </w:t>
      </w:r>
      <w:proofErr w:type="spellStart"/>
      <w:r w:rsidRPr="00DB4552">
        <w:rPr>
          <w:sz w:val="26"/>
          <w:szCs w:val="26"/>
        </w:rPr>
        <w:t>документоведом</w:t>
      </w:r>
      <w:proofErr w:type="spellEnd"/>
      <w:r>
        <w:rPr>
          <w:sz w:val="26"/>
          <w:szCs w:val="26"/>
        </w:rPr>
        <w:t xml:space="preserve"> </w:t>
      </w:r>
      <w:r w:rsidRPr="00DB4552">
        <w:rPr>
          <w:sz w:val="26"/>
          <w:szCs w:val="26"/>
        </w:rPr>
        <w:t xml:space="preserve"> отдела </w:t>
      </w:r>
      <w:r>
        <w:rPr>
          <w:sz w:val="26"/>
          <w:szCs w:val="26"/>
        </w:rPr>
        <w:t>земельно-имущественных вопросов</w:t>
      </w:r>
      <w:r w:rsidRPr="00DB4552">
        <w:rPr>
          <w:sz w:val="26"/>
          <w:szCs w:val="26"/>
        </w:rPr>
        <w:t xml:space="preserve"> автономного учреждения «Многофункциональный центр оказания государственных и муниципальных услуг </w:t>
      </w:r>
      <w:proofErr w:type="spellStart"/>
      <w:r w:rsidRPr="00DB4552">
        <w:rPr>
          <w:sz w:val="26"/>
          <w:szCs w:val="26"/>
        </w:rPr>
        <w:t>Усть-Кубинского</w:t>
      </w:r>
      <w:proofErr w:type="spellEnd"/>
      <w:r w:rsidRPr="00DB4552">
        <w:rPr>
          <w:sz w:val="26"/>
          <w:szCs w:val="26"/>
        </w:rPr>
        <w:t xml:space="preserve"> района»</w:t>
      </w:r>
    </w:p>
    <w:p w:rsidR="00BF60D4" w:rsidRPr="00DB4552" w:rsidRDefault="00BF60D4" w:rsidP="00BF60D4">
      <w:pPr>
        <w:ind w:firstLine="306"/>
        <w:jc w:val="center"/>
        <w:rPr>
          <w:sz w:val="26"/>
          <w:szCs w:val="26"/>
        </w:rPr>
      </w:pPr>
    </w:p>
    <w:tbl>
      <w:tblPr>
        <w:tblW w:w="95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835"/>
        <w:gridCol w:w="2948"/>
        <w:gridCol w:w="3231"/>
      </w:tblGrid>
      <w:tr w:rsidR="00BF60D4" w:rsidRPr="00DB4552" w:rsidTr="008E7BF7">
        <w:tc>
          <w:tcPr>
            <w:tcW w:w="567" w:type="dxa"/>
            <w:vAlign w:val="center"/>
          </w:tcPr>
          <w:p w:rsidR="00BF60D4" w:rsidRPr="00DB4552" w:rsidRDefault="00BF60D4"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п.п.</w:t>
            </w:r>
          </w:p>
        </w:tc>
        <w:tc>
          <w:tcPr>
            <w:tcW w:w="2835" w:type="dxa"/>
            <w:vAlign w:val="center"/>
          </w:tcPr>
          <w:p w:rsidR="00BF60D4" w:rsidRPr="00DB4552" w:rsidRDefault="00BF60D4"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xml:space="preserve">Дата поступления замечаний, предложений к проекту документа </w:t>
            </w:r>
          </w:p>
        </w:tc>
        <w:tc>
          <w:tcPr>
            <w:tcW w:w="2948" w:type="dxa"/>
            <w:vAlign w:val="center"/>
          </w:tcPr>
          <w:p w:rsidR="00BF60D4" w:rsidRPr="00DB4552" w:rsidRDefault="00BF60D4"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xml:space="preserve">Замечания и предложения к проекту документа </w:t>
            </w:r>
          </w:p>
        </w:tc>
        <w:tc>
          <w:tcPr>
            <w:tcW w:w="3231" w:type="dxa"/>
            <w:vAlign w:val="center"/>
          </w:tcPr>
          <w:p w:rsidR="00BF60D4" w:rsidRPr="00DB4552" w:rsidRDefault="00BF60D4"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xml:space="preserve">Позиция органа, ответственного за разработку документа </w:t>
            </w:r>
          </w:p>
        </w:tc>
      </w:tr>
      <w:tr w:rsidR="00BF60D4" w:rsidRPr="00DB4552" w:rsidTr="008E7BF7">
        <w:tc>
          <w:tcPr>
            <w:tcW w:w="9581" w:type="dxa"/>
            <w:gridSpan w:val="4"/>
          </w:tcPr>
          <w:p w:rsidR="00BF60D4" w:rsidRPr="00DB4552" w:rsidRDefault="00BF60D4" w:rsidP="008E7BF7">
            <w:pPr>
              <w:pStyle w:val="ConsPlusNormal"/>
              <w:jc w:val="center"/>
              <w:rPr>
                <w:rFonts w:ascii="Times New Roman" w:hAnsi="Times New Roman" w:cs="Times New Roman"/>
                <w:sz w:val="26"/>
                <w:szCs w:val="26"/>
              </w:rPr>
            </w:pPr>
            <w:r w:rsidRPr="00DB4552">
              <w:rPr>
                <w:rFonts w:ascii="Times New Roman" w:hAnsi="Times New Roman" w:cs="Times New Roman"/>
                <w:sz w:val="26"/>
                <w:szCs w:val="26"/>
              </w:rPr>
              <w:t>Замечаний и предложений по проекту документа  не поступило</w:t>
            </w:r>
          </w:p>
        </w:tc>
      </w:tr>
    </w:tbl>
    <w:p w:rsidR="00BF60D4" w:rsidRPr="00DB4552" w:rsidRDefault="00BF60D4" w:rsidP="00BF60D4">
      <w:pPr>
        <w:jc w:val="center"/>
        <w:rPr>
          <w:b/>
          <w:bCs/>
          <w:sz w:val="26"/>
          <w:szCs w:val="26"/>
        </w:rPr>
      </w:pPr>
    </w:p>
    <w:p w:rsidR="00BF60D4" w:rsidRPr="00DB4552" w:rsidRDefault="00BF60D4" w:rsidP="00BF60D4">
      <w:pPr>
        <w:rPr>
          <w:sz w:val="26"/>
          <w:szCs w:val="26"/>
        </w:rPr>
      </w:pPr>
      <w:r>
        <w:rPr>
          <w:sz w:val="26"/>
          <w:szCs w:val="26"/>
        </w:rPr>
        <w:t>16.05.2023</w:t>
      </w:r>
      <w:r w:rsidRPr="00DB4552">
        <w:rPr>
          <w:sz w:val="26"/>
          <w:szCs w:val="26"/>
        </w:rPr>
        <w:t xml:space="preserve">      </w:t>
      </w:r>
    </w:p>
    <w:p w:rsidR="00BF60D4" w:rsidRPr="00DB4552" w:rsidRDefault="00BF60D4" w:rsidP="00BF60D4">
      <w:pPr>
        <w:rPr>
          <w:sz w:val="26"/>
          <w:szCs w:val="26"/>
        </w:rPr>
      </w:pPr>
    </w:p>
    <w:p w:rsidR="00BF60D4" w:rsidRDefault="00BF60D4" w:rsidP="00BF60D4">
      <w:pPr>
        <w:jc w:val="both"/>
        <w:rPr>
          <w:sz w:val="26"/>
          <w:szCs w:val="26"/>
        </w:rPr>
      </w:pPr>
      <w:r>
        <w:rPr>
          <w:sz w:val="26"/>
          <w:szCs w:val="26"/>
        </w:rPr>
        <w:t xml:space="preserve">Начальник управления </w:t>
      </w:r>
      <w:proofErr w:type="gramStart"/>
      <w:r>
        <w:rPr>
          <w:sz w:val="26"/>
          <w:szCs w:val="26"/>
        </w:rPr>
        <w:t>имущественных</w:t>
      </w:r>
      <w:proofErr w:type="gramEnd"/>
      <w:r>
        <w:rPr>
          <w:sz w:val="26"/>
          <w:szCs w:val="26"/>
        </w:rPr>
        <w:t xml:space="preserve"> </w:t>
      </w:r>
    </w:p>
    <w:p w:rsidR="00BF60D4" w:rsidRDefault="00BF60D4" w:rsidP="00BF60D4">
      <w:pPr>
        <w:jc w:val="both"/>
        <w:rPr>
          <w:sz w:val="26"/>
          <w:szCs w:val="26"/>
        </w:rPr>
      </w:pPr>
      <w:r>
        <w:rPr>
          <w:sz w:val="26"/>
          <w:szCs w:val="26"/>
        </w:rPr>
        <w:t xml:space="preserve">отношений администрации </w:t>
      </w:r>
    </w:p>
    <w:p w:rsidR="00BF60D4" w:rsidRPr="00DB4552" w:rsidRDefault="00BF60D4" w:rsidP="00BF60D4">
      <w:pPr>
        <w:jc w:val="both"/>
        <w:rPr>
          <w:sz w:val="26"/>
          <w:szCs w:val="26"/>
        </w:rPr>
      </w:pPr>
      <w:proofErr w:type="spellStart"/>
      <w:r>
        <w:rPr>
          <w:sz w:val="26"/>
          <w:szCs w:val="26"/>
        </w:rPr>
        <w:t>Усть-Кубинского</w:t>
      </w:r>
      <w:proofErr w:type="spellEnd"/>
      <w:r>
        <w:rPr>
          <w:sz w:val="26"/>
          <w:szCs w:val="26"/>
        </w:rPr>
        <w:t xml:space="preserve"> округа                                                                        Л.Б. </w:t>
      </w:r>
      <w:proofErr w:type="spellStart"/>
      <w:r>
        <w:rPr>
          <w:sz w:val="26"/>
          <w:szCs w:val="26"/>
        </w:rPr>
        <w:t>Евстафеев</w:t>
      </w:r>
      <w:proofErr w:type="spellEnd"/>
    </w:p>
    <w:p w:rsidR="00BF60D4" w:rsidRPr="00DB4552" w:rsidRDefault="00BF60D4" w:rsidP="00BF60D4">
      <w:pPr>
        <w:jc w:val="center"/>
        <w:rPr>
          <w:sz w:val="26"/>
          <w:szCs w:val="26"/>
        </w:rPr>
      </w:pPr>
    </w:p>
    <w:p w:rsidR="00BF60D4" w:rsidRDefault="00BF60D4" w:rsidP="00BF60D4">
      <w:pPr>
        <w:suppressAutoHyphens/>
        <w:jc w:val="both"/>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Default="00BF60D4" w:rsidP="001A28D2">
      <w:pPr>
        <w:suppressAutoHyphens/>
        <w:jc w:val="right"/>
      </w:pPr>
    </w:p>
    <w:p w:rsidR="00BF60D4" w:rsidRPr="00183305" w:rsidRDefault="00BF60D4" w:rsidP="001A28D2">
      <w:pPr>
        <w:suppressAutoHyphens/>
        <w:jc w:val="right"/>
      </w:pPr>
    </w:p>
    <w:sectPr w:rsidR="00BF60D4" w:rsidRPr="00183305" w:rsidSect="00C3479C">
      <w:headerReference w:type="first" r:id="rId29"/>
      <w:pgSz w:w="11906" w:h="16838" w:code="9"/>
      <w:pgMar w:top="851" w:right="56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2E" w:rsidRDefault="003A042E" w:rsidP="001A28D2">
      <w:r>
        <w:separator/>
      </w:r>
    </w:p>
  </w:endnote>
  <w:endnote w:type="continuationSeparator" w:id="0">
    <w:p w:rsidR="003A042E" w:rsidRDefault="003A042E" w:rsidP="001A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2E" w:rsidRDefault="003A042E" w:rsidP="001A28D2">
      <w:r>
        <w:separator/>
      </w:r>
    </w:p>
  </w:footnote>
  <w:footnote w:type="continuationSeparator" w:id="0">
    <w:p w:rsidR="003A042E" w:rsidRDefault="003A042E" w:rsidP="001A2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3" w:rsidRDefault="00F95763">
    <w:pPr>
      <w:pStyle w:val="af3"/>
      <w:jc w:val="center"/>
    </w:pPr>
  </w:p>
  <w:p w:rsidR="00F95763" w:rsidRDefault="00F9576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B2" w:rsidRDefault="00240EB2">
    <w:pPr>
      <w:pStyle w:val="af3"/>
      <w:jc w:val="center"/>
    </w:pPr>
  </w:p>
  <w:p w:rsidR="003A042E" w:rsidRPr="00755323" w:rsidRDefault="003A042E" w:rsidP="00C3479C">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7D7FDA"/>
    <w:multiLevelType w:val="hybridMultilevel"/>
    <w:tmpl w:val="646C0AF8"/>
    <w:lvl w:ilvl="0" w:tplc="52167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15D90"/>
    <w:multiLevelType w:val="singleLevel"/>
    <w:tmpl w:val="5B589574"/>
    <w:lvl w:ilvl="0">
      <w:numFmt w:val="bullet"/>
      <w:lvlText w:val="-"/>
      <w:lvlJc w:val="left"/>
      <w:pPr>
        <w:tabs>
          <w:tab w:val="num" w:pos="785"/>
        </w:tabs>
        <w:ind w:left="785" w:hanging="360"/>
      </w:pPr>
      <w:rPr>
        <w:rFonts w:hint="default"/>
      </w:rPr>
    </w:lvl>
  </w:abstractNum>
  <w:abstractNum w:abstractNumId="11">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4D83527D"/>
    <w:multiLevelType w:val="singleLevel"/>
    <w:tmpl w:val="5B589574"/>
    <w:lvl w:ilvl="0">
      <w:numFmt w:val="bullet"/>
      <w:lvlText w:val="-"/>
      <w:lvlJc w:val="left"/>
      <w:pPr>
        <w:tabs>
          <w:tab w:val="num" w:pos="785"/>
        </w:tabs>
        <w:ind w:left="785" w:hanging="360"/>
      </w:pPr>
      <w:rPr>
        <w:rFonts w:hint="default"/>
      </w:rPr>
    </w:lvl>
  </w:abstractNum>
  <w:abstractNum w:abstractNumId="1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7">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B917881"/>
    <w:multiLevelType w:val="hybridMultilevel"/>
    <w:tmpl w:val="2202FA1A"/>
    <w:lvl w:ilvl="0" w:tplc="2DE63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7B313A"/>
    <w:multiLevelType w:val="hybridMultilevel"/>
    <w:tmpl w:val="13749692"/>
    <w:lvl w:ilvl="0" w:tplc="160E7C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7"/>
  </w:num>
  <w:num w:numId="2">
    <w:abstractNumId w:val="14"/>
  </w:num>
  <w:num w:numId="3">
    <w:abstractNumId w:val="21"/>
  </w:num>
  <w:num w:numId="4">
    <w:abstractNumId w:val="13"/>
  </w:num>
  <w:num w:numId="5">
    <w:abstractNumId w:val="11"/>
  </w:num>
  <w:num w:numId="6">
    <w:abstractNumId w:val="12"/>
  </w:num>
  <w:num w:numId="7">
    <w:abstractNumId w:val="16"/>
  </w:num>
  <w:num w:numId="8">
    <w:abstractNumId w:val="3"/>
  </w:num>
  <w:num w:numId="9">
    <w:abstractNumId w:val="15"/>
  </w:num>
  <w:num w:numId="10">
    <w:abstractNumId w:val="1"/>
  </w:num>
  <w:num w:numId="11">
    <w:abstractNumId w:val="6"/>
  </w:num>
  <w:num w:numId="12">
    <w:abstractNumId w:val="4"/>
  </w:num>
  <w:num w:numId="13">
    <w:abstractNumId w:val="10"/>
  </w:num>
  <w:num w:numId="14">
    <w:abstractNumId w:val="0"/>
  </w:num>
  <w:num w:numId="15">
    <w:abstractNumId w:val="2"/>
  </w:num>
  <w:num w:numId="16">
    <w:abstractNumId w:val="17"/>
  </w:num>
  <w:num w:numId="17">
    <w:abstractNumId w:val="20"/>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28D2"/>
    <w:rsid w:val="000D19EF"/>
    <w:rsid w:val="000E7067"/>
    <w:rsid w:val="00183305"/>
    <w:rsid w:val="001A28D2"/>
    <w:rsid w:val="001B0D00"/>
    <w:rsid w:val="00240EB2"/>
    <w:rsid w:val="003A042E"/>
    <w:rsid w:val="006E27A5"/>
    <w:rsid w:val="0085282A"/>
    <w:rsid w:val="008D7E34"/>
    <w:rsid w:val="008D7FD7"/>
    <w:rsid w:val="00A81EC9"/>
    <w:rsid w:val="00BE6A89"/>
    <w:rsid w:val="00BF60D4"/>
    <w:rsid w:val="00C3479C"/>
    <w:rsid w:val="00D52A05"/>
    <w:rsid w:val="00DA605A"/>
    <w:rsid w:val="00F8763F"/>
    <w:rsid w:val="00F9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3" type="connector" idref="#_x0000_s1037"/>
        <o:r id="V:Rule14" type="connector" idref="#_x0000_s1039"/>
        <o:r id="V:Rule15" type="connector" idref="#_x0000_s1038"/>
        <o:r id="V:Rule16" type="connector" idref="#_x0000_s1043"/>
        <o:r id="V:Rule17" type="connector" idref="#_x0000_s1042"/>
        <o:r id="V:Rule18" type="connector" idref="#_x0000_s1040"/>
        <o:r id="V:Rule19" type="connector" idref="#_x0000_s1041"/>
        <o:r id="V:Rule20" type="connector" idref="#_x0000_s1046"/>
        <o:r id="V:Rule21" type="connector" idref="#_x0000_s1047"/>
        <o:r id="V:Rule22" type="connector" idref="#_x0000_s1048"/>
        <o:r id="V:Rule23" type="connector" idref="#_x0000_s1044"/>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8D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1A28D2"/>
    <w:pPr>
      <w:keepNext/>
      <w:spacing w:before="240" w:after="60"/>
      <w:outlineLvl w:val="1"/>
    </w:pPr>
    <w:rPr>
      <w:rFonts w:ascii="Cambria" w:hAnsi="Cambria"/>
      <w:b/>
      <w:bCs/>
      <w:i/>
      <w:iCs/>
      <w:sz w:val="28"/>
      <w:szCs w:val="28"/>
    </w:rPr>
  </w:style>
  <w:style w:type="paragraph" w:styleId="3">
    <w:name w:val="heading 3"/>
    <w:basedOn w:val="a"/>
    <w:next w:val="a"/>
    <w:link w:val="30"/>
    <w:qFormat/>
    <w:rsid w:val="001A28D2"/>
    <w:pPr>
      <w:keepNext/>
      <w:spacing w:before="240" w:after="60"/>
      <w:outlineLvl w:val="2"/>
    </w:pPr>
    <w:rPr>
      <w:rFonts w:ascii="Arial" w:hAnsi="Arial" w:cs="Arial"/>
      <w:b/>
      <w:bCs/>
      <w:sz w:val="26"/>
      <w:szCs w:val="26"/>
    </w:rPr>
  </w:style>
  <w:style w:type="paragraph" w:styleId="4">
    <w:name w:val="heading 4"/>
    <w:basedOn w:val="a"/>
    <w:next w:val="a"/>
    <w:link w:val="41"/>
    <w:qFormat/>
    <w:rsid w:val="001A28D2"/>
    <w:pPr>
      <w:keepNext/>
      <w:tabs>
        <w:tab w:val="num" w:pos="0"/>
      </w:tabs>
      <w:spacing w:before="120"/>
      <w:jc w:val="center"/>
      <w:outlineLvl w:val="3"/>
    </w:pPr>
    <w:rPr>
      <w:sz w:val="28"/>
      <w:szCs w:val="28"/>
    </w:rPr>
  </w:style>
  <w:style w:type="paragraph" w:styleId="5">
    <w:name w:val="heading 5"/>
    <w:basedOn w:val="a"/>
    <w:next w:val="a"/>
    <w:link w:val="50"/>
    <w:uiPriority w:val="9"/>
    <w:qFormat/>
    <w:rsid w:val="001A28D2"/>
    <w:pPr>
      <w:spacing w:before="240" w:after="60"/>
      <w:outlineLvl w:val="4"/>
    </w:pPr>
    <w:rPr>
      <w:rFonts w:ascii="Calibri" w:hAnsi="Calibri"/>
      <w:b/>
      <w:bCs/>
      <w:i/>
      <w:iCs/>
      <w:sz w:val="26"/>
      <w:szCs w:val="26"/>
    </w:rPr>
  </w:style>
  <w:style w:type="paragraph" w:styleId="6">
    <w:name w:val="heading 6"/>
    <w:basedOn w:val="a"/>
    <w:next w:val="a"/>
    <w:link w:val="60"/>
    <w:qFormat/>
    <w:rsid w:val="001A28D2"/>
    <w:pPr>
      <w:spacing w:before="240" w:after="60"/>
      <w:outlineLvl w:val="5"/>
    </w:pPr>
    <w:rPr>
      <w:b/>
      <w:bCs/>
      <w:sz w:val="22"/>
      <w:szCs w:val="22"/>
    </w:rPr>
  </w:style>
  <w:style w:type="paragraph" w:styleId="7">
    <w:name w:val="heading 7"/>
    <w:basedOn w:val="a"/>
    <w:next w:val="a"/>
    <w:link w:val="70"/>
    <w:qFormat/>
    <w:rsid w:val="001A28D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8D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A28D2"/>
    <w:rPr>
      <w:rFonts w:ascii="Cambria" w:eastAsia="Times New Roman" w:hAnsi="Cambria" w:cs="Times New Roman"/>
      <w:b/>
      <w:bCs/>
      <w:i/>
      <w:iCs/>
      <w:sz w:val="28"/>
      <w:szCs w:val="28"/>
    </w:rPr>
  </w:style>
  <w:style w:type="character" w:customStyle="1" w:styleId="30">
    <w:name w:val="Заголовок 3 Знак"/>
    <w:basedOn w:val="a0"/>
    <w:link w:val="3"/>
    <w:rsid w:val="001A28D2"/>
    <w:rPr>
      <w:rFonts w:ascii="Arial" w:eastAsia="Times New Roman" w:hAnsi="Arial" w:cs="Arial"/>
      <w:b/>
      <w:bCs/>
      <w:sz w:val="26"/>
      <w:szCs w:val="26"/>
      <w:lang w:eastAsia="ru-RU"/>
    </w:rPr>
  </w:style>
  <w:style w:type="character" w:customStyle="1" w:styleId="41">
    <w:name w:val="Заголовок 4 Знак1"/>
    <w:link w:val="4"/>
    <w:rsid w:val="001A28D2"/>
    <w:rPr>
      <w:rFonts w:ascii="Times New Roman" w:eastAsia="Times New Roman" w:hAnsi="Times New Roman" w:cs="Times New Roman"/>
      <w:sz w:val="28"/>
      <w:szCs w:val="28"/>
    </w:rPr>
  </w:style>
  <w:style w:type="character" w:customStyle="1" w:styleId="50">
    <w:name w:val="Заголовок 5 Знак"/>
    <w:basedOn w:val="a0"/>
    <w:link w:val="5"/>
    <w:uiPriority w:val="9"/>
    <w:rsid w:val="001A28D2"/>
    <w:rPr>
      <w:rFonts w:ascii="Calibri" w:eastAsia="Times New Roman" w:hAnsi="Calibri" w:cs="Times New Roman"/>
      <w:b/>
      <w:bCs/>
      <w:i/>
      <w:iCs/>
      <w:sz w:val="26"/>
      <w:szCs w:val="26"/>
    </w:rPr>
  </w:style>
  <w:style w:type="character" w:customStyle="1" w:styleId="60">
    <w:name w:val="Заголовок 6 Знак"/>
    <w:basedOn w:val="a0"/>
    <w:link w:val="6"/>
    <w:rsid w:val="001A28D2"/>
    <w:rPr>
      <w:rFonts w:ascii="Times New Roman" w:eastAsia="Times New Roman" w:hAnsi="Times New Roman" w:cs="Times New Roman"/>
      <w:b/>
      <w:bCs/>
      <w:lang w:eastAsia="ru-RU"/>
    </w:rPr>
  </w:style>
  <w:style w:type="character" w:customStyle="1" w:styleId="70">
    <w:name w:val="Заголовок 7 Знак"/>
    <w:basedOn w:val="a0"/>
    <w:link w:val="7"/>
    <w:rsid w:val="001A28D2"/>
    <w:rPr>
      <w:rFonts w:ascii="Calibri" w:eastAsia="Times New Roman" w:hAnsi="Calibri" w:cs="Times New Roman"/>
      <w:sz w:val="24"/>
      <w:szCs w:val="24"/>
    </w:rPr>
  </w:style>
  <w:style w:type="character" w:customStyle="1" w:styleId="40">
    <w:name w:val="Заголовок 4 Знак"/>
    <w:basedOn w:val="a0"/>
    <w:link w:val="4"/>
    <w:uiPriority w:val="9"/>
    <w:semiHidden/>
    <w:rsid w:val="001A28D2"/>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uiPriority w:val="99"/>
    <w:rsid w:val="001A2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28D2"/>
    <w:rPr>
      <w:rFonts w:ascii="Arial" w:eastAsia="Times New Roman" w:hAnsi="Arial" w:cs="Arial"/>
      <w:sz w:val="20"/>
      <w:szCs w:val="20"/>
      <w:lang w:eastAsia="ru-RU"/>
    </w:rPr>
  </w:style>
  <w:style w:type="paragraph" w:customStyle="1" w:styleId="ConsPlusNonformat">
    <w:name w:val="ConsPlusNonformat"/>
    <w:uiPriority w:val="99"/>
    <w:rsid w:val="001A2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8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A2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1A28D2"/>
    <w:rPr>
      <w:rFonts w:cs="Times New Roman"/>
      <w:color w:val="0000FF"/>
      <w:u w:val="single"/>
    </w:rPr>
  </w:style>
  <w:style w:type="paragraph" w:styleId="21">
    <w:name w:val="Body Text Indent 2"/>
    <w:basedOn w:val="a"/>
    <w:link w:val="22"/>
    <w:rsid w:val="001A28D2"/>
    <w:pPr>
      <w:autoSpaceDE w:val="0"/>
      <w:autoSpaceDN w:val="0"/>
      <w:adjustRightInd w:val="0"/>
      <w:ind w:firstLine="540"/>
      <w:jc w:val="both"/>
    </w:pPr>
  </w:style>
  <w:style w:type="character" w:customStyle="1" w:styleId="22">
    <w:name w:val="Основной текст с отступом 2 Знак"/>
    <w:basedOn w:val="a0"/>
    <w:link w:val="21"/>
    <w:rsid w:val="001A28D2"/>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1A28D2"/>
    <w:pPr>
      <w:spacing w:after="120" w:line="480" w:lineRule="auto"/>
    </w:pPr>
  </w:style>
  <w:style w:type="character" w:customStyle="1" w:styleId="BodyTextIndentChar">
    <w:name w:val="Body Text Indent Char"/>
    <w:link w:val="11"/>
    <w:rsid w:val="001A28D2"/>
    <w:rPr>
      <w:rFonts w:ascii="Times New Roman" w:eastAsia="Times New Roman" w:hAnsi="Times New Roman" w:cs="Times New Roman"/>
      <w:sz w:val="24"/>
      <w:szCs w:val="24"/>
      <w:lang w:eastAsia="ru-RU"/>
    </w:rPr>
  </w:style>
  <w:style w:type="paragraph" w:styleId="a4">
    <w:name w:val="footer"/>
    <w:basedOn w:val="a"/>
    <w:link w:val="a5"/>
    <w:uiPriority w:val="99"/>
    <w:rsid w:val="001A28D2"/>
    <w:pPr>
      <w:tabs>
        <w:tab w:val="center" w:pos="4677"/>
        <w:tab w:val="right" w:pos="9355"/>
      </w:tabs>
    </w:pPr>
  </w:style>
  <w:style w:type="character" w:customStyle="1" w:styleId="a5">
    <w:name w:val="Нижний колонтитул Знак"/>
    <w:basedOn w:val="a0"/>
    <w:link w:val="a4"/>
    <w:uiPriority w:val="99"/>
    <w:rsid w:val="001A28D2"/>
    <w:rPr>
      <w:rFonts w:ascii="Times New Roman" w:eastAsia="Times New Roman" w:hAnsi="Times New Roman" w:cs="Times New Roman"/>
      <w:sz w:val="24"/>
      <w:szCs w:val="24"/>
      <w:lang w:eastAsia="ru-RU"/>
    </w:rPr>
  </w:style>
  <w:style w:type="character" w:styleId="a6">
    <w:name w:val="page number"/>
    <w:rsid w:val="001A28D2"/>
    <w:rPr>
      <w:rFonts w:cs="Times New Roman"/>
    </w:rPr>
  </w:style>
  <w:style w:type="paragraph" w:styleId="23">
    <w:name w:val="Body Text 2"/>
    <w:basedOn w:val="a"/>
    <w:link w:val="24"/>
    <w:uiPriority w:val="99"/>
    <w:unhideWhenUsed/>
    <w:rsid w:val="001A28D2"/>
    <w:pPr>
      <w:spacing w:after="120" w:line="480" w:lineRule="auto"/>
    </w:pPr>
  </w:style>
  <w:style w:type="character" w:customStyle="1" w:styleId="24">
    <w:name w:val="Основной текст 2 Знак"/>
    <w:basedOn w:val="a0"/>
    <w:link w:val="23"/>
    <w:uiPriority w:val="99"/>
    <w:rsid w:val="001A28D2"/>
    <w:rPr>
      <w:rFonts w:ascii="Times New Roman" w:eastAsia="Times New Roman" w:hAnsi="Times New Roman" w:cs="Times New Roman"/>
      <w:sz w:val="24"/>
      <w:szCs w:val="24"/>
    </w:rPr>
  </w:style>
  <w:style w:type="paragraph" w:styleId="a7">
    <w:name w:val="Body Text"/>
    <w:basedOn w:val="a"/>
    <w:link w:val="a8"/>
    <w:uiPriority w:val="99"/>
    <w:semiHidden/>
    <w:unhideWhenUsed/>
    <w:rsid w:val="001A28D2"/>
    <w:pPr>
      <w:spacing w:after="120"/>
    </w:pPr>
  </w:style>
  <w:style w:type="character" w:customStyle="1" w:styleId="a8">
    <w:name w:val="Основной текст Знак"/>
    <w:basedOn w:val="a0"/>
    <w:link w:val="a7"/>
    <w:uiPriority w:val="99"/>
    <w:semiHidden/>
    <w:rsid w:val="001A28D2"/>
    <w:rPr>
      <w:rFonts w:ascii="Times New Roman" w:eastAsia="Times New Roman" w:hAnsi="Times New Roman" w:cs="Times New Roman"/>
      <w:sz w:val="24"/>
      <w:szCs w:val="24"/>
    </w:rPr>
  </w:style>
  <w:style w:type="character" w:customStyle="1" w:styleId="a9">
    <w:name w:val="Знак"/>
    <w:rsid w:val="001A28D2"/>
    <w:rPr>
      <w:rFonts w:cs="Times New Roman"/>
      <w:sz w:val="16"/>
      <w:szCs w:val="16"/>
      <w:lang w:val="ru-RU" w:eastAsia="ru-RU"/>
    </w:rPr>
  </w:style>
  <w:style w:type="character" w:customStyle="1" w:styleId="Bodytext">
    <w:name w:val="Body text_"/>
    <w:link w:val="12"/>
    <w:uiPriority w:val="99"/>
    <w:locked/>
    <w:rsid w:val="001A28D2"/>
    <w:rPr>
      <w:sz w:val="27"/>
      <w:szCs w:val="27"/>
      <w:shd w:val="clear" w:color="auto" w:fill="FFFFFF"/>
    </w:rPr>
  </w:style>
  <w:style w:type="paragraph" w:customStyle="1" w:styleId="12">
    <w:name w:val="Основной текст1"/>
    <w:basedOn w:val="a"/>
    <w:link w:val="Bodytext"/>
    <w:uiPriority w:val="99"/>
    <w:rsid w:val="001A28D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Body Text Indent"/>
    <w:basedOn w:val="a"/>
    <w:link w:val="ab"/>
    <w:uiPriority w:val="99"/>
    <w:unhideWhenUsed/>
    <w:rsid w:val="001A28D2"/>
    <w:pPr>
      <w:spacing w:after="120"/>
      <w:ind w:left="283"/>
    </w:pPr>
  </w:style>
  <w:style w:type="character" w:customStyle="1" w:styleId="ab">
    <w:name w:val="Основной текст с отступом Знак"/>
    <w:basedOn w:val="a0"/>
    <w:link w:val="aa"/>
    <w:uiPriority w:val="99"/>
    <w:rsid w:val="001A28D2"/>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1A28D2"/>
    <w:rPr>
      <w:rFonts w:ascii="Tahoma" w:hAnsi="Tahoma"/>
      <w:sz w:val="16"/>
      <w:szCs w:val="16"/>
    </w:rPr>
  </w:style>
  <w:style w:type="character" w:customStyle="1" w:styleId="ad">
    <w:name w:val="Текст выноски Знак"/>
    <w:basedOn w:val="a0"/>
    <w:link w:val="ac"/>
    <w:uiPriority w:val="99"/>
    <w:semiHidden/>
    <w:rsid w:val="001A28D2"/>
    <w:rPr>
      <w:rFonts w:ascii="Tahoma" w:eastAsia="Times New Roman" w:hAnsi="Tahoma" w:cs="Times New Roman"/>
      <w:sz w:val="16"/>
      <w:szCs w:val="16"/>
    </w:rPr>
  </w:style>
  <w:style w:type="paragraph" w:styleId="ae">
    <w:name w:val="Normal (Web)"/>
    <w:basedOn w:val="a"/>
    <w:link w:val="af"/>
    <w:uiPriority w:val="99"/>
    <w:semiHidden/>
    <w:unhideWhenUsed/>
    <w:rsid w:val="001A28D2"/>
  </w:style>
  <w:style w:type="character" w:customStyle="1" w:styleId="af">
    <w:name w:val="Обычный (веб) Знак"/>
    <w:link w:val="ae"/>
    <w:rsid w:val="001A28D2"/>
    <w:rPr>
      <w:sz w:val="24"/>
    </w:rPr>
  </w:style>
  <w:style w:type="paragraph" w:styleId="af0">
    <w:name w:val="footnote text"/>
    <w:basedOn w:val="a"/>
    <w:link w:val="af1"/>
    <w:uiPriority w:val="99"/>
    <w:semiHidden/>
    <w:rsid w:val="001A28D2"/>
    <w:rPr>
      <w:sz w:val="20"/>
      <w:szCs w:val="20"/>
    </w:rPr>
  </w:style>
  <w:style w:type="character" w:customStyle="1" w:styleId="af1">
    <w:name w:val="Текст сноски Знак"/>
    <w:basedOn w:val="a0"/>
    <w:link w:val="af0"/>
    <w:uiPriority w:val="99"/>
    <w:semiHidden/>
    <w:rsid w:val="001A28D2"/>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1A28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1A28D2"/>
    <w:rPr>
      <w:rFonts w:ascii="Arial" w:eastAsia="Times New Roman" w:hAnsi="Arial" w:cs="Arial"/>
      <w:sz w:val="20"/>
      <w:szCs w:val="20"/>
      <w:lang w:eastAsia="ru-RU"/>
    </w:rPr>
  </w:style>
  <w:style w:type="table" w:styleId="af2">
    <w:name w:val="Table Grid"/>
    <w:basedOn w:val="a1"/>
    <w:uiPriority w:val="59"/>
    <w:rsid w:val="001A28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A28D2"/>
    <w:pPr>
      <w:tabs>
        <w:tab w:val="center" w:pos="4677"/>
        <w:tab w:val="right" w:pos="9355"/>
      </w:tabs>
    </w:pPr>
  </w:style>
  <w:style w:type="character" w:customStyle="1" w:styleId="af4">
    <w:name w:val="Верхний колонтитул Знак"/>
    <w:basedOn w:val="a0"/>
    <w:link w:val="af3"/>
    <w:uiPriority w:val="99"/>
    <w:rsid w:val="001A28D2"/>
    <w:rPr>
      <w:rFonts w:ascii="Times New Roman" w:eastAsia="Times New Roman" w:hAnsi="Times New Roman" w:cs="Times New Roman"/>
      <w:sz w:val="24"/>
      <w:szCs w:val="24"/>
    </w:rPr>
  </w:style>
  <w:style w:type="character" w:customStyle="1" w:styleId="af5">
    <w:name w:val="Цветовое выделение"/>
    <w:rsid w:val="001A28D2"/>
    <w:rPr>
      <w:b/>
      <w:bCs/>
      <w:color w:val="000080"/>
    </w:rPr>
  </w:style>
  <w:style w:type="paragraph" w:customStyle="1" w:styleId="af6">
    <w:name w:val="Таблицы (моноширинный)"/>
    <w:basedOn w:val="a"/>
    <w:next w:val="a"/>
    <w:uiPriority w:val="99"/>
    <w:rsid w:val="001A28D2"/>
    <w:pPr>
      <w:widowControl w:val="0"/>
      <w:autoSpaceDE w:val="0"/>
      <w:autoSpaceDN w:val="0"/>
      <w:adjustRightInd w:val="0"/>
      <w:jc w:val="both"/>
    </w:pPr>
    <w:rPr>
      <w:rFonts w:ascii="Courier New" w:hAnsi="Courier New" w:cs="Courier New"/>
    </w:rPr>
  </w:style>
  <w:style w:type="paragraph" w:styleId="af7">
    <w:name w:val="No Spacing"/>
    <w:uiPriority w:val="1"/>
    <w:qFormat/>
    <w:rsid w:val="001A28D2"/>
    <w:pPr>
      <w:spacing w:after="0" w:line="240" w:lineRule="auto"/>
    </w:pPr>
    <w:rPr>
      <w:rFonts w:ascii="Calibri" w:eastAsia="Calibri" w:hAnsi="Calibri" w:cs="Times New Roman"/>
    </w:rPr>
  </w:style>
  <w:style w:type="paragraph" w:styleId="af8">
    <w:name w:val="annotation text"/>
    <w:basedOn w:val="a"/>
    <w:link w:val="af9"/>
    <w:uiPriority w:val="99"/>
    <w:semiHidden/>
    <w:unhideWhenUsed/>
    <w:rsid w:val="001A28D2"/>
    <w:rPr>
      <w:sz w:val="20"/>
      <w:szCs w:val="20"/>
    </w:rPr>
  </w:style>
  <w:style w:type="character" w:customStyle="1" w:styleId="af9">
    <w:name w:val="Текст примечания Знак"/>
    <w:basedOn w:val="a0"/>
    <w:link w:val="af8"/>
    <w:uiPriority w:val="99"/>
    <w:semiHidden/>
    <w:rsid w:val="001A28D2"/>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1A28D2"/>
    <w:rPr>
      <w:b/>
      <w:bCs/>
    </w:rPr>
  </w:style>
  <w:style w:type="character" w:customStyle="1" w:styleId="afb">
    <w:name w:val="Тема примечания Знак"/>
    <w:basedOn w:val="af9"/>
    <w:link w:val="afa"/>
    <w:uiPriority w:val="99"/>
    <w:semiHidden/>
    <w:rsid w:val="001A28D2"/>
    <w:rPr>
      <w:b/>
      <w:bCs/>
    </w:rPr>
  </w:style>
  <w:style w:type="paragraph" w:styleId="31">
    <w:name w:val="Body Text Indent 3"/>
    <w:basedOn w:val="a"/>
    <w:link w:val="32"/>
    <w:uiPriority w:val="99"/>
    <w:semiHidden/>
    <w:unhideWhenUsed/>
    <w:rsid w:val="001A28D2"/>
    <w:pPr>
      <w:spacing w:after="120"/>
      <w:ind w:left="283"/>
    </w:pPr>
    <w:rPr>
      <w:sz w:val="16"/>
      <w:szCs w:val="16"/>
    </w:rPr>
  </w:style>
  <w:style w:type="character" w:customStyle="1" w:styleId="32">
    <w:name w:val="Основной текст с отступом 3 Знак"/>
    <w:basedOn w:val="a0"/>
    <w:link w:val="31"/>
    <w:uiPriority w:val="99"/>
    <w:semiHidden/>
    <w:rsid w:val="001A28D2"/>
    <w:rPr>
      <w:rFonts w:ascii="Times New Roman" w:eastAsia="Times New Roman" w:hAnsi="Times New Roman" w:cs="Times New Roman"/>
      <w:sz w:val="16"/>
      <w:szCs w:val="16"/>
    </w:rPr>
  </w:style>
  <w:style w:type="paragraph" w:customStyle="1" w:styleId="a5c8b0e714da563fe90b98cef41456e9db9fe9049761426654245bb2dd862eecmsonormal">
    <w:name w:val="a5c8b0e714da563fe90b98cef41456e9db9fe9049761426654245bb2dd862eecmsonormal"/>
    <w:basedOn w:val="a"/>
    <w:rsid w:val="001A28D2"/>
    <w:pPr>
      <w:spacing w:before="100" w:beforeAutospacing="1" w:after="100" w:afterAutospacing="1"/>
    </w:pPr>
  </w:style>
  <w:style w:type="character" w:customStyle="1" w:styleId="afc">
    <w:name w:val="Гипертекстовая ссылка"/>
    <w:rsid w:val="001A28D2"/>
    <w:rPr>
      <w:color w:val="106BBE"/>
    </w:rPr>
  </w:style>
  <w:style w:type="paragraph" w:customStyle="1" w:styleId="Normal">
    <w:name w:val="Normal Знак Знак Знак"/>
    <w:rsid w:val="001A28D2"/>
    <w:pPr>
      <w:snapToGrid w:val="0"/>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locked/>
    <w:rsid w:val="001A28D2"/>
    <w:rPr>
      <w:rFonts w:cs="Times New Roman"/>
    </w:rPr>
  </w:style>
  <w:style w:type="paragraph" w:styleId="afd">
    <w:name w:val="endnote text"/>
    <w:basedOn w:val="a"/>
    <w:link w:val="afe"/>
    <w:uiPriority w:val="99"/>
    <w:semiHidden/>
    <w:unhideWhenUsed/>
    <w:rsid w:val="001A28D2"/>
    <w:rPr>
      <w:sz w:val="20"/>
      <w:szCs w:val="20"/>
    </w:rPr>
  </w:style>
  <w:style w:type="character" w:customStyle="1" w:styleId="afe">
    <w:name w:val="Текст концевой сноски Знак"/>
    <w:basedOn w:val="a0"/>
    <w:link w:val="afd"/>
    <w:uiPriority w:val="99"/>
    <w:semiHidden/>
    <w:rsid w:val="001A28D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A28D2"/>
  </w:style>
  <w:style w:type="paragraph" w:styleId="aff">
    <w:name w:val="List Paragraph"/>
    <w:basedOn w:val="a"/>
    <w:uiPriority w:val="34"/>
    <w:qFormat/>
    <w:rsid w:val="001A28D2"/>
    <w:pPr>
      <w:spacing w:after="200" w:line="276" w:lineRule="auto"/>
      <w:ind w:left="720"/>
    </w:pPr>
    <w:rPr>
      <w:rFonts w:ascii="Calibri" w:eastAsia="Calibri" w:hAnsi="Calibri"/>
      <w:sz w:val="22"/>
      <w:szCs w:val="22"/>
      <w:lang w:eastAsia="en-US"/>
    </w:rPr>
  </w:style>
  <w:style w:type="paragraph" w:customStyle="1" w:styleId="aff0">
    <w:name w:val="Нормальный (таблица)"/>
    <w:basedOn w:val="a"/>
    <w:next w:val="a"/>
    <w:uiPriority w:val="99"/>
    <w:rsid w:val="00D52A05"/>
    <w:pPr>
      <w:widowControl w:val="0"/>
      <w:autoSpaceDE w:val="0"/>
      <w:autoSpaceDN w:val="0"/>
      <w:adjustRightInd w:val="0"/>
      <w:jc w:val="both"/>
    </w:pPr>
    <w:rPr>
      <w:rFonts w:ascii="Times New Roman CYR" w:hAnsi="Times New Roman CYR" w:cs="Times New Roman CYR"/>
    </w:rPr>
  </w:style>
  <w:style w:type="paragraph" w:customStyle="1" w:styleId="aff1">
    <w:name w:val="Прижатый влево"/>
    <w:basedOn w:val="a"/>
    <w:next w:val="a"/>
    <w:uiPriority w:val="99"/>
    <w:rsid w:val="00D52A05"/>
    <w:pPr>
      <w:widowControl w:val="0"/>
      <w:autoSpaceDE w:val="0"/>
      <w:autoSpaceDN w:val="0"/>
      <w:adjustRightInd w:val="0"/>
    </w:pPr>
    <w:rPr>
      <w:rFonts w:ascii="Times New Roman CYR" w:hAnsi="Times New Roman CYR" w:cs="Times New Roman CYR"/>
    </w:rPr>
  </w:style>
  <w:style w:type="paragraph" w:customStyle="1" w:styleId="TableParagraph">
    <w:name w:val="Table Paragraph"/>
    <w:basedOn w:val="a"/>
    <w:uiPriority w:val="99"/>
    <w:rsid w:val="00BF60D4"/>
    <w:pPr>
      <w:widowControl w:val="0"/>
    </w:pPr>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s://login.consultant.ru/link/?rnd=14452A0A185DF3D052AF5326F9253F04&amp;req=doc&amp;base=LAW&amp;n=327799&amp;dst=806&amp;fld=134&amp;date=09.07.2019" TargetMode="External"/><Relationship Id="rId26"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hyperlink" Target="https://login.consultant.ru/link/?rnd=14452A0A185DF3D052AF5326F9253F04&amp;req=doc&amp;base=LAW&amp;n=327799&amp;dst=980&amp;fld=134&amp;date=09.07.2019" TargetMode="External"/><Relationship Id="rId7" Type="http://schemas.openxmlformats.org/officeDocument/2006/relationships/image" Target="media/image1.png"/><Relationship Id="rId12" Type="http://schemas.openxmlformats.org/officeDocument/2006/relationships/hyperlink" Target="consultantplus://offline/ref=1A51285ECB139E5ED25BD13F215D46FDDCE060AAF4D7D1C7CCFF02E331B3D10A68C307B2587CA2D3018AB85910156C95E6C15448D9x022L" TargetMode="External"/><Relationship Id="rId17" Type="http://schemas.openxmlformats.org/officeDocument/2006/relationships/hyperlink" Target="https://login.consultant.ru/link/?rnd=14452A0A185DF3D052AF5326F9253F04&amp;req=doc&amp;base=LAW&amp;n=327799&amp;dst=652&amp;fld=134&amp;date=09.07.2019" TargetMode="External"/><Relationship Id="rId25"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login.consultant.ru/link/?rnd=14452A0A185DF3D052AF5326F9253F04&amp;req=doc&amp;base=LAW&amp;n=327799&amp;dst=404&amp;fld=134&amp;date=09.07.2019" TargetMode="External"/><Relationship Id="rId20" Type="http://schemas.openxmlformats.org/officeDocument/2006/relationships/hyperlink" Target="https://login.consultant.ru/link/?rnd=14452A0A185DF3D052AF5326F9253F04&amp;req=doc&amp;base=LAW&amp;n=327799&amp;dst=977&amp;fld=134&amp;date=09.07.20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yperlink" Target="https://login.consultant.ru/link/?rnd=14452A0A185DF3D052AF5326F9253F04&amp;req=doc&amp;base=LAW&amp;n=327799&amp;dst=165&amp;fld=134&amp;date=09.07.2019" TargetMode="External"/><Relationship Id="rId5" Type="http://schemas.openxmlformats.org/officeDocument/2006/relationships/footnotes" Target="footnotes.xml"/><Relationship Id="rId15" Type="http://schemas.openxmlformats.org/officeDocument/2006/relationships/hyperlink" Target="https://login.consultant.ru/link/?rnd=14452A0A185DF3D052AF5326F9253F04&amp;req=doc&amp;base=LAW&amp;n=327799&amp;dst=2012&amp;fld=134&amp;date=09.07.2019" TargetMode="External"/><Relationship Id="rId23" Type="http://schemas.openxmlformats.org/officeDocument/2006/relationships/hyperlink" Target="https://login.consultant.ru/link/?rnd=14452A0A185DF3D052AF5326F9253F04&amp;req=doc&amp;base=LAW&amp;n=327799&amp;dst=369&amp;fld=134&amp;date=09.07.2019" TargetMode="External"/><Relationship Id="rId28" Type="http://schemas.openxmlformats.org/officeDocument/2006/relationships/image" Target="media/image2.png"/><Relationship Id="rId10" Type="http://schemas.openxmlformats.org/officeDocument/2006/relationships/hyperlink" Target="http://www.gosuslugi.ru" TargetMode="External"/><Relationship Id="rId19" Type="http://schemas.openxmlformats.org/officeDocument/2006/relationships/hyperlink" Target="https://login.consultant.ru/link/?rnd=14452A0A185DF3D052AF5326F9253F04&amp;req=doc&amp;base=LAW&amp;n=327799&amp;dst=165&amp;fld=134&amp;date=09.07.20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https://login.consultant.ru/link/?rnd=14452A0A185DF3D052AF5326F9253F04&amp;req=doc&amp;base=LAW&amp;n=327799&amp;dst=114&amp;fld=134&amp;date=09.07.2019" TargetMode="External"/><Relationship Id="rId22"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41</Pages>
  <Words>15457</Words>
  <Characters>88106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2023-05-16T13:56:00Z</cp:lastPrinted>
  <dcterms:created xsi:type="dcterms:W3CDTF">2023-04-17T08:03:00Z</dcterms:created>
  <dcterms:modified xsi:type="dcterms:W3CDTF">2023-05-16T13:57:00Z</dcterms:modified>
</cp:coreProperties>
</file>