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C9" w:rsidRDefault="008201C9" w:rsidP="008201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1C9" w:rsidRPr="008201C9" w:rsidRDefault="008201C9" w:rsidP="008201C9">
      <w:pPr>
        <w:jc w:val="right"/>
        <w:rPr>
          <w:sz w:val="26"/>
          <w:szCs w:val="26"/>
        </w:rPr>
      </w:pPr>
    </w:p>
    <w:p w:rsidR="008201C9" w:rsidRDefault="008201C9" w:rsidP="008201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8201C9" w:rsidRDefault="008201C9" w:rsidP="008201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8201C9" w:rsidRDefault="008201C9" w:rsidP="008201C9">
      <w:pPr>
        <w:jc w:val="center"/>
        <w:rPr>
          <w:b/>
          <w:sz w:val="26"/>
          <w:szCs w:val="26"/>
        </w:rPr>
      </w:pPr>
    </w:p>
    <w:p w:rsidR="008201C9" w:rsidRDefault="008201C9" w:rsidP="008201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201C9" w:rsidRDefault="008201C9" w:rsidP="008201C9">
      <w:pPr>
        <w:jc w:val="center"/>
        <w:rPr>
          <w:b/>
          <w:sz w:val="26"/>
          <w:szCs w:val="26"/>
        </w:rPr>
      </w:pP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201C9" w:rsidRDefault="008201C9" w:rsidP="008201C9">
      <w:pPr>
        <w:jc w:val="both"/>
        <w:rPr>
          <w:sz w:val="26"/>
          <w:szCs w:val="26"/>
        </w:rPr>
      </w:pPr>
    </w:p>
    <w:p w:rsidR="00603DD8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603DD8">
        <w:rPr>
          <w:sz w:val="26"/>
          <w:szCs w:val="26"/>
        </w:rPr>
        <w:t xml:space="preserve"> 09.01.2023                                                                                                      № 69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8201C9" w:rsidRDefault="008201C9" w:rsidP="008201C9">
      <w:pPr>
        <w:jc w:val="center"/>
        <w:rPr>
          <w:sz w:val="26"/>
          <w:szCs w:val="26"/>
          <w:lang w:bidi="en-US"/>
        </w:rPr>
      </w:pPr>
      <w:r w:rsidRPr="004003B8">
        <w:rPr>
          <w:sz w:val="26"/>
          <w:szCs w:val="26"/>
          <w:lang w:bidi="en-US"/>
        </w:rPr>
        <w:t xml:space="preserve">О комиссии по установлению стажа </w:t>
      </w:r>
    </w:p>
    <w:p w:rsidR="008201C9" w:rsidRDefault="008201C9" w:rsidP="008201C9">
      <w:pPr>
        <w:jc w:val="center"/>
        <w:rPr>
          <w:sz w:val="26"/>
          <w:szCs w:val="26"/>
        </w:rPr>
      </w:pPr>
      <w:r w:rsidRPr="004003B8">
        <w:rPr>
          <w:sz w:val="26"/>
          <w:szCs w:val="26"/>
          <w:lang w:bidi="en-US"/>
        </w:rPr>
        <w:t>муниципальной службы для начисления пенсии за выслугу лет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01C9" w:rsidRDefault="008201C9" w:rsidP="008201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Представительного Собрания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 от 9 ноября 2022 года № 56 «О пенсионном обеспечении муниципальных служащих органов местного самоуправления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округа»,  ст. 42 Устава округа администрация округа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Порядок работы комиссии по установлению стажа муниципальной службы для начисления пенсии за выслугу лет (приложение 1).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состав комиссии по установлению стажа муниципальной службы для начисления пенсии за выслугу лет (приложение 2).</w:t>
      </w:r>
    </w:p>
    <w:p w:rsidR="008201C9" w:rsidRDefault="008201C9" w:rsidP="008201C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3. Признать утратившими силу постановления администрации района:</w:t>
      </w:r>
    </w:p>
    <w:p w:rsidR="008201C9" w:rsidRDefault="008201C9" w:rsidP="008201C9">
      <w:pPr>
        <w:ind w:firstLine="709"/>
        <w:jc w:val="both"/>
        <w:rPr>
          <w:sz w:val="26"/>
          <w:szCs w:val="26"/>
          <w:lang w:bidi="en-US"/>
        </w:rPr>
      </w:pPr>
      <w:r>
        <w:rPr>
          <w:bCs/>
          <w:sz w:val="26"/>
          <w:szCs w:val="26"/>
        </w:rPr>
        <w:t>- от 2 марта 2016 года № 182 «</w:t>
      </w:r>
      <w:r w:rsidRPr="004003B8">
        <w:rPr>
          <w:sz w:val="26"/>
          <w:szCs w:val="26"/>
          <w:lang w:bidi="en-US"/>
        </w:rPr>
        <w:t xml:space="preserve">О комиссии по установлению стажа </w:t>
      </w:r>
    </w:p>
    <w:p w:rsidR="008201C9" w:rsidRDefault="008201C9" w:rsidP="008201C9">
      <w:pPr>
        <w:jc w:val="both"/>
        <w:rPr>
          <w:sz w:val="26"/>
          <w:szCs w:val="26"/>
          <w:lang w:bidi="en-US"/>
        </w:rPr>
      </w:pPr>
      <w:r w:rsidRPr="004003B8">
        <w:rPr>
          <w:sz w:val="26"/>
          <w:szCs w:val="26"/>
          <w:lang w:bidi="en-US"/>
        </w:rPr>
        <w:t>муниципальной службы для начисления пенсии за выслугу лет</w:t>
      </w:r>
      <w:r>
        <w:rPr>
          <w:sz w:val="26"/>
          <w:szCs w:val="26"/>
          <w:lang w:bidi="en-US"/>
        </w:rPr>
        <w:t>»;</w:t>
      </w:r>
    </w:p>
    <w:p w:rsidR="008201C9" w:rsidRDefault="008201C9" w:rsidP="008201C9">
      <w:pPr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ab/>
        <w:t>- от 30 декабря 2016 года № 1257 «О внесении изменений в постановление администрации района от 02.03.2016 № 182»;</w:t>
      </w:r>
    </w:p>
    <w:p w:rsidR="008201C9" w:rsidRDefault="008201C9" w:rsidP="008201C9">
      <w:pPr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- от 26 августа 2020 года № 824 «О внесении изменений в постановление администрации района  от 2 марта 2016 года </w:t>
      </w:r>
      <w:r>
        <w:rPr>
          <w:bCs/>
          <w:sz w:val="26"/>
          <w:szCs w:val="26"/>
        </w:rPr>
        <w:t>«</w:t>
      </w:r>
      <w:r w:rsidRPr="004003B8">
        <w:rPr>
          <w:sz w:val="26"/>
          <w:szCs w:val="26"/>
          <w:lang w:bidi="en-US"/>
        </w:rPr>
        <w:t xml:space="preserve">О комиссии по установлению стажа </w:t>
      </w:r>
    </w:p>
    <w:p w:rsidR="008201C9" w:rsidRDefault="008201C9" w:rsidP="008201C9">
      <w:pPr>
        <w:jc w:val="both"/>
        <w:rPr>
          <w:sz w:val="26"/>
          <w:szCs w:val="26"/>
          <w:lang w:bidi="en-US"/>
        </w:rPr>
      </w:pPr>
      <w:r w:rsidRPr="004003B8">
        <w:rPr>
          <w:sz w:val="26"/>
          <w:szCs w:val="26"/>
          <w:lang w:bidi="en-US"/>
        </w:rPr>
        <w:t>муниципальной службы для начисления пенсии за выслугу лет</w:t>
      </w:r>
      <w:r>
        <w:rPr>
          <w:sz w:val="26"/>
          <w:szCs w:val="26"/>
          <w:lang w:bidi="en-US"/>
        </w:rPr>
        <w:t>»;</w:t>
      </w:r>
    </w:p>
    <w:p w:rsidR="008201C9" w:rsidRDefault="008201C9" w:rsidP="008201C9">
      <w:pPr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от 2 февраля  2022 года № 153 «О внесении изменений в постановление администрации района  от 2 марта 2016 года </w:t>
      </w:r>
      <w:r>
        <w:rPr>
          <w:bCs/>
          <w:sz w:val="26"/>
          <w:szCs w:val="26"/>
        </w:rPr>
        <w:t>«</w:t>
      </w:r>
      <w:r w:rsidRPr="004003B8">
        <w:rPr>
          <w:sz w:val="26"/>
          <w:szCs w:val="26"/>
          <w:lang w:bidi="en-US"/>
        </w:rPr>
        <w:t xml:space="preserve">О комиссии по установлению стажа </w:t>
      </w:r>
    </w:p>
    <w:p w:rsidR="008201C9" w:rsidRDefault="008201C9" w:rsidP="008201C9">
      <w:pPr>
        <w:jc w:val="both"/>
        <w:rPr>
          <w:sz w:val="26"/>
          <w:szCs w:val="26"/>
          <w:lang w:bidi="en-US"/>
        </w:rPr>
      </w:pPr>
      <w:r w:rsidRPr="004003B8">
        <w:rPr>
          <w:sz w:val="26"/>
          <w:szCs w:val="26"/>
          <w:lang w:bidi="en-US"/>
        </w:rPr>
        <w:t>муниципальной службы для начисления пенсии за выслугу лет</w:t>
      </w:r>
      <w:r>
        <w:rPr>
          <w:sz w:val="26"/>
          <w:szCs w:val="26"/>
          <w:lang w:bidi="en-US"/>
        </w:rPr>
        <w:t>».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его подписания и подлежит обнародованию.</w:t>
      </w: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01C9" w:rsidTr="00921188">
        <w:tc>
          <w:tcPr>
            <w:tcW w:w="4785" w:type="dxa"/>
            <w:hideMark/>
          </w:tcPr>
          <w:p w:rsidR="008201C9" w:rsidRPr="004003B8" w:rsidRDefault="008201C9" w:rsidP="00921188">
            <w:pPr>
              <w:pStyle w:val="a3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Глава округа </w:t>
            </w:r>
          </w:p>
        </w:tc>
        <w:tc>
          <w:tcPr>
            <w:tcW w:w="4786" w:type="dxa"/>
          </w:tcPr>
          <w:p w:rsidR="008201C9" w:rsidRPr="004003B8" w:rsidRDefault="008201C9" w:rsidP="00921188">
            <w:pPr>
              <w:pStyle w:val="a3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                                         И.В. Быков </w:t>
            </w:r>
          </w:p>
          <w:p w:rsidR="008201C9" w:rsidRPr="004003B8" w:rsidRDefault="008201C9" w:rsidP="00921188">
            <w:pPr>
              <w:pStyle w:val="a3"/>
              <w:ind w:left="0"/>
              <w:jc w:val="both"/>
              <w:rPr>
                <w:lang w:val="ru-RU" w:eastAsia="en-US"/>
              </w:rPr>
            </w:pPr>
          </w:p>
          <w:p w:rsidR="008201C9" w:rsidRDefault="008201C9" w:rsidP="00921188">
            <w:pPr>
              <w:pStyle w:val="a3"/>
              <w:ind w:left="0"/>
              <w:jc w:val="both"/>
              <w:rPr>
                <w:lang w:eastAsia="en-US"/>
              </w:rPr>
            </w:pPr>
            <w:r w:rsidRPr="004003B8">
              <w:rPr>
                <w:lang w:val="ru-RU" w:eastAsia="en-US"/>
              </w:rPr>
              <w:t xml:space="preserve">                                           </w:t>
            </w:r>
          </w:p>
          <w:p w:rsidR="008201C9" w:rsidRDefault="008201C9" w:rsidP="00921188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</w:t>
            </w:r>
          </w:p>
          <w:p w:rsidR="008201C9" w:rsidRDefault="008201C9" w:rsidP="00921188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8201C9" w:rsidRDefault="008201C9" w:rsidP="008201C9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201C9" w:rsidTr="00921188">
        <w:tc>
          <w:tcPr>
            <w:tcW w:w="5353" w:type="dxa"/>
          </w:tcPr>
          <w:p w:rsidR="008201C9" w:rsidRDefault="008201C9" w:rsidP="009211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hideMark/>
          </w:tcPr>
          <w:p w:rsidR="008201C9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201C9" w:rsidRPr="004003B8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4003B8">
              <w:rPr>
                <w:sz w:val="26"/>
                <w:szCs w:val="26"/>
                <w:lang w:val="ru-RU"/>
              </w:rPr>
              <w:lastRenderedPageBreak/>
              <w:t>Утвержден</w:t>
            </w:r>
          </w:p>
          <w:p w:rsidR="008201C9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4003B8">
              <w:rPr>
                <w:sz w:val="26"/>
                <w:szCs w:val="26"/>
                <w:lang w:val="ru-RU"/>
              </w:rPr>
              <w:t>постано</w:t>
            </w:r>
            <w:r>
              <w:rPr>
                <w:sz w:val="26"/>
                <w:szCs w:val="26"/>
                <w:lang w:val="ru-RU"/>
              </w:rPr>
              <w:t xml:space="preserve">влением администрации </w:t>
            </w:r>
          </w:p>
          <w:p w:rsidR="008201C9" w:rsidRPr="004003B8" w:rsidRDefault="00603DD8" w:rsidP="0092118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округа от 09.01.2023 № 69</w:t>
            </w:r>
          </w:p>
          <w:p w:rsidR="008201C9" w:rsidRPr="00A7548A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A7548A">
              <w:rPr>
                <w:sz w:val="26"/>
                <w:szCs w:val="26"/>
                <w:lang w:val="ru-RU"/>
              </w:rPr>
              <w:t>(приложение 1)</w:t>
            </w:r>
          </w:p>
        </w:tc>
      </w:tr>
    </w:tbl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 комиссии по установлению стажа</w:t>
      </w: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службы для начисления пенсии за выслугу лет</w:t>
      </w: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8201C9" w:rsidRDefault="008201C9" w:rsidP="008201C9">
      <w:pPr>
        <w:jc w:val="center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Настоящий порядок устанавливает порядок работы комиссии по установлению стажа муниципальной службы для начисления пенсии за выслугу лет лицам, замещавшим должности муниципальной службы в органах местного самоуправления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(далее – комиссия).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Задачей комиссии является установление стажа муниципальной службы для начисления пенсии за выслугу лет.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Персональный состав комиссии утверждается постановлением администрации округа.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Председателем комиссии по установлению стажа муниципальной службы для начисления пенсии за выслугу лет назначается управляющий делами администрации округа, секретарем комиссии – специалист отдела обеспечения деятельности  и кадровой работы администрации округа.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Заседания комиссии проводятся по мере необходимости.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Заседание комиссии считается  правомочным, если на нем присутствует не менее половины от общего числа ее членов.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Заседание комиссии назначается не позднее 5 рабочих дней 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заявления.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Секретарь комиссии: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-извещает членов комиссии о дате, времени и месте очередного заседания комиссии;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-выносит на заседание </w:t>
      </w:r>
      <w:proofErr w:type="gramStart"/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 xml:space="preserve"> предварительно рассмотренные материалы;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-при необходимости запрашивает у заявителя документы, подтверждающие периоды его работы;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-готовит справку по установлению стажа муниципальной службы для начисления пенсии за выслугу лет в 3-х экземплярах (справка подписывается всеми присутствующими на заседании членами комиссии, первый экземпляр справки передается лично гражданину, второй – направляется в уполномоченный орган для начисления пенсии, третий прилагается к протоколу заседания комиссии).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Решение комиссии принимается простым большинством голосов, которое оформляется протоколом (протокол подписывается председателем, заместителем, секретарем и членами комиссии). При равенстве голосов решающим является голос председателя комиссии.</w:t>
      </w: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201C9" w:rsidTr="00921188">
        <w:tc>
          <w:tcPr>
            <w:tcW w:w="5353" w:type="dxa"/>
          </w:tcPr>
          <w:p w:rsidR="008201C9" w:rsidRDefault="008201C9" w:rsidP="009211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8201C9" w:rsidRPr="004003B8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4003B8">
              <w:rPr>
                <w:sz w:val="26"/>
                <w:szCs w:val="26"/>
                <w:lang w:val="ru-RU"/>
              </w:rPr>
              <w:t>Утвержден</w:t>
            </w:r>
          </w:p>
          <w:p w:rsidR="008201C9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4003B8">
              <w:rPr>
                <w:sz w:val="26"/>
                <w:szCs w:val="26"/>
                <w:lang w:val="ru-RU"/>
              </w:rPr>
              <w:t>постановлением админист</w:t>
            </w:r>
            <w:r>
              <w:rPr>
                <w:sz w:val="26"/>
                <w:szCs w:val="26"/>
                <w:lang w:val="ru-RU"/>
              </w:rPr>
              <w:t xml:space="preserve">рации </w:t>
            </w:r>
          </w:p>
          <w:p w:rsidR="008201C9" w:rsidRPr="004003B8" w:rsidRDefault="00603DD8" w:rsidP="0092118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округа от 09.01.2023 № 69</w:t>
            </w:r>
          </w:p>
          <w:p w:rsidR="008201C9" w:rsidRPr="00A7548A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  <w:r w:rsidRPr="00A7548A">
              <w:rPr>
                <w:sz w:val="26"/>
                <w:szCs w:val="26"/>
                <w:lang w:val="ru-RU"/>
              </w:rPr>
              <w:t>(приложение 2)</w:t>
            </w:r>
          </w:p>
          <w:p w:rsidR="008201C9" w:rsidRPr="00A7548A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201C9" w:rsidRPr="00A7548A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201C9" w:rsidRPr="00A7548A" w:rsidRDefault="008201C9" w:rsidP="00921188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установлению стажа муниципальной службы</w:t>
      </w:r>
    </w:p>
    <w:p w:rsidR="008201C9" w:rsidRDefault="008201C9" w:rsidP="008201C9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начисления пенсии за выслугу лет</w:t>
      </w:r>
    </w:p>
    <w:p w:rsidR="008201C9" w:rsidRDefault="008201C9" w:rsidP="008201C9">
      <w:pPr>
        <w:jc w:val="center"/>
        <w:rPr>
          <w:sz w:val="26"/>
          <w:szCs w:val="26"/>
        </w:rPr>
      </w:pP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-Вершинина, М.А, управляющий делами администрации округа, председатель комиссии;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Тепляшова</w:t>
      </w:r>
      <w:proofErr w:type="spellEnd"/>
      <w:r>
        <w:rPr>
          <w:sz w:val="26"/>
          <w:szCs w:val="26"/>
        </w:rPr>
        <w:t xml:space="preserve"> А.Н., начальник отдела обеспечения деятельности и кадровой работы администрации округа, заместитель председателя комиссии;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Мешкова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1 категории  отдела обеспечения деятельности и кадровой работы администрации округа, секретарь комиссии.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-Сорокина Е.В., начальник юридического отдела администрации округа;</w:t>
      </w:r>
    </w:p>
    <w:p w:rsidR="008201C9" w:rsidRDefault="008201C9" w:rsidP="008201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-Фомичев С.Н, заместитель главы округа, начальник финансового управления администрации округа.</w:t>
      </w:r>
    </w:p>
    <w:p w:rsidR="0044061B" w:rsidRDefault="0044061B"/>
    <w:sectPr w:rsidR="0044061B" w:rsidSect="00D5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1C9"/>
    <w:rsid w:val="0044061B"/>
    <w:rsid w:val="00603DD8"/>
    <w:rsid w:val="008201C9"/>
    <w:rsid w:val="00A7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1C9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table" w:styleId="a4">
    <w:name w:val="Table Grid"/>
    <w:basedOn w:val="a1"/>
    <w:rsid w:val="008201C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2023-01-13T12:29:00Z</dcterms:created>
  <dcterms:modified xsi:type="dcterms:W3CDTF">2023-01-13T14:15:00Z</dcterms:modified>
</cp:coreProperties>
</file>