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D4" w:rsidRDefault="007A14D4" w:rsidP="007A14D4">
      <w:pPr>
        <w:jc w:val="center"/>
        <w:rPr>
          <w:b/>
        </w:rPr>
      </w:pPr>
      <w:r>
        <w:rPr>
          <w:b/>
          <w:noProof/>
          <w:lang w:eastAsia="ru-RU"/>
        </w:rPr>
        <w:drawing>
          <wp:inline distT="0" distB="0" distL="0" distR="0">
            <wp:extent cx="552450" cy="71437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A14D4" w:rsidRDefault="007A14D4" w:rsidP="007A14D4">
      <w:pPr>
        <w:jc w:val="center"/>
        <w:rPr>
          <w:sz w:val="26"/>
          <w:szCs w:val="26"/>
        </w:rPr>
      </w:pPr>
    </w:p>
    <w:p w:rsidR="007A14D4" w:rsidRDefault="007A14D4" w:rsidP="007A14D4">
      <w:pPr>
        <w:jc w:val="center"/>
        <w:rPr>
          <w:b/>
          <w:sz w:val="26"/>
          <w:szCs w:val="26"/>
        </w:rPr>
      </w:pPr>
      <w:r>
        <w:rPr>
          <w:b/>
          <w:sz w:val="26"/>
          <w:szCs w:val="26"/>
        </w:rPr>
        <w:t>АДМИНИСТРАЦИЯ УСТЬ-КУБИНСКОГО</w:t>
      </w:r>
    </w:p>
    <w:p w:rsidR="007A14D4" w:rsidRDefault="007A14D4" w:rsidP="007A14D4">
      <w:pPr>
        <w:jc w:val="center"/>
        <w:rPr>
          <w:b/>
          <w:sz w:val="26"/>
          <w:szCs w:val="26"/>
        </w:rPr>
      </w:pPr>
      <w:r>
        <w:rPr>
          <w:b/>
          <w:sz w:val="26"/>
          <w:szCs w:val="26"/>
        </w:rPr>
        <w:t>МУНИЦИПАЛЬНОГО ОКРУГА</w:t>
      </w:r>
    </w:p>
    <w:p w:rsidR="007A14D4" w:rsidRDefault="007A14D4" w:rsidP="007A14D4">
      <w:pPr>
        <w:jc w:val="center"/>
        <w:rPr>
          <w:b/>
          <w:sz w:val="26"/>
          <w:szCs w:val="26"/>
        </w:rPr>
      </w:pPr>
    </w:p>
    <w:p w:rsidR="007A14D4" w:rsidRDefault="007A14D4" w:rsidP="007A14D4">
      <w:pPr>
        <w:jc w:val="center"/>
        <w:rPr>
          <w:b/>
          <w:sz w:val="26"/>
          <w:szCs w:val="26"/>
        </w:rPr>
      </w:pPr>
      <w:r>
        <w:rPr>
          <w:b/>
          <w:sz w:val="26"/>
          <w:szCs w:val="26"/>
        </w:rPr>
        <w:t>ПОСТАНОВЛЕНИЕ</w:t>
      </w:r>
    </w:p>
    <w:p w:rsidR="007A14D4" w:rsidRDefault="007A14D4" w:rsidP="007A14D4">
      <w:pPr>
        <w:jc w:val="center"/>
        <w:rPr>
          <w:b/>
          <w:sz w:val="26"/>
          <w:szCs w:val="26"/>
        </w:rPr>
      </w:pPr>
    </w:p>
    <w:p w:rsidR="007A14D4" w:rsidRDefault="007A14D4" w:rsidP="007A14D4">
      <w:pPr>
        <w:jc w:val="center"/>
        <w:rPr>
          <w:sz w:val="26"/>
          <w:szCs w:val="26"/>
        </w:rPr>
      </w:pPr>
      <w:r>
        <w:rPr>
          <w:sz w:val="26"/>
          <w:szCs w:val="26"/>
        </w:rPr>
        <w:t>с. Устье</w:t>
      </w:r>
    </w:p>
    <w:p w:rsidR="007A14D4" w:rsidRDefault="007A14D4" w:rsidP="007A14D4">
      <w:pPr>
        <w:jc w:val="center"/>
        <w:rPr>
          <w:sz w:val="26"/>
          <w:szCs w:val="26"/>
        </w:rPr>
      </w:pPr>
    </w:p>
    <w:p w:rsidR="007A14D4" w:rsidRPr="000E713B" w:rsidRDefault="000E713B" w:rsidP="007A14D4">
      <w:pPr>
        <w:jc w:val="both"/>
        <w:rPr>
          <w:sz w:val="26"/>
          <w:szCs w:val="26"/>
        </w:rPr>
      </w:pPr>
      <w:r>
        <w:rPr>
          <w:sz w:val="26"/>
          <w:szCs w:val="26"/>
        </w:rPr>
        <w:t xml:space="preserve">от </w:t>
      </w:r>
      <w:r w:rsidRPr="000E713B">
        <w:rPr>
          <w:sz w:val="26"/>
          <w:szCs w:val="26"/>
        </w:rPr>
        <w:t>10.</w:t>
      </w:r>
      <w:r>
        <w:rPr>
          <w:sz w:val="26"/>
          <w:szCs w:val="26"/>
        </w:rPr>
        <w:t>04.2023                                                                                                 № 624</w:t>
      </w:r>
      <w:r w:rsidR="007A14D4">
        <w:rPr>
          <w:sz w:val="26"/>
          <w:szCs w:val="26"/>
        </w:rPr>
        <w:t xml:space="preserve">                                                                              </w:t>
      </w:r>
      <w:r>
        <w:rPr>
          <w:sz w:val="26"/>
          <w:szCs w:val="26"/>
        </w:rPr>
        <w:t xml:space="preserve">                          </w:t>
      </w:r>
    </w:p>
    <w:p w:rsidR="007A14D4" w:rsidRDefault="007A14D4" w:rsidP="007A14D4">
      <w:pPr>
        <w:jc w:val="both"/>
        <w:rPr>
          <w:sz w:val="26"/>
          <w:szCs w:val="26"/>
        </w:rPr>
      </w:pPr>
    </w:p>
    <w:p w:rsidR="007A14D4" w:rsidRDefault="007A14D4" w:rsidP="007A14D4">
      <w:pPr>
        <w:jc w:val="center"/>
        <w:rPr>
          <w:sz w:val="26"/>
          <w:szCs w:val="26"/>
        </w:rPr>
      </w:pPr>
      <w:r>
        <w:rPr>
          <w:sz w:val="26"/>
          <w:szCs w:val="26"/>
        </w:rPr>
        <w:t xml:space="preserve">О внесении изменений в Устав Автономного учреждения </w:t>
      </w:r>
      <w:proofErr w:type="spellStart"/>
      <w:r>
        <w:rPr>
          <w:sz w:val="26"/>
          <w:szCs w:val="26"/>
        </w:rPr>
        <w:t>Усть-Кубинского</w:t>
      </w:r>
      <w:proofErr w:type="spellEnd"/>
      <w:r>
        <w:rPr>
          <w:sz w:val="26"/>
          <w:szCs w:val="26"/>
        </w:rPr>
        <w:t xml:space="preserve"> района «Многофункциональный центр предоставления государственных и муниципальных услуг»</w:t>
      </w:r>
    </w:p>
    <w:p w:rsidR="007A14D4" w:rsidRDefault="007A14D4" w:rsidP="007A14D4">
      <w:pPr>
        <w:jc w:val="center"/>
        <w:rPr>
          <w:sz w:val="26"/>
          <w:szCs w:val="26"/>
        </w:rPr>
      </w:pPr>
    </w:p>
    <w:p w:rsidR="007A14D4" w:rsidRDefault="007A14D4" w:rsidP="007A14D4">
      <w:pPr>
        <w:ind w:firstLine="708"/>
        <w:jc w:val="both"/>
        <w:rPr>
          <w:sz w:val="26"/>
          <w:szCs w:val="26"/>
        </w:rPr>
      </w:pPr>
      <w:proofErr w:type="gramStart"/>
      <w:r>
        <w:rPr>
          <w:sz w:val="26"/>
          <w:szCs w:val="26"/>
        </w:rPr>
        <w:t>В соответствии с Федеральным законом от 6 октября 2003 года №</w:t>
      </w:r>
      <w:r w:rsidR="000E713B" w:rsidRPr="000E713B">
        <w:rPr>
          <w:sz w:val="26"/>
          <w:szCs w:val="26"/>
        </w:rPr>
        <w:t xml:space="preserve"> </w:t>
      </w:r>
      <w:r>
        <w:rPr>
          <w:sz w:val="26"/>
          <w:szCs w:val="26"/>
        </w:rPr>
        <w:t>131-ФЗ «Об общих принципах организации местного самоуправления в Российской Федерации»», законом Вологодской области  от 28 апреля 2022 года №</w:t>
      </w:r>
      <w:r w:rsidR="000E713B" w:rsidRPr="000E713B">
        <w:rPr>
          <w:sz w:val="26"/>
          <w:szCs w:val="26"/>
        </w:rPr>
        <w:t xml:space="preserve"> </w:t>
      </w:r>
      <w:r>
        <w:rPr>
          <w:sz w:val="26"/>
          <w:szCs w:val="26"/>
        </w:rPr>
        <w:t xml:space="preserve">5117-ОЗ «О преобразовании всех поселений, входящих в состав </w:t>
      </w:r>
      <w:proofErr w:type="spellStart"/>
      <w:r>
        <w:rPr>
          <w:sz w:val="26"/>
          <w:szCs w:val="26"/>
        </w:rPr>
        <w:t>Усть-Кубинского</w:t>
      </w:r>
      <w:proofErr w:type="spellEnd"/>
      <w:r>
        <w:rPr>
          <w:sz w:val="26"/>
          <w:szCs w:val="26"/>
        </w:rPr>
        <w:t xml:space="preserve"> муниципального района Вологодской области, путём их объединения, наделении вновь образованного муниципального образования статусом муниципального округа и установлении границ </w:t>
      </w:r>
      <w:proofErr w:type="spellStart"/>
      <w:r>
        <w:rPr>
          <w:sz w:val="26"/>
          <w:szCs w:val="26"/>
        </w:rPr>
        <w:t>Усть-Кубинского</w:t>
      </w:r>
      <w:proofErr w:type="spellEnd"/>
      <w:r>
        <w:rPr>
          <w:sz w:val="26"/>
          <w:szCs w:val="26"/>
        </w:rPr>
        <w:t xml:space="preserve"> муниципального округа Вологодской области</w:t>
      </w:r>
      <w:proofErr w:type="gramEnd"/>
      <w:r>
        <w:rPr>
          <w:sz w:val="26"/>
          <w:szCs w:val="26"/>
        </w:rPr>
        <w:t>» Федеральным законом от 27 июля 2010 года № 210-ФЗ «Об организации предоставления государственных и муниципальных услуг», ст.42 Устава округа администрации округа</w:t>
      </w:r>
    </w:p>
    <w:p w:rsidR="007A14D4" w:rsidRDefault="007A14D4" w:rsidP="007A14D4">
      <w:pPr>
        <w:rPr>
          <w:b/>
          <w:sz w:val="26"/>
          <w:szCs w:val="26"/>
        </w:rPr>
      </w:pPr>
      <w:r>
        <w:rPr>
          <w:b/>
          <w:sz w:val="26"/>
          <w:szCs w:val="26"/>
        </w:rPr>
        <w:t>ПОСТАНОВЛЯЕТ:</w:t>
      </w:r>
    </w:p>
    <w:p w:rsidR="007A14D4" w:rsidRPr="000E713B" w:rsidRDefault="007A14D4" w:rsidP="000E713B">
      <w:pPr>
        <w:pStyle w:val="a3"/>
        <w:numPr>
          <w:ilvl w:val="0"/>
          <w:numId w:val="1"/>
        </w:numPr>
        <w:spacing w:line="259" w:lineRule="auto"/>
        <w:ind w:left="0" w:firstLine="708"/>
        <w:jc w:val="both"/>
        <w:rPr>
          <w:sz w:val="26"/>
          <w:szCs w:val="26"/>
        </w:rPr>
      </w:pPr>
      <w:r w:rsidRPr="000E713B">
        <w:rPr>
          <w:sz w:val="26"/>
          <w:szCs w:val="26"/>
        </w:rPr>
        <w:t xml:space="preserve">Установить, что </w:t>
      </w:r>
      <w:proofErr w:type="spellStart"/>
      <w:r w:rsidRPr="000E713B">
        <w:rPr>
          <w:sz w:val="26"/>
          <w:szCs w:val="26"/>
        </w:rPr>
        <w:t>Усть-Кубинский</w:t>
      </w:r>
      <w:proofErr w:type="spellEnd"/>
      <w:r w:rsidRPr="000E713B">
        <w:rPr>
          <w:sz w:val="26"/>
          <w:szCs w:val="26"/>
        </w:rPr>
        <w:t xml:space="preserve"> муниципальный округ Вологодской области является правопреемником </w:t>
      </w:r>
      <w:proofErr w:type="spellStart"/>
      <w:r w:rsidRPr="000E713B">
        <w:rPr>
          <w:sz w:val="26"/>
          <w:szCs w:val="26"/>
        </w:rPr>
        <w:t>Усть-Кубинского</w:t>
      </w:r>
      <w:proofErr w:type="spellEnd"/>
      <w:r w:rsidRPr="000E713B">
        <w:rPr>
          <w:sz w:val="26"/>
          <w:szCs w:val="26"/>
        </w:rPr>
        <w:t xml:space="preserve"> муниципального района Вологодской области в отношении Автономного учреждения </w:t>
      </w:r>
      <w:proofErr w:type="spellStart"/>
      <w:r w:rsidRPr="000E713B">
        <w:rPr>
          <w:sz w:val="26"/>
          <w:szCs w:val="26"/>
        </w:rPr>
        <w:t>Усть-Кубинского</w:t>
      </w:r>
      <w:proofErr w:type="spellEnd"/>
      <w:r w:rsidRPr="000E713B">
        <w:rPr>
          <w:sz w:val="26"/>
          <w:szCs w:val="26"/>
        </w:rPr>
        <w:t xml:space="preserve"> района «Многофункциональный центр предоставления государственных и муниципальных услуг», ОГРН 1143537000683, ИНН 3519004404, КПП 351901001, местонахождение с</w:t>
      </w:r>
      <w:proofErr w:type="gramStart"/>
      <w:r w:rsidRPr="000E713B">
        <w:rPr>
          <w:sz w:val="26"/>
          <w:szCs w:val="26"/>
        </w:rPr>
        <w:t>.У</w:t>
      </w:r>
      <w:proofErr w:type="gramEnd"/>
      <w:r w:rsidRPr="000E713B">
        <w:rPr>
          <w:sz w:val="26"/>
          <w:szCs w:val="26"/>
        </w:rPr>
        <w:t xml:space="preserve">стье, </w:t>
      </w:r>
      <w:proofErr w:type="spellStart"/>
      <w:r w:rsidRPr="000E713B">
        <w:rPr>
          <w:sz w:val="26"/>
          <w:szCs w:val="26"/>
        </w:rPr>
        <w:t>Усть-Кубинский</w:t>
      </w:r>
      <w:proofErr w:type="spellEnd"/>
      <w:r w:rsidRPr="000E713B">
        <w:rPr>
          <w:sz w:val="26"/>
          <w:szCs w:val="26"/>
        </w:rPr>
        <w:t xml:space="preserve"> район, Вологодская область, Российская Федерация.</w:t>
      </w:r>
    </w:p>
    <w:p w:rsidR="007A14D4" w:rsidRPr="000E713B" w:rsidRDefault="007A14D4" w:rsidP="000E713B">
      <w:pPr>
        <w:pStyle w:val="a3"/>
        <w:numPr>
          <w:ilvl w:val="0"/>
          <w:numId w:val="1"/>
        </w:numPr>
        <w:spacing w:line="259" w:lineRule="auto"/>
        <w:ind w:left="0" w:firstLine="708"/>
        <w:jc w:val="both"/>
        <w:rPr>
          <w:sz w:val="26"/>
          <w:szCs w:val="26"/>
        </w:rPr>
      </w:pPr>
      <w:r w:rsidRPr="000E713B">
        <w:rPr>
          <w:sz w:val="26"/>
          <w:szCs w:val="26"/>
        </w:rPr>
        <w:t xml:space="preserve">Установить, что учредителем Автономного учреждения </w:t>
      </w:r>
      <w:proofErr w:type="spellStart"/>
      <w:r w:rsidRPr="000E713B">
        <w:rPr>
          <w:sz w:val="26"/>
          <w:szCs w:val="26"/>
        </w:rPr>
        <w:t>Усть-Кубинского</w:t>
      </w:r>
      <w:proofErr w:type="spellEnd"/>
      <w:r w:rsidRPr="000E713B">
        <w:rPr>
          <w:sz w:val="26"/>
          <w:szCs w:val="26"/>
        </w:rPr>
        <w:t xml:space="preserve"> района «Многофункциональный центр предоставления государственных и муниципальных услуг» является </w:t>
      </w:r>
      <w:proofErr w:type="spellStart"/>
      <w:r w:rsidRPr="000E713B">
        <w:rPr>
          <w:sz w:val="26"/>
          <w:szCs w:val="26"/>
        </w:rPr>
        <w:t>Усть-Кубинский</w:t>
      </w:r>
      <w:proofErr w:type="spellEnd"/>
      <w:r w:rsidRPr="000E713B">
        <w:rPr>
          <w:sz w:val="26"/>
          <w:szCs w:val="26"/>
        </w:rPr>
        <w:t xml:space="preserve"> муниципальный округ Вологодской области в лице управления имущественных отношений администрации </w:t>
      </w:r>
      <w:proofErr w:type="spellStart"/>
      <w:r w:rsidRPr="000E713B">
        <w:rPr>
          <w:sz w:val="26"/>
          <w:szCs w:val="26"/>
        </w:rPr>
        <w:t>Усть-Кубинского</w:t>
      </w:r>
      <w:proofErr w:type="spellEnd"/>
      <w:r w:rsidRPr="000E713B">
        <w:rPr>
          <w:sz w:val="26"/>
          <w:szCs w:val="26"/>
        </w:rPr>
        <w:t xml:space="preserve"> муниципального округа.</w:t>
      </w:r>
    </w:p>
    <w:p w:rsidR="007A14D4" w:rsidRPr="000E713B" w:rsidRDefault="007A14D4" w:rsidP="000E713B">
      <w:pPr>
        <w:pStyle w:val="a3"/>
        <w:numPr>
          <w:ilvl w:val="0"/>
          <w:numId w:val="1"/>
        </w:numPr>
        <w:spacing w:line="259" w:lineRule="auto"/>
        <w:ind w:left="0" w:firstLine="708"/>
        <w:jc w:val="both"/>
        <w:rPr>
          <w:sz w:val="26"/>
          <w:szCs w:val="26"/>
        </w:rPr>
      </w:pPr>
      <w:r w:rsidRPr="000E713B">
        <w:rPr>
          <w:sz w:val="26"/>
          <w:szCs w:val="26"/>
        </w:rPr>
        <w:t xml:space="preserve">Внести в Устав Автономного учреждения </w:t>
      </w:r>
      <w:proofErr w:type="spellStart"/>
      <w:r w:rsidRPr="000E713B">
        <w:rPr>
          <w:sz w:val="26"/>
          <w:szCs w:val="26"/>
        </w:rPr>
        <w:t>Усть-Кубинского</w:t>
      </w:r>
      <w:proofErr w:type="spellEnd"/>
      <w:r w:rsidRPr="000E713B">
        <w:rPr>
          <w:sz w:val="26"/>
          <w:szCs w:val="26"/>
        </w:rPr>
        <w:t xml:space="preserve"> района «Многофункциональный центр предоставления государственных и муниципальных услуг», утвержденный постановлением района от 24 сентября 2014 года № 930 «О создании Автономного учреждения </w:t>
      </w:r>
      <w:proofErr w:type="spellStart"/>
      <w:r w:rsidRPr="000E713B">
        <w:rPr>
          <w:sz w:val="26"/>
          <w:szCs w:val="26"/>
        </w:rPr>
        <w:t>Усть-Кубинского</w:t>
      </w:r>
      <w:proofErr w:type="spellEnd"/>
      <w:r w:rsidRPr="000E713B">
        <w:rPr>
          <w:sz w:val="26"/>
          <w:szCs w:val="26"/>
        </w:rPr>
        <w:t xml:space="preserve"> района «Многофункциональный центр предоставления государственных и </w:t>
      </w:r>
      <w:r w:rsidRPr="000E713B">
        <w:rPr>
          <w:sz w:val="26"/>
          <w:szCs w:val="26"/>
        </w:rPr>
        <w:lastRenderedPageBreak/>
        <w:t>муниципальных услуг», изменения</w:t>
      </w:r>
      <w:r w:rsidR="000E713B">
        <w:rPr>
          <w:sz w:val="26"/>
          <w:szCs w:val="26"/>
        </w:rPr>
        <w:t>,</w:t>
      </w:r>
      <w:r w:rsidRPr="000E713B">
        <w:rPr>
          <w:sz w:val="26"/>
          <w:szCs w:val="26"/>
        </w:rPr>
        <w:t xml:space="preserve"> изложив его в </w:t>
      </w:r>
      <w:r w:rsidR="000E713B">
        <w:rPr>
          <w:sz w:val="26"/>
          <w:szCs w:val="26"/>
        </w:rPr>
        <w:t>следующей</w:t>
      </w:r>
      <w:r w:rsidRPr="000E713B">
        <w:rPr>
          <w:sz w:val="26"/>
          <w:szCs w:val="26"/>
        </w:rPr>
        <w:t xml:space="preserve"> редакции согласно приложению к настоящему постановлению.</w:t>
      </w:r>
    </w:p>
    <w:p w:rsidR="007A14D4" w:rsidRPr="000E713B" w:rsidRDefault="007A14D4" w:rsidP="000E713B">
      <w:pPr>
        <w:pStyle w:val="a3"/>
        <w:numPr>
          <w:ilvl w:val="0"/>
          <w:numId w:val="1"/>
        </w:numPr>
        <w:spacing w:line="259" w:lineRule="auto"/>
        <w:ind w:left="0" w:firstLine="708"/>
        <w:jc w:val="both"/>
        <w:rPr>
          <w:sz w:val="26"/>
          <w:szCs w:val="26"/>
        </w:rPr>
      </w:pPr>
      <w:r w:rsidRPr="000E713B">
        <w:rPr>
          <w:sz w:val="26"/>
          <w:szCs w:val="26"/>
          <w:shd w:val="clear" w:color="auto" w:fill="FFFFFF"/>
        </w:rPr>
        <w:t xml:space="preserve">Директору Автономного </w:t>
      </w:r>
      <w:r w:rsidRPr="000E713B">
        <w:rPr>
          <w:sz w:val="26"/>
          <w:szCs w:val="26"/>
        </w:rPr>
        <w:t xml:space="preserve">учреждения </w:t>
      </w:r>
      <w:proofErr w:type="spellStart"/>
      <w:r w:rsidRPr="000E713B">
        <w:rPr>
          <w:sz w:val="26"/>
          <w:szCs w:val="26"/>
        </w:rPr>
        <w:t>Усть-Кубинского</w:t>
      </w:r>
      <w:proofErr w:type="spellEnd"/>
      <w:r w:rsidRPr="000E713B">
        <w:rPr>
          <w:sz w:val="26"/>
          <w:szCs w:val="26"/>
        </w:rPr>
        <w:t xml:space="preserve"> района «Многофункциональный центр предоставления государственных и муниципальных услуг» зарегистрировать изменения в Устав в установленном порядке.</w:t>
      </w:r>
    </w:p>
    <w:p w:rsidR="007A14D4" w:rsidRPr="000E713B" w:rsidRDefault="007A14D4" w:rsidP="000E713B">
      <w:pPr>
        <w:pStyle w:val="a3"/>
        <w:numPr>
          <w:ilvl w:val="0"/>
          <w:numId w:val="1"/>
        </w:numPr>
        <w:spacing w:line="259" w:lineRule="auto"/>
        <w:ind w:left="0" w:firstLine="708"/>
        <w:jc w:val="both"/>
        <w:rPr>
          <w:sz w:val="26"/>
          <w:szCs w:val="26"/>
        </w:rPr>
      </w:pPr>
      <w:r w:rsidRPr="000E713B">
        <w:rPr>
          <w:sz w:val="26"/>
          <w:szCs w:val="26"/>
        </w:rPr>
        <w:t>Настоящее постановление вступает в силу со дня его подписания и подлежит обнародованию.</w:t>
      </w:r>
    </w:p>
    <w:p w:rsidR="007A14D4" w:rsidRDefault="007A14D4" w:rsidP="007A14D4">
      <w:pPr>
        <w:pStyle w:val="a3"/>
        <w:ind w:left="1068"/>
        <w:jc w:val="both"/>
        <w:rPr>
          <w:sz w:val="28"/>
          <w:szCs w:val="28"/>
        </w:rPr>
      </w:pPr>
    </w:p>
    <w:p w:rsidR="007A14D4" w:rsidRDefault="007A14D4" w:rsidP="007A14D4">
      <w:pPr>
        <w:jc w:val="both"/>
        <w:rPr>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E713B" w:rsidTr="000E713B">
        <w:tc>
          <w:tcPr>
            <w:tcW w:w="4785" w:type="dxa"/>
          </w:tcPr>
          <w:p w:rsidR="000E713B" w:rsidRDefault="000E713B" w:rsidP="007A14D4">
            <w:pPr>
              <w:jc w:val="both"/>
              <w:rPr>
                <w:sz w:val="26"/>
                <w:szCs w:val="26"/>
              </w:rPr>
            </w:pPr>
            <w:r>
              <w:rPr>
                <w:sz w:val="26"/>
                <w:szCs w:val="26"/>
              </w:rPr>
              <w:t>Временно исполняющий полномочия главы округа первый заместитель главы округа</w:t>
            </w:r>
          </w:p>
        </w:tc>
        <w:tc>
          <w:tcPr>
            <w:tcW w:w="4786" w:type="dxa"/>
          </w:tcPr>
          <w:p w:rsidR="000E713B" w:rsidRDefault="000E713B" w:rsidP="007A14D4">
            <w:pPr>
              <w:jc w:val="both"/>
              <w:rPr>
                <w:sz w:val="26"/>
                <w:szCs w:val="26"/>
              </w:rPr>
            </w:pPr>
          </w:p>
          <w:p w:rsidR="000E713B" w:rsidRDefault="000E713B" w:rsidP="007A14D4">
            <w:pPr>
              <w:jc w:val="both"/>
              <w:rPr>
                <w:sz w:val="26"/>
                <w:szCs w:val="26"/>
              </w:rPr>
            </w:pPr>
          </w:p>
          <w:p w:rsidR="000E713B" w:rsidRDefault="000E713B" w:rsidP="007A14D4">
            <w:pPr>
              <w:jc w:val="both"/>
              <w:rPr>
                <w:sz w:val="26"/>
                <w:szCs w:val="26"/>
              </w:rPr>
            </w:pPr>
            <w:r>
              <w:rPr>
                <w:sz w:val="26"/>
                <w:szCs w:val="26"/>
              </w:rPr>
              <w:t xml:space="preserve">                                            А.О. Семичев</w:t>
            </w:r>
          </w:p>
        </w:tc>
      </w:tr>
    </w:tbl>
    <w:p w:rsidR="007A14D4" w:rsidRDefault="007A14D4" w:rsidP="007A14D4">
      <w:pPr>
        <w:jc w:val="both"/>
        <w:rPr>
          <w:sz w:val="26"/>
          <w:szCs w:val="26"/>
        </w:rPr>
      </w:pPr>
    </w:p>
    <w:p w:rsidR="007A14D4" w:rsidRPr="000E713B" w:rsidRDefault="007A14D4"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Pr="000E713B" w:rsidRDefault="006C559D" w:rsidP="007A14D4">
      <w:pPr>
        <w:pStyle w:val="a6"/>
        <w:rPr>
          <w:sz w:val="24"/>
          <w:szCs w:val="24"/>
        </w:rPr>
      </w:pPr>
    </w:p>
    <w:p w:rsidR="006C559D" w:rsidRDefault="000E713B" w:rsidP="006C559D">
      <w:pPr>
        <w:pStyle w:val="ab"/>
        <w:snapToGrid w:val="0"/>
        <w:spacing w:after="0" w:line="240" w:lineRule="auto"/>
        <w:ind w:left="5670"/>
        <w:jc w:val="center"/>
        <w:rPr>
          <w:rFonts w:ascii="Times New Roman" w:hAnsi="Times New Roman"/>
          <w:sz w:val="26"/>
          <w:szCs w:val="26"/>
          <w:lang w:val="ru-RU"/>
        </w:rPr>
      </w:pPr>
      <w:r>
        <w:rPr>
          <w:rFonts w:ascii="Times New Roman" w:hAnsi="Times New Roman"/>
          <w:sz w:val="26"/>
          <w:szCs w:val="26"/>
          <w:lang w:val="ru-RU"/>
        </w:rPr>
        <w:lastRenderedPageBreak/>
        <w:t>У</w:t>
      </w:r>
      <w:r w:rsidR="006C559D">
        <w:rPr>
          <w:rFonts w:ascii="Times New Roman" w:hAnsi="Times New Roman"/>
          <w:sz w:val="26"/>
          <w:szCs w:val="26"/>
          <w:lang w:val="ru-RU"/>
        </w:rPr>
        <w:t>тверждён</w:t>
      </w:r>
    </w:p>
    <w:p w:rsidR="006C559D" w:rsidRDefault="006C559D" w:rsidP="006C559D">
      <w:pPr>
        <w:ind w:left="5670"/>
        <w:jc w:val="center"/>
        <w:rPr>
          <w:sz w:val="26"/>
          <w:szCs w:val="26"/>
        </w:rPr>
      </w:pPr>
      <w:r>
        <w:rPr>
          <w:sz w:val="26"/>
          <w:szCs w:val="26"/>
        </w:rPr>
        <w:t xml:space="preserve">постановлением администрации округа от </w:t>
      </w:r>
      <w:bookmarkStart w:id="0" w:name="_GoBack"/>
      <w:bookmarkEnd w:id="0"/>
      <w:r w:rsidR="000E713B">
        <w:rPr>
          <w:sz w:val="26"/>
          <w:szCs w:val="26"/>
        </w:rPr>
        <w:t>20.04.2023 № 624</w:t>
      </w:r>
    </w:p>
    <w:p w:rsidR="006C559D" w:rsidRDefault="006C559D" w:rsidP="006C559D">
      <w:pPr>
        <w:ind w:left="5670"/>
        <w:jc w:val="center"/>
        <w:rPr>
          <w:sz w:val="26"/>
          <w:szCs w:val="26"/>
        </w:rPr>
      </w:pPr>
      <w:r>
        <w:rPr>
          <w:sz w:val="26"/>
          <w:szCs w:val="26"/>
        </w:rPr>
        <w:t>(приложение)</w:t>
      </w:r>
    </w:p>
    <w:p w:rsidR="006C559D" w:rsidRDefault="006C559D" w:rsidP="006C559D">
      <w:pPr>
        <w:ind w:left="851" w:right="850"/>
        <w:jc w:val="center"/>
        <w:rPr>
          <w:iCs/>
          <w:sz w:val="26"/>
          <w:szCs w:val="26"/>
          <w:lang w:eastAsia="ru-RU"/>
        </w:rPr>
      </w:pPr>
    </w:p>
    <w:p w:rsidR="006C559D" w:rsidRDefault="006C559D" w:rsidP="006C559D">
      <w:pPr>
        <w:ind w:left="851" w:right="850"/>
        <w:jc w:val="center"/>
        <w:rPr>
          <w:iCs/>
          <w:sz w:val="26"/>
          <w:szCs w:val="26"/>
          <w:lang w:eastAsia="ru-RU"/>
        </w:rPr>
      </w:pPr>
    </w:p>
    <w:p w:rsidR="006C559D" w:rsidRDefault="006C559D" w:rsidP="006C559D">
      <w:pPr>
        <w:ind w:left="851" w:right="850"/>
        <w:jc w:val="center"/>
        <w:rPr>
          <w:iCs/>
          <w:sz w:val="26"/>
          <w:szCs w:val="26"/>
          <w:lang w:eastAsia="ru-RU"/>
        </w:rPr>
      </w:pPr>
    </w:p>
    <w:p w:rsidR="006C559D" w:rsidRDefault="006C559D" w:rsidP="006C559D">
      <w:pPr>
        <w:shd w:val="clear" w:color="auto" w:fill="FFFFFF"/>
        <w:ind w:left="567" w:right="568"/>
        <w:jc w:val="center"/>
        <w:rPr>
          <w:sz w:val="28"/>
          <w:szCs w:val="28"/>
        </w:rPr>
      </w:pPr>
      <w:r>
        <w:rPr>
          <w:color w:val="000000"/>
          <w:spacing w:val="-10"/>
          <w:sz w:val="28"/>
          <w:szCs w:val="28"/>
        </w:rPr>
        <w:t>УСТАВ</w:t>
      </w:r>
    </w:p>
    <w:p w:rsidR="006C559D" w:rsidRDefault="006C559D" w:rsidP="006C559D">
      <w:pPr>
        <w:shd w:val="clear" w:color="auto" w:fill="FFFFFF"/>
        <w:ind w:left="567" w:right="568"/>
        <w:jc w:val="center"/>
        <w:rPr>
          <w:sz w:val="28"/>
          <w:szCs w:val="28"/>
        </w:rPr>
      </w:pPr>
      <w:r>
        <w:rPr>
          <w:color w:val="000000"/>
          <w:spacing w:val="3"/>
          <w:sz w:val="28"/>
          <w:szCs w:val="28"/>
        </w:rPr>
        <w:t xml:space="preserve">АВТОНОМНОГО УЧРЕЖДЕНИЯ УСТЬ-КУБИНСКОГО </w:t>
      </w:r>
      <w:r>
        <w:rPr>
          <w:color w:val="000000"/>
          <w:sz w:val="28"/>
          <w:szCs w:val="28"/>
        </w:rPr>
        <w:t xml:space="preserve">РАЙОНА </w:t>
      </w:r>
      <w:r>
        <w:rPr>
          <w:color w:val="000000"/>
          <w:spacing w:val="5"/>
          <w:sz w:val="28"/>
          <w:szCs w:val="28"/>
        </w:rPr>
        <w:t xml:space="preserve">«МНОГОФУНКЦИОНАЛЬНЫЙ ЦЕНТР </w:t>
      </w:r>
      <w:r>
        <w:rPr>
          <w:color w:val="000000"/>
          <w:spacing w:val="2"/>
          <w:sz w:val="28"/>
          <w:szCs w:val="28"/>
        </w:rPr>
        <w:t xml:space="preserve">ПРЕДОСТАВЛЕНИЯ ГОСУДАРСТВЕННЫХ </w:t>
      </w:r>
      <w:r>
        <w:rPr>
          <w:color w:val="000000"/>
          <w:spacing w:val="1"/>
          <w:sz w:val="28"/>
          <w:szCs w:val="28"/>
        </w:rPr>
        <w:t>И МУНИЦИПАЛЬНЫХ УСЛУГ»</w:t>
      </w:r>
    </w:p>
    <w:p w:rsidR="006C559D" w:rsidRDefault="006C559D" w:rsidP="006C559D">
      <w:pPr>
        <w:pStyle w:val="ConsPlusNonformat"/>
        <w:jc w:val="both"/>
        <w:rPr>
          <w:rFonts w:ascii="Times New Roman" w:hAnsi="Times New Roman" w:cs="Times New Roman"/>
          <w:sz w:val="26"/>
          <w:szCs w:val="26"/>
        </w:rPr>
      </w:pPr>
    </w:p>
    <w:p w:rsidR="006C559D" w:rsidRDefault="006C559D" w:rsidP="006C559D">
      <w:pPr>
        <w:jc w:val="center"/>
        <w:rPr>
          <w:iCs/>
          <w:sz w:val="26"/>
          <w:szCs w:val="26"/>
          <w:lang w:eastAsia="ru-RU"/>
        </w:rPr>
      </w:pPr>
      <w:r>
        <w:rPr>
          <w:iCs/>
          <w:sz w:val="26"/>
          <w:szCs w:val="26"/>
          <w:lang w:eastAsia="ru-RU"/>
        </w:rPr>
        <w:t>1. ОБЩИЕ ПОЛОЖЕНИЯ</w:t>
      </w:r>
    </w:p>
    <w:p w:rsidR="006C559D" w:rsidRDefault="006C559D" w:rsidP="006C559D">
      <w:pPr>
        <w:jc w:val="center"/>
        <w:rPr>
          <w:sz w:val="26"/>
          <w:szCs w:val="26"/>
          <w:lang w:eastAsia="ru-RU"/>
        </w:rPr>
      </w:pPr>
    </w:p>
    <w:p w:rsidR="006C559D" w:rsidRDefault="006C559D" w:rsidP="006C559D">
      <w:pPr>
        <w:ind w:firstLine="851"/>
        <w:jc w:val="both"/>
        <w:rPr>
          <w:sz w:val="26"/>
          <w:szCs w:val="26"/>
          <w:lang w:eastAsia="ru-RU"/>
        </w:rPr>
      </w:pPr>
      <w:r>
        <w:rPr>
          <w:sz w:val="26"/>
          <w:szCs w:val="26"/>
          <w:lang w:eastAsia="ru-RU"/>
        </w:rPr>
        <w:t xml:space="preserve">1.1. </w:t>
      </w:r>
      <w:proofErr w:type="gramStart"/>
      <w:r>
        <w:rPr>
          <w:sz w:val="26"/>
          <w:szCs w:val="26"/>
        </w:rPr>
        <w:t xml:space="preserve">Автономное </w:t>
      </w:r>
      <w:r>
        <w:rPr>
          <w:sz w:val="26"/>
          <w:szCs w:val="26"/>
          <w:lang w:eastAsia="ru-RU"/>
        </w:rPr>
        <w:t xml:space="preserve">учреждение </w:t>
      </w:r>
      <w:proofErr w:type="spellStart"/>
      <w:r>
        <w:rPr>
          <w:sz w:val="26"/>
          <w:szCs w:val="26"/>
        </w:rPr>
        <w:t>Усть-Кубинского</w:t>
      </w:r>
      <w:proofErr w:type="spellEnd"/>
      <w:r>
        <w:rPr>
          <w:sz w:val="26"/>
          <w:szCs w:val="26"/>
        </w:rPr>
        <w:t xml:space="preserve"> района </w:t>
      </w:r>
      <w:r>
        <w:rPr>
          <w:iCs/>
          <w:sz w:val="26"/>
          <w:szCs w:val="26"/>
          <w:lang w:eastAsia="ru-RU"/>
        </w:rPr>
        <w:t>«Многофункциональный центр предоставления государственных и муниципальных услуг»</w:t>
      </w:r>
      <w:r>
        <w:rPr>
          <w:sz w:val="26"/>
          <w:szCs w:val="26"/>
          <w:lang w:eastAsia="ru-RU"/>
        </w:rPr>
        <w:t>, в дальнейшем именуемое «Учреждение», создано в соответствии с Гражданским кодексом Российской Федер</w:t>
      </w:r>
      <w:r w:rsidR="005F6B11">
        <w:rPr>
          <w:sz w:val="26"/>
          <w:szCs w:val="26"/>
          <w:lang w:eastAsia="ru-RU"/>
        </w:rPr>
        <w:t xml:space="preserve">ации, Федеральными законами от </w:t>
      </w:r>
      <w:r>
        <w:rPr>
          <w:sz w:val="26"/>
          <w:szCs w:val="26"/>
          <w:lang w:eastAsia="ru-RU"/>
        </w:rPr>
        <w:t xml:space="preserve">3 ноября 2006 года № 174-ФЗ «Об автономных учреждениях», от 12 января 1996 года № 7-ФЗ «О некоммерческих организациях», от 27 июля 2010 года № 210-ФЗ «Об организации предоставления государственных и муниципальных услуг», постановлениями Администрации </w:t>
      </w:r>
      <w:proofErr w:type="spellStart"/>
      <w:r>
        <w:rPr>
          <w:sz w:val="26"/>
          <w:szCs w:val="26"/>
          <w:lang w:eastAsia="ru-RU"/>
        </w:rPr>
        <w:t>Усть-Кубинского</w:t>
      </w:r>
      <w:proofErr w:type="spellEnd"/>
      <w:r>
        <w:rPr>
          <w:sz w:val="26"/>
          <w:szCs w:val="26"/>
          <w:lang w:eastAsia="ru-RU"/>
        </w:rPr>
        <w:t xml:space="preserve"> муниципального</w:t>
      </w:r>
      <w:proofErr w:type="gramEnd"/>
      <w:r>
        <w:rPr>
          <w:sz w:val="26"/>
          <w:szCs w:val="26"/>
          <w:lang w:eastAsia="ru-RU"/>
        </w:rPr>
        <w:t xml:space="preserve"> района от 24 сентября 2014 года №930 «О создании Автономного учреждения </w:t>
      </w:r>
      <w:proofErr w:type="spellStart"/>
      <w:r>
        <w:rPr>
          <w:sz w:val="26"/>
          <w:szCs w:val="26"/>
          <w:lang w:eastAsia="ru-RU"/>
        </w:rPr>
        <w:t>Усть-Кубинского</w:t>
      </w:r>
      <w:proofErr w:type="spellEnd"/>
      <w:r>
        <w:rPr>
          <w:sz w:val="26"/>
          <w:szCs w:val="26"/>
          <w:lang w:eastAsia="ru-RU"/>
        </w:rPr>
        <w:t xml:space="preserve"> района «Многофункциональный центр предоставления государственных и муниципальных услуг».</w:t>
      </w:r>
    </w:p>
    <w:p w:rsidR="006C559D" w:rsidRDefault="006C559D" w:rsidP="006C559D">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1.2. Полное официальное наименование Учреждения: Автономное </w:t>
      </w:r>
      <w:r>
        <w:rPr>
          <w:rFonts w:ascii="Times New Roman" w:eastAsia="Times New Roman" w:hAnsi="Times New Roman" w:cs="Times New Roman"/>
          <w:sz w:val="26"/>
          <w:szCs w:val="26"/>
          <w:lang w:eastAsia="ru-RU"/>
        </w:rPr>
        <w:t xml:space="preserve">учреждение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района </w:t>
      </w:r>
      <w:r>
        <w:rPr>
          <w:rFonts w:ascii="Times New Roman" w:eastAsia="Times New Roman" w:hAnsi="Times New Roman" w:cs="Times New Roman"/>
          <w:iCs/>
          <w:sz w:val="26"/>
          <w:szCs w:val="26"/>
          <w:lang w:eastAsia="ru-RU"/>
        </w:rPr>
        <w:t>«Многофункциональный центр предоставления государственных и муниципальных услуг»</w:t>
      </w:r>
      <w:r>
        <w:rPr>
          <w:rFonts w:ascii="Times New Roman" w:hAnsi="Times New Roman" w:cs="Times New Roman"/>
          <w:iCs/>
          <w:sz w:val="26"/>
          <w:szCs w:val="26"/>
        </w:rPr>
        <w:t>.</w:t>
      </w:r>
    </w:p>
    <w:p w:rsidR="006C559D" w:rsidRDefault="006C559D" w:rsidP="006C559D">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Сокращенные наименования Учреждения:</w:t>
      </w:r>
    </w:p>
    <w:p w:rsidR="006C559D" w:rsidRDefault="006C559D" w:rsidP="006C559D">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1) АУ У-КР «Многофункциональный центр предоставления государственных и муниципальных услуг»;</w:t>
      </w:r>
    </w:p>
    <w:p w:rsidR="006C559D" w:rsidRDefault="006C559D" w:rsidP="006C559D">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2) АУ МФЦ У-КР.</w:t>
      </w:r>
    </w:p>
    <w:p w:rsidR="006C559D" w:rsidRDefault="006C559D" w:rsidP="006C559D">
      <w:pPr>
        <w:ind w:firstLine="851"/>
        <w:jc w:val="both"/>
        <w:rPr>
          <w:sz w:val="26"/>
          <w:szCs w:val="26"/>
          <w:lang w:eastAsia="ru-RU"/>
        </w:rPr>
      </w:pPr>
      <w:r>
        <w:rPr>
          <w:sz w:val="26"/>
          <w:szCs w:val="26"/>
          <w:lang w:eastAsia="ru-RU"/>
        </w:rPr>
        <w:t>1.3. Учреждение является некоммерческой организацией.</w:t>
      </w:r>
    </w:p>
    <w:p w:rsidR="006C559D" w:rsidRDefault="006C559D" w:rsidP="006C559D">
      <w:pPr>
        <w:ind w:firstLine="851"/>
        <w:jc w:val="both"/>
        <w:rPr>
          <w:sz w:val="26"/>
          <w:szCs w:val="26"/>
          <w:lang w:eastAsia="ru-RU"/>
        </w:rPr>
      </w:pPr>
      <w:r>
        <w:rPr>
          <w:sz w:val="26"/>
          <w:szCs w:val="26"/>
          <w:lang w:eastAsia="ru-RU"/>
        </w:rPr>
        <w:t>Тип – автономное учреждение.</w:t>
      </w:r>
    </w:p>
    <w:p w:rsidR="006C559D" w:rsidRDefault="006C559D" w:rsidP="006C559D">
      <w:pPr>
        <w:ind w:firstLine="851"/>
        <w:jc w:val="both"/>
        <w:rPr>
          <w:color w:val="000000"/>
          <w:sz w:val="26"/>
          <w:szCs w:val="26"/>
        </w:rPr>
      </w:pPr>
      <w:r>
        <w:rPr>
          <w:sz w:val="26"/>
          <w:szCs w:val="26"/>
          <w:lang w:eastAsia="ru-RU"/>
        </w:rPr>
        <w:t xml:space="preserve">1.4. </w:t>
      </w:r>
      <w:r>
        <w:rPr>
          <w:sz w:val="26"/>
          <w:szCs w:val="26"/>
        </w:rPr>
        <w:t xml:space="preserve">Учредителем Учреждения и собственником его имущества является </w:t>
      </w:r>
      <w:proofErr w:type="spellStart"/>
      <w:r>
        <w:rPr>
          <w:sz w:val="26"/>
          <w:szCs w:val="26"/>
        </w:rPr>
        <w:t>Усть-Кубинский</w:t>
      </w:r>
      <w:proofErr w:type="spellEnd"/>
      <w:r>
        <w:rPr>
          <w:color w:val="000000"/>
          <w:sz w:val="26"/>
          <w:szCs w:val="26"/>
        </w:rPr>
        <w:t xml:space="preserve"> муниципальный округ.</w:t>
      </w:r>
    </w:p>
    <w:p w:rsidR="006C559D" w:rsidRDefault="006C559D" w:rsidP="006C559D">
      <w:pPr>
        <w:ind w:firstLine="851"/>
        <w:jc w:val="both"/>
        <w:rPr>
          <w:sz w:val="26"/>
          <w:szCs w:val="26"/>
        </w:rPr>
      </w:pPr>
      <w:r>
        <w:rPr>
          <w:color w:val="000000"/>
          <w:sz w:val="26"/>
          <w:szCs w:val="26"/>
        </w:rPr>
        <w:t xml:space="preserve">Функции и полномочия Учредителя и собственника имущества Учреждения </w:t>
      </w:r>
      <w:r>
        <w:rPr>
          <w:sz w:val="26"/>
          <w:szCs w:val="26"/>
        </w:rPr>
        <w:t xml:space="preserve">осуществляет управление имущественных отношений администрации </w:t>
      </w:r>
      <w:proofErr w:type="spellStart"/>
      <w:r>
        <w:rPr>
          <w:sz w:val="26"/>
          <w:szCs w:val="26"/>
        </w:rPr>
        <w:t>Усть-Кубинского</w:t>
      </w:r>
      <w:proofErr w:type="spellEnd"/>
      <w:r>
        <w:rPr>
          <w:sz w:val="26"/>
          <w:szCs w:val="26"/>
        </w:rPr>
        <w:t xml:space="preserve"> муниципального округа (далее – Учредитель).</w:t>
      </w:r>
    </w:p>
    <w:p w:rsidR="006C559D" w:rsidRDefault="006C559D" w:rsidP="006C559D">
      <w:pPr>
        <w:ind w:firstLine="851"/>
        <w:jc w:val="both"/>
        <w:rPr>
          <w:sz w:val="26"/>
          <w:szCs w:val="26"/>
          <w:lang w:eastAsia="ru-RU"/>
        </w:rPr>
      </w:pPr>
      <w:r>
        <w:rPr>
          <w:sz w:val="26"/>
          <w:szCs w:val="26"/>
          <w:lang w:eastAsia="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имеет печати, штампы, бланки со своим наименованием.</w:t>
      </w:r>
    </w:p>
    <w:p w:rsidR="006C559D" w:rsidRDefault="006C559D" w:rsidP="006C559D">
      <w:pPr>
        <w:ind w:firstLine="851"/>
        <w:jc w:val="both"/>
        <w:rPr>
          <w:sz w:val="26"/>
          <w:szCs w:val="26"/>
          <w:lang w:eastAsia="ru-RU"/>
        </w:rPr>
      </w:pPr>
      <w:r>
        <w:rPr>
          <w:sz w:val="26"/>
          <w:szCs w:val="26"/>
          <w:lang w:eastAsia="ru-RU"/>
        </w:rPr>
        <w:t xml:space="preserve">1.6. Учреждение от своего имени имеет право приобретать имущественные и личные неимущественные права, </w:t>
      </w:r>
      <w:proofErr w:type="gramStart"/>
      <w:r>
        <w:rPr>
          <w:sz w:val="26"/>
          <w:szCs w:val="26"/>
          <w:lang w:eastAsia="ru-RU"/>
        </w:rPr>
        <w:t>нести обязанности</w:t>
      </w:r>
      <w:proofErr w:type="gramEnd"/>
      <w:r>
        <w:rPr>
          <w:sz w:val="26"/>
          <w:szCs w:val="26"/>
          <w:lang w:eastAsia="ru-RU"/>
        </w:rPr>
        <w:t>, выступать в качестве истца и ответчика в судах.</w:t>
      </w:r>
    </w:p>
    <w:p w:rsidR="006C559D" w:rsidRDefault="006C559D" w:rsidP="006C559D">
      <w:pPr>
        <w:ind w:firstLine="851"/>
        <w:jc w:val="both"/>
        <w:rPr>
          <w:sz w:val="26"/>
          <w:szCs w:val="26"/>
          <w:lang w:eastAsia="ru-RU"/>
        </w:rPr>
      </w:pPr>
      <w:r>
        <w:rPr>
          <w:sz w:val="26"/>
          <w:szCs w:val="26"/>
          <w:lang w:eastAsia="ru-RU"/>
        </w:rPr>
        <w:lastRenderedPageBreak/>
        <w:t xml:space="preserve">1.7. Учреждение отвечает по своим </w:t>
      </w:r>
      <w:proofErr w:type="gramStart"/>
      <w:r>
        <w:rPr>
          <w:sz w:val="26"/>
          <w:szCs w:val="26"/>
          <w:lang w:eastAsia="ru-RU"/>
        </w:rPr>
        <w:t>обязательствам</w:t>
      </w:r>
      <w:proofErr w:type="gramEnd"/>
      <w:r>
        <w:rPr>
          <w:sz w:val="26"/>
          <w:szCs w:val="26"/>
          <w:lang w:eastAsia="ru-RU"/>
        </w:rPr>
        <w:t xml:space="preserve">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6C559D" w:rsidRDefault="006C559D" w:rsidP="006C559D">
      <w:pPr>
        <w:ind w:firstLine="851"/>
        <w:jc w:val="both"/>
        <w:rPr>
          <w:sz w:val="26"/>
          <w:szCs w:val="26"/>
          <w:lang w:eastAsia="ru-RU"/>
        </w:rPr>
      </w:pPr>
      <w:r>
        <w:rPr>
          <w:sz w:val="26"/>
          <w:szCs w:val="26"/>
          <w:lang w:eastAsia="ru-RU"/>
        </w:rPr>
        <w:t>1.8.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6C559D" w:rsidRDefault="006C559D" w:rsidP="006C559D">
      <w:pPr>
        <w:ind w:firstLine="851"/>
        <w:jc w:val="both"/>
        <w:rPr>
          <w:sz w:val="26"/>
          <w:szCs w:val="26"/>
          <w:lang w:eastAsia="ru-RU"/>
        </w:rPr>
      </w:pPr>
      <w:r>
        <w:rPr>
          <w:sz w:val="26"/>
          <w:szCs w:val="26"/>
          <w:lang w:eastAsia="ru-RU"/>
        </w:rPr>
        <w:t xml:space="preserve">1.9. </w:t>
      </w:r>
      <w:proofErr w:type="gramStart"/>
      <w:r>
        <w:rPr>
          <w:sz w:val="26"/>
          <w:szCs w:val="26"/>
          <w:lang w:eastAsia="ru-RU"/>
        </w:rPr>
        <w:t xml:space="preserve">Место нахождения Учреждения: д. 8, ул. Октябрьская, село Устье, </w:t>
      </w:r>
      <w:proofErr w:type="spellStart"/>
      <w:r>
        <w:rPr>
          <w:sz w:val="26"/>
          <w:szCs w:val="26"/>
          <w:lang w:eastAsia="ru-RU"/>
        </w:rPr>
        <w:t>Усть-Кубинский</w:t>
      </w:r>
      <w:proofErr w:type="spellEnd"/>
      <w:r>
        <w:rPr>
          <w:sz w:val="26"/>
          <w:szCs w:val="26"/>
          <w:lang w:eastAsia="ru-RU"/>
        </w:rPr>
        <w:t xml:space="preserve"> район, Вологодская область, Россия, 161140.</w:t>
      </w:r>
      <w:proofErr w:type="gramEnd"/>
    </w:p>
    <w:p w:rsidR="006C559D" w:rsidRDefault="006C559D" w:rsidP="006C559D">
      <w:pPr>
        <w:ind w:firstLine="851"/>
        <w:jc w:val="both"/>
        <w:rPr>
          <w:sz w:val="26"/>
          <w:szCs w:val="26"/>
          <w:lang w:eastAsia="ru-RU"/>
        </w:rPr>
      </w:pPr>
      <w:r>
        <w:rPr>
          <w:sz w:val="26"/>
          <w:szCs w:val="26"/>
          <w:lang w:eastAsia="ru-RU"/>
        </w:rPr>
        <w:t>1.10. Учреждение филиалов и представительств не имеет.</w:t>
      </w:r>
    </w:p>
    <w:p w:rsidR="006C559D" w:rsidRDefault="006C559D" w:rsidP="006C559D">
      <w:pPr>
        <w:spacing w:before="120" w:after="120"/>
        <w:jc w:val="center"/>
        <w:rPr>
          <w:sz w:val="26"/>
          <w:szCs w:val="26"/>
          <w:lang w:eastAsia="ru-RU"/>
        </w:rPr>
      </w:pPr>
      <w:r>
        <w:rPr>
          <w:iCs/>
          <w:sz w:val="26"/>
          <w:szCs w:val="26"/>
          <w:lang w:eastAsia="ru-RU"/>
        </w:rPr>
        <w:t>2. ЦЕЛИ, ПРЕДМЕТ И ВИДЫ ДЕЯТЕЛЬНОСТИ</w:t>
      </w:r>
    </w:p>
    <w:p w:rsidR="006C559D" w:rsidRDefault="006C559D" w:rsidP="006C559D">
      <w:pPr>
        <w:autoSpaceDE w:val="0"/>
        <w:autoSpaceDN w:val="0"/>
        <w:adjustRightInd w:val="0"/>
        <w:ind w:firstLine="851"/>
        <w:jc w:val="both"/>
        <w:rPr>
          <w:sz w:val="26"/>
          <w:szCs w:val="26"/>
        </w:rPr>
      </w:pPr>
      <w:r>
        <w:rPr>
          <w:sz w:val="26"/>
          <w:szCs w:val="26"/>
          <w:lang w:eastAsia="ru-RU"/>
        </w:rPr>
        <w:t xml:space="preserve">2.1. </w:t>
      </w:r>
      <w:proofErr w:type="gramStart"/>
      <w:r>
        <w:rPr>
          <w:sz w:val="26"/>
          <w:szCs w:val="26"/>
          <w:lang w:eastAsia="ru-RU"/>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правовыми актами органов местного самоуправления </w:t>
      </w:r>
      <w:proofErr w:type="spellStart"/>
      <w:r>
        <w:rPr>
          <w:sz w:val="26"/>
          <w:szCs w:val="26"/>
          <w:lang w:eastAsia="ru-RU"/>
        </w:rPr>
        <w:t>Усть-Кубинского</w:t>
      </w:r>
      <w:proofErr w:type="spellEnd"/>
      <w:r>
        <w:rPr>
          <w:sz w:val="26"/>
          <w:szCs w:val="26"/>
          <w:lang w:eastAsia="ru-RU"/>
        </w:rPr>
        <w:t xml:space="preserve"> муниципального округа и настоящим Уставом, путем </w:t>
      </w:r>
      <w:r>
        <w:rPr>
          <w:sz w:val="26"/>
          <w:szCs w:val="26"/>
        </w:rPr>
        <w:t xml:space="preserve">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w:t>
      </w:r>
      <w:proofErr w:type="spellStart"/>
      <w:r>
        <w:rPr>
          <w:sz w:val="26"/>
          <w:szCs w:val="26"/>
        </w:rPr>
        <w:t>Усть-Кубинского</w:t>
      </w:r>
      <w:proofErr w:type="spellEnd"/>
      <w:r>
        <w:rPr>
          <w:sz w:val="26"/>
          <w:szCs w:val="26"/>
        </w:rPr>
        <w:t xml:space="preserve"> муниципального округа по предоставлению государственных и муниципальных услуг.</w:t>
      </w:r>
      <w:proofErr w:type="gramEnd"/>
    </w:p>
    <w:p w:rsidR="006C559D" w:rsidRDefault="006C559D" w:rsidP="006C559D">
      <w:pPr>
        <w:autoSpaceDE w:val="0"/>
        <w:autoSpaceDN w:val="0"/>
        <w:adjustRightInd w:val="0"/>
        <w:ind w:firstLine="851"/>
        <w:jc w:val="both"/>
        <w:rPr>
          <w:sz w:val="26"/>
          <w:szCs w:val="26"/>
        </w:rPr>
      </w:pPr>
      <w:r>
        <w:rPr>
          <w:sz w:val="26"/>
          <w:szCs w:val="26"/>
          <w:lang w:eastAsia="ru-RU"/>
        </w:rPr>
        <w:t xml:space="preserve">2.2. Предметом деятельности Учреждения является </w:t>
      </w:r>
      <w:r>
        <w:rPr>
          <w:sz w:val="26"/>
          <w:szCs w:val="26"/>
        </w:rPr>
        <w:t>организация предоставления государственных и муниципальных услуг, в том числе в электронной форме, по принципу "одного окна".</w:t>
      </w:r>
    </w:p>
    <w:p w:rsidR="006C559D" w:rsidRDefault="006C559D" w:rsidP="006C559D">
      <w:pPr>
        <w:ind w:firstLine="851"/>
        <w:jc w:val="both"/>
        <w:rPr>
          <w:sz w:val="26"/>
          <w:szCs w:val="26"/>
        </w:rPr>
      </w:pPr>
      <w:r>
        <w:rPr>
          <w:sz w:val="26"/>
          <w:szCs w:val="26"/>
        </w:rPr>
        <w:t xml:space="preserve">2.3. Цели деятельности Учреждения: </w:t>
      </w:r>
    </w:p>
    <w:p w:rsidR="006C559D" w:rsidRDefault="006C559D" w:rsidP="006C559D">
      <w:pPr>
        <w:ind w:firstLine="851"/>
        <w:jc w:val="both"/>
        <w:rPr>
          <w:sz w:val="26"/>
          <w:szCs w:val="26"/>
        </w:rPr>
      </w:pPr>
      <w:r>
        <w:rPr>
          <w:sz w:val="26"/>
          <w:szCs w:val="26"/>
        </w:rPr>
        <w:t>- упрощение процедур получения Заявителями государственных и муниципальных услуг за счет реализации принципа «одного окна», «одной двери»;</w:t>
      </w:r>
    </w:p>
    <w:p w:rsidR="006C559D" w:rsidRDefault="006C559D" w:rsidP="006C559D">
      <w:pPr>
        <w:ind w:firstLine="851"/>
        <w:jc w:val="both"/>
        <w:rPr>
          <w:sz w:val="26"/>
          <w:szCs w:val="26"/>
        </w:rPr>
      </w:pPr>
      <w:r>
        <w:rPr>
          <w:sz w:val="26"/>
          <w:szCs w:val="26"/>
        </w:rPr>
        <w:t>- сокращение количества документов, требуемых Заявителю для получения государственной (муниципальной) услуги;</w:t>
      </w:r>
    </w:p>
    <w:p w:rsidR="006C559D" w:rsidRDefault="006C559D" w:rsidP="006C559D">
      <w:pPr>
        <w:ind w:firstLine="851"/>
        <w:jc w:val="both"/>
        <w:rPr>
          <w:sz w:val="26"/>
          <w:szCs w:val="26"/>
        </w:rPr>
      </w:pPr>
      <w:r>
        <w:rPr>
          <w:sz w:val="26"/>
          <w:szCs w:val="26"/>
        </w:rPr>
        <w:t>- сокращение сроков предоставления государственных и муниципальных услуг;</w:t>
      </w:r>
    </w:p>
    <w:p w:rsidR="006C559D" w:rsidRDefault="006C559D" w:rsidP="006C559D">
      <w:pPr>
        <w:ind w:firstLine="851"/>
        <w:jc w:val="both"/>
        <w:rPr>
          <w:sz w:val="26"/>
          <w:szCs w:val="26"/>
        </w:rPr>
      </w:pPr>
      <w:r>
        <w:rPr>
          <w:sz w:val="26"/>
          <w:szCs w:val="26"/>
        </w:rPr>
        <w:t>- повышение комфортности получения Заявителями государственных и муниципальных услуг;</w:t>
      </w:r>
    </w:p>
    <w:p w:rsidR="006C559D" w:rsidRDefault="006C559D" w:rsidP="006C559D">
      <w:pPr>
        <w:ind w:firstLine="851"/>
        <w:jc w:val="both"/>
        <w:rPr>
          <w:sz w:val="26"/>
          <w:szCs w:val="26"/>
        </w:rPr>
      </w:pPr>
      <w:r>
        <w:rPr>
          <w:sz w:val="26"/>
          <w:szCs w:val="26"/>
        </w:rPr>
        <w:t>- противодействие коррупции, ликвидация рынка посреднических услуг при предоставлении государственных и муниципальных услуг;</w:t>
      </w:r>
    </w:p>
    <w:p w:rsidR="006C559D" w:rsidRDefault="006C559D" w:rsidP="006C559D">
      <w:pPr>
        <w:ind w:firstLine="851"/>
        <w:jc w:val="both"/>
        <w:rPr>
          <w:sz w:val="26"/>
          <w:szCs w:val="26"/>
        </w:rPr>
      </w:pPr>
      <w:r>
        <w:rPr>
          <w:sz w:val="26"/>
          <w:szCs w:val="26"/>
        </w:rPr>
        <w:t>- повышение удовлетворенности Заявителей качеством предоставления государственных и муниципальных услуг;</w:t>
      </w:r>
    </w:p>
    <w:p w:rsidR="006C559D" w:rsidRDefault="006C559D" w:rsidP="006C559D">
      <w:pPr>
        <w:ind w:firstLine="851"/>
        <w:jc w:val="both"/>
        <w:rPr>
          <w:sz w:val="26"/>
          <w:szCs w:val="26"/>
        </w:rPr>
      </w:pPr>
      <w:r>
        <w:rPr>
          <w:sz w:val="26"/>
          <w:szCs w:val="26"/>
        </w:rPr>
        <w:t>- повышение информированности Заявителей о порядке, способах и условиях получения государственных и муниципальных услуг;</w:t>
      </w:r>
    </w:p>
    <w:p w:rsidR="006C559D" w:rsidRDefault="006C559D" w:rsidP="006C559D">
      <w:pPr>
        <w:ind w:firstLine="851"/>
        <w:jc w:val="both"/>
        <w:rPr>
          <w:sz w:val="26"/>
          <w:szCs w:val="26"/>
        </w:rPr>
      </w:pPr>
      <w:r>
        <w:rPr>
          <w:sz w:val="26"/>
          <w:szCs w:val="26"/>
        </w:rPr>
        <w:t>- внедрение интерактивного взаимодействия с Заявителями при предоставлении государственных и муниципальных услуг;</w:t>
      </w:r>
    </w:p>
    <w:p w:rsidR="006C559D" w:rsidRDefault="006C559D" w:rsidP="006C559D">
      <w:pPr>
        <w:ind w:firstLine="851"/>
        <w:jc w:val="both"/>
        <w:rPr>
          <w:sz w:val="26"/>
          <w:szCs w:val="26"/>
        </w:rPr>
      </w:pPr>
      <w:r>
        <w:rPr>
          <w:sz w:val="26"/>
          <w:szCs w:val="26"/>
        </w:rPr>
        <w:t>- развитие и совершенствование форм межведомственного взаимодействия.</w:t>
      </w:r>
    </w:p>
    <w:p w:rsidR="006C559D" w:rsidRDefault="006C559D" w:rsidP="006C559D">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2.4. Для достижения целей, указанных в </w:t>
      </w:r>
      <w:hyperlink r:id="rId8" w:history="1">
        <w:r>
          <w:rPr>
            <w:rFonts w:ascii="Times New Roman" w:hAnsi="Times New Roman" w:cs="Times New Roman"/>
            <w:sz w:val="26"/>
            <w:szCs w:val="26"/>
          </w:rPr>
          <w:t>пункте 2.3</w:t>
        </w:r>
      </w:hyperlink>
      <w:r>
        <w:rPr>
          <w:rFonts w:ascii="Times New Roman" w:hAnsi="Times New Roman" w:cs="Times New Roman"/>
          <w:sz w:val="26"/>
          <w:szCs w:val="26"/>
        </w:rPr>
        <w:t xml:space="preserve"> настоящего Устава, Учреждение осуществляет следующие виды деятельности:</w:t>
      </w:r>
    </w:p>
    <w:p w:rsidR="006C559D" w:rsidRDefault="006C559D" w:rsidP="006C559D">
      <w:pPr>
        <w:ind w:firstLine="851"/>
        <w:jc w:val="both"/>
        <w:rPr>
          <w:sz w:val="26"/>
          <w:szCs w:val="26"/>
        </w:rPr>
      </w:pPr>
      <w:r>
        <w:rPr>
          <w:sz w:val="26"/>
          <w:szCs w:val="26"/>
        </w:rPr>
        <w:t>2.4.1. Основные виды деятельности: Обеспечение предоставления государственных (муниципальных) услуг в многофункциональных центрах предоставления государственных (муниципальных) услуг.</w:t>
      </w:r>
    </w:p>
    <w:p w:rsidR="006C559D" w:rsidRDefault="006C559D" w:rsidP="006C559D">
      <w:pPr>
        <w:ind w:firstLine="851"/>
        <w:jc w:val="both"/>
        <w:rPr>
          <w:sz w:val="26"/>
          <w:szCs w:val="26"/>
        </w:rPr>
      </w:pPr>
      <w:r>
        <w:rPr>
          <w:sz w:val="26"/>
          <w:szCs w:val="26"/>
        </w:rPr>
        <w:lastRenderedPageBreak/>
        <w:t xml:space="preserve">2.4.1.1. </w:t>
      </w:r>
      <w:r w:rsidR="000E713B">
        <w:rPr>
          <w:sz w:val="26"/>
          <w:szCs w:val="26"/>
        </w:rPr>
        <w:t>В</w:t>
      </w:r>
      <w:r>
        <w:rPr>
          <w:sz w:val="26"/>
          <w:szCs w:val="26"/>
        </w:rPr>
        <w:t>заимодействие с органами государственной власти, органами местного самоуправления муниципальных образований области и организациями, учас</w:t>
      </w:r>
      <w:r w:rsidR="000E713B">
        <w:rPr>
          <w:sz w:val="26"/>
          <w:szCs w:val="26"/>
        </w:rPr>
        <w:t>твующими в предоставлении услуг.</w:t>
      </w:r>
    </w:p>
    <w:p w:rsidR="006C559D" w:rsidRDefault="006C559D" w:rsidP="006C559D">
      <w:pPr>
        <w:ind w:firstLine="851"/>
        <w:jc w:val="both"/>
        <w:rPr>
          <w:sz w:val="26"/>
          <w:szCs w:val="26"/>
        </w:rPr>
      </w:pPr>
      <w:r>
        <w:rPr>
          <w:sz w:val="26"/>
          <w:szCs w:val="26"/>
        </w:rPr>
        <w:t xml:space="preserve">2.4.1.2. </w:t>
      </w:r>
      <w:r w:rsidR="000E713B">
        <w:rPr>
          <w:sz w:val="26"/>
          <w:szCs w:val="26"/>
        </w:rPr>
        <w:t>И</w:t>
      </w:r>
      <w:r>
        <w:rPr>
          <w:sz w:val="26"/>
          <w:szCs w:val="26"/>
        </w:rPr>
        <w:t>нформирование граждан и организаций, св</w:t>
      </w:r>
      <w:r w:rsidR="000E713B">
        <w:rPr>
          <w:sz w:val="26"/>
          <w:szCs w:val="26"/>
        </w:rPr>
        <w:t>язанное с предоставлением услуг.</w:t>
      </w:r>
    </w:p>
    <w:p w:rsidR="006C559D" w:rsidRDefault="006C559D" w:rsidP="006C559D">
      <w:pPr>
        <w:ind w:firstLine="851"/>
        <w:jc w:val="both"/>
        <w:rPr>
          <w:sz w:val="26"/>
          <w:szCs w:val="26"/>
        </w:rPr>
      </w:pPr>
      <w:r>
        <w:rPr>
          <w:sz w:val="26"/>
          <w:szCs w:val="26"/>
        </w:rPr>
        <w:t xml:space="preserve">2.4.1.3. </w:t>
      </w:r>
      <w:r w:rsidR="000E713B">
        <w:rPr>
          <w:sz w:val="26"/>
          <w:szCs w:val="26"/>
        </w:rPr>
        <w:t>П</w:t>
      </w:r>
      <w:r>
        <w:rPr>
          <w:sz w:val="26"/>
          <w:szCs w:val="26"/>
        </w:rPr>
        <w:t>рием и выдача документов, обработка персональных данных, св</w:t>
      </w:r>
      <w:r w:rsidR="000E713B">
        <w:rPr>
          <w:sz w:val="26"/>
          <w:szCs w:val="26"/>
        </w:rPr>
        <w:t>язанных с предоставлением услуг.</w:t>
      </w:r>
    </w:p>
    <w:p w:rsidR="006C559D" w:rsidRDefault="006C559D" w:rsidP="006C559D">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2.4.2. Иные виды деятельности, относящиеся к предпринимательской или, приносящей доход деятельности:</w:t>
      </w:r>
    </w:p>
    <w:p w:rsidR="006C559D" w:rsidRDefault="006C559D" w:rsidP="006C559D">
      <w:pPr>
        <w:ind w:firstLine="851"/>
        <w:jc w:val="both"/>
        <w:rPr>
          <w:sz w:val="26"/>
          <w:szCs w:val="26"/>
        </w:rPr>
      </w:pPr>
      <w:r>
        <w:rPr>
          <w:sz w:val="26"/>
          <w:szCs w:val="26"/>
        </w:rPr>
        <w:t xml:space="preserve">2.4.2.1. </w:t>
      </w:r>
      <w:r w:rsidR="000E713B">
        <w:rPr>
          <w:sz w:val="26"/>
          <w:szCs w:val="26"/>
        </w:rPr>
        <w:t>Р</w:t>
      </w:r>
      <w:r>
        <w:rPr>
          <w:sz w:val="26"/>
          <w:szCs w:val="26"/>
        </w:rPr>
        <w:t>еализация и сдача в аренду имущества, находящегося в самостоя</w:t>
      </w:r>
      <w:r w:rsidR="000E713B">
        <w:rPr>
          <w:sz w:val="26"/>
          <w:szCs w:val="26"/>
        </w:rPr>
        <w:t>тельном распоряжении Учреждения.</w:t>
      </w:r>
    </w:p>
    <w:p w:rsidR="006C559D" w:rsidRDefault="006C559D" w:rsidP="006C559D">
      <w:pPr>
        <w:ind w:firstLine="851"/>
        <w:jc w:val="both"/>
        <w:rPr>
          <w:sz w:val="26"/>
          <w:szCs w:val="26"/>
        </w:rPr>
      </w:pPr>
      <w:r>
        <w:rPr>
          <w:sz w:val="26"/>
          <w:szCs w:val="26"/>
        </w:rPr>
        <w:t xml:space="preserve">2.4.2.2. </w:t>
      </w:r>
      <w:r w:rsidR="000E713B">
        <w:rPr>
          <w:sz w:val="26"/>
          <w:szCs w:val="26"/>
        </w:rPr>
        <w:t>П</w:t>
      </w:r>
      <w:r>
        <w:rPr>
          <w:sz w:val="26"/>
          <w:szCs w:val="26"/>
        </w:rPr>
        <w:t xml:space="preserve">роизводство товаров и услуг, отвечающих </w:t>
      </w:r>
      <w:r w:rsidR="000E713B">
        <w:rPr>
          <w:sz w:val="26"/>
          <w:szCs w:val="26"/>
        </w:rPr>
        <w:t>целям создания Учреждения.</w:t>
      </w:r>
    </w:p>
    <w:p w:rsidR="006C559D" w:rsidRDefault="006C559D" w:rsidP="006C559D">
      <w:pPr>
        <w:ind w:firstLine="851"/>
        <w:jc w:val="both"/>
        <w:rPr>
          <w:sz w:val="26"/>
          <w:szCs w:val="26"/>
        </w:rPr>
      </w:pPr>
      <w:r>
        <w:rPr>
          <w:sz w:val="26"/>
          <w:szCs w:val="26"/>
        </w:rPr>
        <w:t xml:space="preserve">2.4.2.3. </w:t>
      </w:r>
      <w:r w:rsidR="000E713B">
        <w:rPr>
          <w:sz w:val="26"/>
          <w:szCs w:val="26"/>
        </w:rPr>
        <w:t>У</w:t>
      </w:r>
      <w:r>
        <w:rPr>
          <w:sz w:val="26"/>
          <w:szCs w:val="26"/>
        </w:rPr>
        <w:t>частие в хозяйственных обществах и товариществах в качестве вкладчика с согласия учредителя и органа, уполномоченного собственником управ</w:t>
      </w:r>
      <w:r w:rsidR="000E713B">
        <w:rPr>
          <w:sz w:val="26"/>
          <w:szCs w:val="26"/>
        </w:rPr>
        <w:t>лять государственным имуществом.</w:t>
      </w:r>
    </w:p>
    <w:p w:rsidR="006C559D" w:rsidRDefault="006C559D" w:rsidP="006C559D">
      <w:pPr>
        <w:ind w:firstLine="851"/>
        <w:jc w:val="both"/>
        <w:rPr>
          <w:sz w:val="26"/>
          <w:szCs w:val="26"/>
        </w:rPr>
      </w:pPr>
      <w:r>
        <w:rPr>
          <w:sz w:val="26"/>
          <w:szCs w:val="26"/>
        </w:rPr>
        <w:t xml:space="preserve">2.4.2.4. </w:t>
      </w:r>
      <w:r w:rsidR="000E713B">
        <w:rPr>
          <w:sz w:val="26"/>
          <w:szCs w:val="26"/>
        </w:rPr>
        <w:t>П</w:t>
      </w:r>
      <w:r>
        <w:rPr>
          <w:sz w:val="26"/>
          <w:szCs w:val="26"/>
        </w:rPr>
        <w:t>риобретение и реализация ценных бумаг, имуще</w:t>
      </w:r>
      <w:r w:rsidR="000E713B">
        <w:rPr>
          <w:sz w:val="26"/>
          <w:szCs w:val="26"/>
        </w:rPr>
        <w:t>ственных и неимущественных прав.</w:t>
      </w:r>
    </w:p>
    <w:p w:rsidR="006C559D" w:rsidRDefault="006C559D" w:rsidP="006C559D">
      <w:pPr>
        <w:ind w:firstLine="851"/>
        <w:jc w:val="both"/>
        <w:rPr>
          <w:sz w:val="26"/>
          <w:szCs w:val="26"/>
        </w:rPr>
      </w:pPr>
      <w:r>
        <w:rPr>
          <w:sz w:val="26"/>
          <w:szCs w:val="26"/>
        </w:rPr>
        <w:t xml:space="preserve">2.4.2.5. </w:t>
      </w:r>
      <w:r w:rsidR="000E713B">
        <w:rPr>
          <w:sz w:val="26"/>
          <w:szCs w:val="26"/>
        </w:rPr>
        <w:t>О</w:t>
      </w:r>
      <w:r>
        <w:rPr>
          <w:sz w:val="26"/>
          <w:szCs w:val="26"/>
        </w:rPr>
        <w:t>казание посреднических услуг.</w:t>
      </w:r>
    </w:p>
    <w:p w:rsidR="006C559D" w:rsidRDefault="006C559D" w:rsidP="006C559D">
      <w:pPr>
        <w:ind w:firstLine="851"/>
        <w:jc w:val="both"/>
        <w:rPr>
          <w:sz w:val="26"/>
          <w:szCs w:val="26"/>
        </w:rPr>
      </w:pPr>
      <w:r>
        <w:rPr>
          <w:sz w:val="26"/>
          <w:szCs w:val="26"/>
        </w:rPr>
        <w:t xml:space="preserve">2.4.2.6 </w:t>
      </w:r>
      <w:r w:rsidR="000E713B">
        <w:rPr>
          <w:sz w:val="26"/>
          <w:szCs w:val="26"/>
        </w:rPr>
        <w:t>П</w:t>
      </w:r>
      <w:r>
        <w:rPr>
          <w:sz w:val="26"/>
          <w:szCs w:val="26"/>
        </w:rPr>
        <w:t>редоставление физическим лицам и организациям копировальных услуг, услуг факсимильной связи, услуг по сканированию и изготовлению электронных копий документов, записи на носите</w:t>
      </w:r>
      <w:r w:rsidR="000E713B">
        <w:rPr>
          <w:sz w:val="26"/>
          <w:szCs w:val="26"/>
        </w:rPr>
        <w:t>ль электронных копий документов.</w:t>
      </w:r>
    </w:p>
    <w:p w:rsidR="006C559D" w:rsidRDefault="006C559D" w:rsidP="006C559D">
      <w:pPr>
        <w:ind w:firstLine="851"/>
        <w:jc w:val="both"/>
        <w:rPr>
          <w:sz w:val="26"/>
          <w:szCs w:val="26"/>
        </w:rPr>
      </w:pPr>
      <w:r>
        <w:rPr>
          <w:sz w:val="26"/>
          <w:szCs w:val="26"/>
        </w:rPr>
        <w:t xml:space="preserve">2.4.2.7. </w:t>
      </w:r>
      <w:r w:rsidR="000E713B">
        <w:rPr>
          <w:sz w:val="26"/>
          <w:szCs w:val="26"/>
        </w:rPr>
        <w:t>О</w:t>
      </w:r>
      <w:r>
        <w:rPr>
          <w:sz w:val="26"/>
          <w:szCs w:val="26"/>
        </w:rPr>
        <w:t>казание юридической помощи гражданам.</w:t>
      </w:r>
    </w:p>
    <w:p w:rsidR="006C559D" w:rsidRDefault="006C559D" w:rsidP="006C559D">
      <w:pPr>
        <w:ind w:firstLine="851"/>
        <w:jc w:val="both"/>
        <w:rPr>
          <w:sz w:val="26"/>
          <w:szCs w:val="26"/>
        </w:rPr>
      </w:pPr>
      <w:r>
        <w:rPr>
          <w:sz w:val="26"/>
          <w:szCs w:val="26"/>
        </w:rPr>
        <w:t>2.4.2.8. Осуществление иных видов деятельности, предусмотренных законодательством, регламентирующим деятельность многофункциональных центров предоставления государственных и муниципальных услуг.</w:t>
      </w:r>
    </w:p>
    <w:p w:rsidR="006C559D" w:rsidRDefault="006C559D" w:rsidP="006C559D">
      <w:pPr>
        <w:jc w:val="both"/>
        <w:rPr>
          <w:sz w:val="26"/>
          <w:szCs w:val="26"/>
          <w:lang w:eastAsia="ru-RU"/>
        </w:rPr>
      </w:pPr>
      <w:r>
        <w:rPr>
          <w:sz w:val="26"/>
          <w:szCs w:val="26"/>
          <w:lang w:eastAsia="ru-RU"/>
        </w:rPr>
        <w:tab/>
        <w:t xml:space="preserve">  2.4.2.9. Обеспечение возможности приема от заявителей денежных сре</w:t>
      </w:r>
      <w:proofErr w:type="gramStart"/>
      <w:r>
        <w:rPr>
          <w:sz w:val="26"/>
          <w:szCs w:val="26"/>
          <w:lang w:eastAsia="ru-RU"/>
        </w:rPr>
        <w:t>дств в сч</w:t>
      </w:r>
      <w:proofErr w:type="gramEnd"/>
      <w:r>
        <w:rPr>
          <w:sz w:val="26"/>
          <w:szCs w:val="26"/>
          <w:lang w:eastAsia="ru-RU"/>
        </w:rPr>
        <w:t xml:space="preserve">ет уплаты государственной пошлины за предоставление государственных и муниципальных услуг и уплаты иных платежей в случаях, предусмотренных федеральным законодательством. </w:t>
      </w:r>
    </w:p>
    <w:p w:rsidR="006C559D" w:rsidRDefault="006C559D" w:rsidP="006C559D">
      <w:pPr>
        <w:jc w:val="both"/>
        <w:rPr>
          <w:sz w:val="26"/>
          <w:szCs w:val="26"/>
          <w:lang w:eastAsia="ru-RU"/>
        </w:rPr>
      </w:pPr>
      <w:r>
        <w:rPr>
          <w:sz w:val="26"/>
          <w:szCs w:val="26"/>
          <w:lang w:eastAsia="ru-RU"/>
        </w:rPr>
        <w:tab/>
        <w:t xml:space="preserve">  2.4.2.10. Заключение договоров об оказании услуг информационного и технологического характера.</w:t>
      </w:r>
    </w:p>
    <w:p w:rsidR="006C559D" w:rsidRDefault="006C559D" w:rsidP="006C559D">
      <w:pPr>
        <w:ind w:firstLine="851"/>
        <w:jc w:val="both"/>
        <w:rPr>
          <w:sz w:val="26"/>
          <w:szCs w:val="26"/>
        </w:rPr>
      </w:pPr>
      <w:r>
        <w:rPr>
          <w:sz w:val="26"/>
          <w:szCs w:val="26"/>
        </w:rPr>
        <w:t>2.4.3. С целью осуществления основного вида деятельности учреждение выполняет следующие функции:</w:t>
      </w:r>
    </w:p>
    <w:p w:rsidR="006C559D" w:rsidRDefault="006C559D" w:rsidP="006C559D">
      <w:pPr>
        <w:ind w:firstLine="851"/>
        <w:jc w:val="both"/>
        <w:rPr>
          <w:color w:val="000000"/>
          <w:sz w:val="26"/>
          <w:szCs w:val="26"/>
        </w:rPr>
      </w:pPr>
      <w:r>
        <w:rPr>
          <w:sz w:val="26"/>
          <w:szCs w:val="26"/>
        </w:rPr>
        <w:t>1)</w:t>
      </w:r>
      <w:r>
        <w:rPr>
          <w:color w:val="000000"/>
          <w:sz w:val="26"/>
          <w:szCs w:val="26"/>
        </w:rPr>
        <w:t xml:space="preserve">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C559D" w:rsidRDefault="006C559D" w:rsidP="006C559D">
      <w:pPr>
        <w:ind w:firstLine="851"/>
        <w:jc w:val="both"/>
        <w:rPr>
          <w:color w:val="000000" w:themeColor="text1"/>
          <w:sz w:val="26"/>
          <w:szCs w:val="26"/>
        </w:rPr>
      </w:pPr>
      <w:proofErr w:type="gramStart"/>
      <w:r>
        <w:rPr>
          <w:color w:val="000000"/>
          <w:sz w:val="26"/>
          <w:szCs w:val="26"/>
        </w:rPr>
        <w:t>2</w:t>
      </w:r>
      <w:r>
        <w:rPr>
          <w:color w:val="000000" w:themeColor="text1"/>
          <w:sz w:val="26"/>
          <w:szCs w:val="26"/>
        </w:rPr>
        <w:t xml:space="preserve">) представление интересов заявителей при взаимодействии с органами, предоставляющими </w:t>
      </w:r>
      <w:hyperlink r:id="rId9" w:anchor="/document/12177515/entry/2001" w:history="1">
        <w:r>
          <w:rPr>
            <w:rStyle w:val="ac"/>
            <w:color w:val="000000" w:themeColor="text1"/>
            <w:sz w:val="26"/>
            <w:szCs w:val="26"/>
          </w:rPr>
          <w:t>государственные услуги</w:t>
        </w:r>
      </w:hyperlink>
      <w:r>
        <w:rPr>
          <w:color w:val="000000" w:themeColor="text1"/>
          <w:sz w:val="26"/>
          <w:szCs w:val="26"/>
        </w:rPr>
        <w:t xml:space="preserve">, и органами, предоставляющими </w:t>
      </w:r>
      <w:hyperlink r:id="rId10" w:anchor="/document/12177515/entry/2002" w:history="1">
        <w:r>
          <w:rPr>
            <w:rStyle w:val="ac"/>
            <w:color w:val="000000" w:themeColor="text1"/>
            <w:sz w:val="26"/>
            <w:szCs w:val="26"/>
          </w:rPr>
          <w:t>муниципальные услуги</w:t>
        </w:r>
      </w:hyperlink>
      <w:r>
        <w:rPr>
          <w:color w:val="000000" w:themeColor="text1"/>
          <w:sz w:val="26"/>
          <w:szCs w:val="26"/>
        </w:rPr>
        <w:t xml:space="preserve">, а также с организациями, участвующими в предоставлении предусмотренных </w:t>
      </w:r>
      <w:hyperlink r:id="rId11" w:anchor="/document/12177515/entry/101" w:history="1">
        <w:r>
          <w:rPr>
            <w:rStyle w:val="ac"/>
            <w:color w:val="000000" w:themeColor="text1"/>
            <w:sz w:val="26"/>
            <w:szCs w:val="26"/>
          </w:rPr>
          <w:t>частью 1 статьи 1</w:t>
        </w:r>
      </w:hyperlink>
      <w:r>
        <w:rPr>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 в том числе с использованием информационно-технологической и коммуникационной инфраструктуры;</w:t>
      </w:r>
      <w:proofErr w:type="gramEnd"/>
    </w:p>
    <w:p w:rsidR="006C559D" w:rsidRDefault="006C559D" w:rsidP="006C559D">
      <w:pPr>
        <w:ind w:firstLine="851"/>
        <w:jc w:val="both"/>
        <w:rPr>
          <w:color w:val="000000" w:themeColor="text1"/>
          <w:sz w:val="26"/>
          <w:szCs w:val="26"/>
        </w:rPr>
      </w:pPr>
      <w:proofErr w:type="gramStart"/>
      <w:r>
        <w:rPr>
          <w:color w:val="000000" w:themeColor="text1"/>
          <w:sz w:val="26"/>
          <w:szCs w:val="26"/>
        </w:rPr>
        <w:t xml:space="preserve">3) составление на основании комплексного запроса заявлений на предоставление конкретных государственных и (или) муниципальных услуг, </w:t>
      </w:r>
      <w:r>
        <w:rPr>
          <w:color w:val="000000" w:themeColor="text1"/>
          <w:sz w:val="26"/>
          <w:szCs w:val="26"/>
        </w:rPr>
        <w:lastRenderedPageBreak/>
        <w:t>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w:t>
      </w:r>
      <w:proofErr w:type="gramEnd"/>
      <w:r>
        <w:rPr>
          <w:color w:val="000000" w:themeColor="text1"/>
          <w:sz w:val="26"/>
          <w:szCs w:val="26"/>
        </w:rPr>
        <w:t xml:space="preserve"> </w:t>
      </w:r>
      <w:proofErr w:type="gramStart"/>
      <w:r>
        <w:rPr>
          <w:color w:val="000000" w:themeColor="text1"/>
          <w:sz w:val="26"/>
          <w:szCs w:val="26"/>
        </w:rPr>
        <w:t>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w:t>
      </w:r>
      <w:proofErr w:type="gramEnd"/>
      <w:r>
        <w:rPr>
          <w:color w:val="000000" w:themeColor="text1"/>
          <w:sz w:val="26"/>
          <w:szCs w:val="26"/>
        </w:rPr>
        <w:t>, предоставляющие услуги;</w:t>
      </w:r>
    </w:p>
    <w:p w:rsidR="006C559D" w:rsidRDefault="006C559D" w:rsidP="006C559D">
      <w:pPr>
        <w:ind w:firstLine="851"/>
        <w:jc w:val="both"/>
        <w:rPr>
          <w:color w:val="000000" w:themeColor="text1"/>
          <w:sz w:val="26"/>
          <w:szCs w:val="26"/>
        </w:rPr>
      </w:pPr>
      <w:r>
        <w:rPr>
          <w:color w:val="000000" w:themeColor="text1"/>
          <w:sz w:val="26"/>
          <w:szCs w:val="26"/>
        </w:rPr>
        <w:t xml:space="preserve">4) </w:t>
      </w:r>
      <w:r>
        <w:rPr>
          <w:color w:val="000000"/>
          <w:sz w:val="26"/>
          <w:szCs w:val="26"/>
        </w:rPr>
        <w:t>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C559D" w:rsidRDefault="006C559D" w:rsidP="006C559D">
      <w:pPr>
        <w:ind w:firstLine="851"/>
        <w:jc w:val="both"/>
        <w:rPr>
          <w:color w:val="000000" w:themeColor="text1"/>
          <w:sz w:val="26"/>
          <w:szCs w:val="26"/>
        </w:rPr>
      </w:pPr>
      <w:proofErr w:type="gramStart"/>
      <w:r>
        <w:rPr>
          <w:color w:val="000000" w:themeColor="text1"/>
          <w:sz w:val="26"/>
          <w:szCs w:val="26"/>
        </w:rPr>
        <w:t xml:space="preserve">5) информирование </w:t>
      </w:r>
      <w:r>
        <w:rPr>
          <w:color w:val="000000"/>
          <w:sz w:val="26"/>
          <w:szCs w:val="26"/>
        </w:rPr>
        <w:t>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w:t>
      </w:r>
      <w:proofErr w:type="gramEnd"/>
      <w:r>
        <w:rPr>
          <w:color w:val="000000"/>
          <w:sz w:val="26"/>
          <w:szCs w:val="26"/>
        </w:rPr>
        <w:t xml:space="preserve">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C559D" w:rsidRDefault="006C559D" w:rsidP="006C559D">
      <w:pPr>
        <w:ind w:firstLine="851"/>
        <w:jc w:val="both"/>
        <w:rPr>
          <w:color w:val="000000" w:themeColor="text1"/>
          <w:sz w:val="26"/>
          <w:szCs w:val="26"/>
        </w:rPr>
      </w:pPr>
      <w:proofErr w:type="gramStart"/>
      <w:r>
        <w:rPr>
          <w:color w:val="000000" w:themeColor="text1"/>
          <w:sz w:val="26"/>
          <w:szCs w:val="26"/>
        </w:rPr>
        <w:t xml:space="preserve">6)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r:id="rId12" w:anchor="/document/12177515/entry/101" w:history="1">
        <w:r>
          <w:rPr>
            <w:rStyle w:val="ac"/>
            <w:color w:val="000000" w:themeColor="text1"/>
            <w:sz w:val="26"/>
            <w:szCs w:val="26"/>
          </w:rPr>
          <w:t>частью 1 статьи 1</w:t>
        </w:r>
      </w:hyperlink>
      <w:r>
        <w:rPr>
          <w:color w:val="000000" w:themeColor="text1"/>
          <w:sz w:val="26"/>
          <w:szCs w:val="26"/>
        </w:rPr>
        <w:t xml:space="preserve"> Федерального закона от 27 июля 2010 года № 210-ФЗ «Об организации предоставления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roofErr w:type="gramEnd"/>
    </w:p>
    <w:p w:rsidR="006C559D" w:rsidRDefault="006C559D" w:rsidP="006C559D">
      <w:pPr>
        <w:ind w:firstLine="851"/>
        <w:jc w:val="both"/>
        <w:rPr>
          <w:color w:val="000000"/>
          <w:sz w:val="26"/>
          <w:szCs w:val="26"/>
        </w:rPr>
      </w:pPr>
      <w:r>
        <w:rPr>
          <w:color w:val="000000" w:themeColor="text1"/>
          <w:sz w:val="26"/>
          <w:szCs w:val="26"/>
        </w:rPr>
        <w:t>7) в</w:t>
      </w:r>
      <w:r>
        <w:rPr>
          <w:color w:val="000000"/>
          <w:sz w:val="26"/>
          <w:szCs w:val="26"/>
        </w:rPr>
        <w:t>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C559D" w:rsidRDefault="006C559D" w:rsidP="006C559D">
      <w:pPr>
        <w:ind w:firstLine="851"/>
        <w:jc w:val="both"/>
        <w:rPr>
          <w:color w:val="000000" w:themeColor="text1"/>
          <w:sz w:val="26"/>
          <w:szCs w:val="26"/>
        </w:rPr>
      </w:pPr>
      <w:r>
        <w:rPr>
          <w:color w:val="000000" w:themeColor="text1"/>
          <w:sz w:val="26"/>
          <w:szCs w:val="26"/>
        </w:rPr>
        <w:t xml:space="preserve">8)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3" w:anchor="/document/70909302/entry/2" w:history="1">
        <w:r w:rsidRPr="000E713B">
          <w:rPr>
            <w:rStyle w:val="ac"/>
            <w:color w:val="000000" w:themeColor="text1"/>
            <w:sz w:val="26"/>
            <w:szCs w:val="26"/>
            <w:u w:val="none"/>
          </w:rPr>
          <w:t>требованиями</w:t>
        </w:r>
      </w:hyperlink>
      <w:r w:rsidRPr="000E713B">
        <w:rPr>
          <w:color w:val="000000" w:themeColor="text1"/>
          <w:sz w:val="26"/>
          <w:szCs w:val="26"/>
        </w:rPr>
        <w:t>,</w:t>
      </w:r>
      <w:r>
        <w:rPr>
          <w:color w:val="000000" w:themeColor="text1"/>
          <w:sz w:val="26"/>
          <w:szCs w:val="26"/>
        </w:rPr>
        <w:t xml:space="preserve"> установленными Правительством Российской Федерации;</w:t>
      </w:r>
    </w:p>
    <w:p w:rsidR="006C559D" w:rsidRDefault="006C559D" w:rsidP="006C559D">
      <w:pPr>
        <w:ind w:firstLine="851"/>
        <w:jc w:val="both"/>
        <w:rPr>
          <w:color w:val="000000" w:themeColor="text1"/>
          <w:sz w:val="26"/>
          <w:szCs w:val="26"/>
        </w:rPr>
      </w:pPr>
      <w:proofErr w:type="gramStart"/>
      <w:r>
        <w:rPr>
          <w:color w:val="000000" w:themeColor="text1"/>
          <w:sz w:val="26"/>
          <w:szCs w:val="26"/>
        </w:rPr>
        <w:lastRenderedPageBreak/>
        <w:t>9)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Pr>
          <w:color w:val="000000" w:themeColor="text1"/>
          <w:sz w:val="26"/>
          <w:szCs w:val="26"/>
        </w:rPr>
        <w:t xml:space="preserve"> </w:t>
      </w:r>
      <w:hyperlink r:id="rId14" w:anchor="/document/70909302/entry/2" w:history="1">
        <w:r w:rsidRPr="000E713B">
          <w:rPr>
            <w:rStyle w:val="ac"/>
            <w:color w:val="000000" w:themeColor="text1"/>
            <w:sz w:val="26"/>
            <w:szCs w:val="26"/>
            <w:u w:val="none"/>
          </w:rPr>
          <w:t>требованиями</w:t>
        </w:r>
      </w:hyperlink>
      <w:r w:rsidRPr="000E713B">
        <w:rPr>
          <w:color w:val="000000" w:themeColor="text1"/>
          <w:sz w:val="26"/>
          <w:szCs w:val="26"/>
        </w:rPr>
        <w:t>,</w:t>
      </w:r>
      <w:r>
        <w:rPr>
          <w:color w:val="000000" w:themeColor="text1"/>
          <w:sz w:val="26"/>
          <w:szCs w:val="26"/>
        </w:rPr>
        <w:t xml:space="preserve"> установленными Правительством Российской Федерации;</w:t>
      </w:r>
    </w:p>
    <w:p w:rsidR="006C559D" w:rsidRDefault="006C559D" w:rsidP="006C559D">
      <w:pPr>
        <w:ind w:firstLine="851"/>
        <w:jc w:val="both"/>
        <w:rPr>
          <w:color w:val="000000"/>
          <w:sz w:val="26"/>
          <w:szCs w:val="26"/>
        </w:rPr>
      </w:pPr>
      <w:r>
        <w:rPr>
          <w:color w:val="000000" w:themeColor="text1"/>
          <w:sz w:val="26"/>
          <w:szCs w:val="26"/>
        </w:rPr>
        <w:t xml:space="preserve">10) </w:t>
      </w:r>
      <w:r>
        <w:rPr>
          <w:color w:val="000000"/>
          <w:sz w:val="26"/>
          <w:szCs w:val="26"/>
        </w:rPr>
        <w:t>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C559D" w:rsidRDefault="006C559D" w:rsidP="006C559D">
      <w:pPr>
        <w:ind w:firstLine="851"/>
        <w:jc w:val="both"/>
        <w:rPr>
          <w:color w:val="000000" w:themeColor="text1"/>
          <w:sz w:val="26"/>
          <w:szCs w:val="26"/>
        </w:rPr>
      </w:pPr>
      <w:proofErr w:type="gramStart"/>
      <w:r>
        <w:rPr>
          <w:color w:val="000000" w:themeColor="text1"/>
          <w:sz w:val="26"/>
          <w:szCs w:val="26"/>
        </w:rPr>
        <w:t xml:space="preserve">11)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5" w:anchor="/document/12177515/entry/706" w:history="1">
        <w:r w:rsidRPr="00AA5F9A">
          <w:rPr>
            <w:rStyle w:val="ac"/>
            <w:color w:val="000000" w:themeColor="text1"/>
            <w:sz w:val="26"/>
            <w:szCs w:val="26"/>
            <w:u w:val="none"/>
          </w:rPr>
          <w:t>частью 6 статьи</w:t>
        </w:r>
        <w:r>
          <w:rPr>
            <w:rStyle w:val="ac"/>
            <w:color w:val="000000" w:themeColor="text1"/>
            <w:sz w:val="26"/>
            <w:szCs w:val="26"/>
          </w:rPr>
          <w:t xml:space="preserve"> </w:t>
        </w:r>
        <w:r w:rsidRPr="00AA5F9A">
          <w:rPr>
            <w:rStyle w:val="ac"/>
            <w:color w:val="000000" w:themeColor="text1"/>
            <w:sz w:val="26"/>
            <w:szCs w:val="26"/>
            <w:u w:val="none"/>
          </w:rPr>
          <w:t>7</w:t>
        </w:r>
      </w:hyperlink>
      <w:r>
        <w:rPr>
          <w:color w:val="000000" w:themeColor="text1"/>
          <w:sz w:val="26"/>
          <w:szCs w:val="26"/>
        </w:rPr>
        <w:t xml:space="preserve"> Федерального закона от 27 июля 2010 года № 210-ФЗ «Об организации</w:t>
      </w:r>
      <w:proofErr w:type="gramEnd"/>
      <w:r>
        <w:rPr>
          <w:color w:val="000000" w:themeColor="text1"/>
          <w:sz w:val="26"/>
          <w:szCs w:val="26"/>
        </w:rPr>
        <w:t xml:space="preserve"> </w:t>
      </w:r>
      <w:proofErr w:type="gramStart"/>
      <w:r>
        <w:rPr>
          <w:color w:val="000000" w:themeColor="text1"/>
          <w:sz w:val="26"/>
          <w:szCs w:val="26"/>
        </w:rPr>
        <w:t xml:space="preserve">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w:t>
      </w:r>
      <w:hyperlink r:id="rId16" w:tgtFrame="_blank" w:history="1">
        <w:r w:rsidRPr="00AA5F9A">
          <w:rPr>
            <w:rStyle w:val="ac"/>
            <w:color w:val="000000" w:themeColor="text1"/>
            <w:sz w:val="26"/>
            <w:szCs w:val="26"/>
            <w:u w:val="none"/>
          </w:rPr>
          <w:t>единого портала</w:t>
        </w:r>
      </w:hyperlink>
      <w:r>
        <w:rPr>
          <w:color w:val="000000" w:themeColor="text1"/>
          <w:sz w:val="26"/>
          <w:szCs w:val="26"/>
        </w:rPr>
        <w:t xml:space="preserve"> государственных</w:t>
      </w:r>
      <w:proofErr w:type="gramEnd"/>
      <w:r>
        <w:rPr>
          <w:color w:val="000000" w:themeColor="text1"/>
          <w:sz w:val="26"/>
          <w:szCs w:val="26"/>
        </w:rPr>
        <w:t xml:space="preserve">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C559D" w:rsidRDefault="006C559D" w:rsidP="006C559D">
      <w:pPr>
        <w:ind w:firstLine="851"/>
        <w:jc w:val="both"/>
        <w:rPr>
          <w:color w:val="000000" w:themeColor="text1"/>
          <w:sz w:val="26"/>
          <w:szCs w:val="26"/>
        </w:rPr>
      </w:pPr>
      <w:proofErr w:type="gramStart"/>
      <w:r>
        <w:rPr>
          <w:color w:val="000000" w:themeColor="text1"/>
          <w:sz w:val="26"/>
          <w:szCs w:val="26"/>
        </w:rPr>
        <w:t xml:space="preserve">12) в порядке, установленном </w:t>
      </w:r>
      <w:hyperlink r:id="rId17" w:anchor="/document/12148555/entry/1401" w:history="1">
        <w:r w:rsidRPr="00AA5F9A">
          <w:rPr>
            <w:rStyle w:val="ac"/>
            <w:color w:val="000000" w:themeColor="text1"/>
            <w:sz w:val="26"/>
            <w:szCs w:val="26"/>
            <w:u w:val="none"/>
          </w:rPr>
          <w:t>статьей 14.1</w:t>
        </w:r>
      </w:hyperlink>
      <w:r>
        <w:rPr>
          <w:color w:val="000000" w:themeColor="text1"/>
          <w:sz w:val="26"/>
          <w:szCs w:val="26"/>
        </w:rP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w:t>
      </w:r>
      <w:proofErr w:type="gramEnd"/>
      <w:r>
        <w:rPr>
          <w:color w:val="000000" w:themeColor="text1"/>
          <w:sz w:val="26"/>
          <w:szCs w:val="26"/>
        </w:rPr>
        <w:t xml:space="preserve">,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w:t>
      </w:r>
      <w:proofErr w:type="gramStart"/>
      <w:r>
        <w:rPr>
          <w:color w:val="000000" w:themeColor="text1"/>
          <w:sz w:val="26"/>
          <w:szCs w:val="26"/>
        </w:rPr>
        <w:t>таких</w:t>
      </w:r>
      <w:proofErr w:type="gramEnd"/>
      <w:r>
        <w:rPr>
          <w:color w:val="000000" w:themeColor="text1"/>
          <w:sz w:val="26"/>
          <w:szCs w:val="26"/>
        </w:rPr>
        <w:t xml:space="preserve">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w:t>
      </w:r>
      <w:r>
        <w:rPr>
          <w:color w:val="000000" w:themeColor="text1"/>
          <w:sz w:val="26"/>
          <w:szCs w:val="26"/>
        </w:rPr>
        <w:lastRenderedPageBreak/>
        <w:t>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C559D" w:rsidRDefault="006C559D" w:rsidP="006C559D">
      <w:pPr>
        <w:ind w:firstLine="851"/>
        <w:jc w:val="both"/>
        <w:rPr>
          <w:color w:val="000000" w:themeColor="text1"/>
          <w:sz w:val="26"/>
          <w:szCs w:val="26"/>
        </w:rPr>
      </w:pPr>
      <w:r>
        <w:rPr>
          <w:color w:val="000000" w:themeColor="text1"/>
          <w:sz w:val="26"/>
          <w:szCs w:val="26"/>
        </w:rPr>
        <w:t xml:space="preserve">13) </w:t>
      </w:r>
      <w:r w:rsidR="00AA5F9A">
        <w:rPr>
          <w:color w:val="000000" w:themeColor="text1"/>
          <w:sz w:val="26"/>
          <w:szCs w:val="26"/>
        </w:rPr>
        <w:t>и</w:t>
      </w:r>
      <w:r>
        <w:rPr>
          <w:color w:val="000000"/>
          <w:sz w:val="26"/>
          <w:szCs w:val="26"/>
        </w:rPr>
        <w:t>ные функции, установленные нормативными правовыми актами и соглашениями о взаимодействии.</w:t>
      </w:r>
    </w:p>
    <w:p w:rsidR="006C559D" w:rsidRDefault="006C559D" w:rsidP="006C559D">
      <w:pPr>
        <w:ind w:firstLine="851"/>
        <w:jc w:val="both"/>
        <w:rPr>
          <w:sz w:val="26"/>
          <w:szCs w:val="26"/>
        </w:rPr>
      </w:pPr>
      <w:r>
        <w:rPr>
          <w:sz w:val="26"/>
          <w:szCs w:val="26"/>
        </w:rPr>
        <w:t>2.5. Учредитель устанавливает задания учредителя для Учреждения (далее - задания учредителя) в соответствии с предусмотренной настоящим Уставом основной деятельностью. Учреждение осуществляет в соответствии с заданиями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w:t>
      </w:r>
    </w:p>
    <w:p w:rsidR="006C559D" w:rsidRDefault="006C559D" w:rsidP="006C559D">
      <w:pPr>
        <w:ind w:firstLine="851"/>
        <w:jc w:val="both"/>
        <w:rPr>
          <w:sz w:val="26"/>
          <w:szCs w:val="26"/>
        </w:rPr>
      </w:pPr>
      <w:r>
        <w:rPr>
          <w:sz w:val="26"/>
          <w:szCs w:val="26"/>
        </w:rPr>
        <w:t>2.6. Условия и порядок формирования задания учредителя и порядок финансового обеспечения выполнения этого задания определяются муниципальными правовыми актами.</w:t>
      </w:r>
    </w:p>
    <w:p w:rsidR="006C559D" w:rsidRDefault="006C559D" w:rsidP="006C559D">
      <w:pPr>
        <w:ind w:firstLine="851"/>
        <w:jc w:val="both"/>
        <w:rPr>
          <w:sz w:val="26"/>
          <w:szCs w:val="26"/>
        </w:rPr>
      </w:pPr>
      <w:r>
        <w:rPr>
          <w:sz w:val="26"/>
          <w:szCs w:val="26"/>
        </w:rPr>
        <w:t>2.7. 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законодательством Российской Федерации.</w:t>
      </w:r>
    </w:p>
    <w:p w:rsidR="006C559D" w:rsidRDefault="006C559D" w:rsidP="006C559D">
      <w:pPr>
        <w:ind w:firstLine="851"/>
        <w:jc w:val="both"/>
        <w:rPr>
          <w:sz w:val="26"/>
          <w:szCs w:val="26"/>
        </w:rPr>
      </w:pPr>
      <w:r>
        <w:rPr>
          <w:sz w:val="26"/>
          <w:szCs w:val="26"/>
        </w:rPr>
        <w:t>2.8.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6C559D" w:rsidRDefault="006C559D" w:rsidP="006C559D">
      <w:pPr>
        <w:spacing w:after="120"/>
        <w:jc w:val="center"/>
        <w:rPr>
          <w:sz w:val="26"/>
          <w:szCs w:val="26"/>
          <w:lang w:eastAsia="ru-RU"/>
        </w:rPr>
      </w:pPr>
      <w:r>
        <w:rPr>
          <w:iCs/>
          <w:sz w:val="26"/>
          <w:szCs w:val="26"/>
          <w:lang w:eastAsia="ru-RU"/>
        </w:rPr>
        <w:t>3. ИМУЩЕСТВО И ФИНАНСЫ</w:t>
      </w:r>
    </w:p>
    <w:p w:rsidR="006C559D" w:rsidRDefault="006C559D" w:rsidP="006C559D">
      <w:pPr>
        <w:ind w:firstLine="851"/>
        <w:jc w:val="both"/>
        <w:rPr>
          <w:sz w:val="26"/>
          <w:szCs w:val="26"/>
          <w:lang w:eastAsia="ru-RU"/>
        </w:rPr>
      </w:pPr>
      <w:r>
        <w:rPr>
          <w:sz w:val="26"/>
          <w:szCs w:val="26"/>
          <w:lang w:eastAsia="ru-RU"/>
        </w:rPr>
        <w:t xml:space="preserve">3.1. Собственником имущества является </w:t>
      </w:r>
      <w:proofErr w:type="spellStart"/>
      <w:r>
        <w:rPr>
          <w:sz w:val="26"/>
          <w:szCs w:val="26"/>
          <w:lang w:eastAsia="ru-RU"/>
        </w:rPr>
        <w:t>Усть-Кубинский</w:t>
      </w:r>
      <w:proofErr w:type="spellEnd"/>
      <w:r>
        <w:rPr>
          <w:sz w:val="26"/>
          <w:szCs w:val="26"/>
          <w:lang w:eastAsia="ru-RU"/>
        </w:rPr>
        <w:t xml:space="preserve"> муниципальный округ.</w:t>
      </w:r>
    </w:p>
    <w:p w:rsidR="006C559D" w:rsidRDefault="006C559D" w:rsidP="006C559D">
      <w:pPr>
        <w:ind w:firstLine="851"/>
        <w:jc w:val="both"/>
        <w:rPr>
          <w:sz w:val="26"/>
          <w:szCs w:val="26"/>
          <w:lang w:eastAsia="ru-RU"/>
        </w:rPr>
      </w:pPr>
      <w:r>
        <w:rPr>
          <w:sz w:val="26"/>
          <w:szCs w:val="26"/>
          <w:lang w:eastAsia="ru-RU"/>
        </w:rPr>
        <w:t xml:space="preserve">3.2. Имущество Учреждения закрепляется за ним на праве оперативного управления. </w:t>
      </w:r>
    </w:p>
    <w:p w:rsidR="006C559D" w:rsidRDefault="006C559D" w:rsidP="006C559D">
      <w:pPr>
        <w:ind w:firstLine="851"/>
        <w:jc w:val="both"/>
        <w:rPr>
          <w:sz w:val="26"/>
          <w:szCs w:val="26"/>
          <w:lang w:eastAsia="ru-RU"/>
        </w:rPr>
      </w:pPr>
      <w:r>
        <w:rPr>
          <w:sz w:val="26"/>
          <w:szCs w:val="26"/>
          <w:lang w:eastAsia="ru-RU"/>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w:t>
      </w:r>
    </w:p>
    <w:p w:rsidR="006C559D" w:rsidRDefault="006C559D" w:rsidP="006C559D">
      <w:pPr>
        <w:ind w:firstLine="851"/>
        <w:jc w:val="both"/>
        <w:rPr>
          <w:sz w:val="26"/>
          <w:szCs w:val="26"/>
          <w:lang w:eastAsia="ru-RU"/>
        </w:rPr>
      </w:pPr>
      <w:r>
        <w:rPr>
          <w:sz w:val="26"/>
          <w:szCs w:val="26"/>
          <w:lang w:eastAsia="ru-RU"/>
        </w:rPr>
        <w:t>3.3.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C559D" w:rsidRDefault="006C559D" w:rsidP="006C559D">
      <w:pPr>
        <w:ind w:firstLine="851"/>
        <w:jc w:val="both"/>
        <w:rPr>
          <w:sz w:val="26"/>
          <w:szCs w:val="26"/>
          <w:lang w:eastAsia="ru-RU"/>
        </w:rPr>
      </w:pPr>
      <w:r>
        <w:rPr>
          <w:sz w:val="26"/>
          <w:szCs w:val="26"/>
          <w:lang w:eastAsia="ru-RU"/>
        </w:rPr>
        <w:t>3.4.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6C559D" w:rsidRDefault="006C559D" w:rsidP="006C559D">
      <w:pPr>
        <w:ind w:firstLine="851"/>
        <w:jc w:val="both"/>
        <w:rPr>
          <w:sz w:val="26"/>
          <w:szCs w:val="26"/>
          <w:lang w:eastAsia="ru-RU"/>
        </w:rPr>
      </w:pPr>
      <w:r>
        <w:rPr>
          <w:sz w:val="26"/>
          <w:szCs w:val="26"/>
          <w:lang w:eastAsia="ru-RU"/>
        </w:rPr>
        <w:t xml:space="preserve">3.5. Учреждение не вправе без согласия Учредителя распоряжаться недвижимым имуществом и особо ценным движимым имуществом, </w:t>
      </w:r>
      <w:proofErr w:type="gramStart"/>
      <w:r>
        <w:rPr>
          <w:sz w:val="26"/>
          <w:szCs w:val="26"/>
          <w:lang w:eastAsia="ru-RU"/>
        </w:rPr>
        <w:t>закрепленными</w:t>
      </w:r>
      <w:proofErr w:type="gramEnd"/>
      <w:r>
        <w:rPr>
          <w:sz w:val="26"/>
          <w:szCs w:val="26"/>
          <w:lang w:eastAsia="ru-RU"/>
        </w:rPr>
        <w:t xml:space="preserve"> за ним Учредителем или приобретенными за счет выделенных ему Учредителем средств на приобретение этого имущества.</w:t>
      </w:r>
    </w:p>
    <w:p w:rsidR="006C559D" w:rsidRDefault="006C559D" w:rsidP="006C559D">
      <w:pPr>
        <w:ind w:firstLine="851"/>
        <w:jc w:val="both"/>
        <w:rPr>
          <w:sz w:val="26"/>
          <w:szCs w:val="26"/>
          <w:lang w:eastAsia="ru-RU"/>
        </w:rPr>
      </w:pPr>
      <w:r>
        <w:rPr>
          <w:sz w:val="26"/>
          <w:szCs w:val="26"/>
          <w:lang w:eastAsia="ru-RU"/>
        </w:rPr>
        <w:t>3.6. Остальным имуществом, в том числе недвижимым имуществом, Учреждение вправе распоряжаться самостоятельно.</w:t>
      </w:r>
    </w:p>
    <w:p w:rsidR="006C559D" w:rsidRDefault="006C559D" w:rsidP="006C559D">
      <w:pPr>
        <w:ind w:firstLine="851"/>
        <w:jc w:val="both"/>
        <w:rPr>
          <w:sz w:val="26"/>
          <w:szCs w:val="26"/>
          <w:lang w:eastAsia="ru-RU"/>
        </w:rPr>
      </w:pPr>
      <w:r>
        <w:rPr>
          <w:sz w:val="26"/>
          <w:szCs w:val="26"/>
          <w:lang w:eastAsia="ru-RU"/>
        </w:rPr>
        <w:t xml:space="preserve">3.7. </w:t>
      </w:r>
      <w:proofErr w:type="gramStart"/>
      <w:r>
        <w:rPr>
          <w:sz w:val="26"/>
          <w:szCs w:val="26"/>
          <w:lang w:eastAsia="ru-RU"/>
        </w:rPr>
        <w:t xml:space="preserve">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w:t>
      </w:r>
      <w:r>
        <w:rPr>
          <w:sz w:val="26"/>
          <w:szCs w:val="26"/>
          <w:lang w:eastAsia="ru-RU"/>
        </w:rPr>
        <w:lastRenderedPageBreak/>
        <w:t>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6C559D" w:rsidRDefault="006C559D" w:rsidP="006C559D">
      <w:pPr>
        <w:ind w:firstLine="851"/>
        <w:jc w:val="both"/>
        <w:rPr>
          <w:sz w:val="26"/>
          <w:szCs w:val="26"/>
          <w:lang w:eastAsia="ru-RU"/>
        </w:rPr>
      </w:pPr>
      <w:r>
        <w:rPr>
          <w:sz w:val="26"/>
          <w:szCs w:val="26"/>
          <w:lang w:eastAsia="ru-RU"/>
        </w:rPr>
        <w:t>3.8.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6C559D" w:rsidRDefault="006C559D" w:rsidP="006C559D">
      <w:pPr>
        <w:ind w:firstLine="851"/>
        <w:jc w:val="both"/>
        <w:rPr>
          <w:sz w:val="26"/>
          <w:szCs w:val="26"/>
          <w:lang w:eastAsia="ru-RU"/>
        </w:rPr>
      </w:pPr>
      <w:r>
        <w:rPr>
          <w:sz w:val="26"/>
          <w:szCs w:val="26"/>
          <w:lang w:eastAsia="ru-RU"/>
        </w:rPr>
        <w:t>3.9.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C559D" w:rsidRDefault="006C559D" w:rsidP="006C559D">
      <w:pPr>
        <w:ind w:firstLine="851"/>
        <w:jc w:val="both"/>
        <w:rPr>
          <w:sz w:val="26"/>
          <w:szCs w:val="26"/>
          <w:lang w:eastAsia="ru-RU"/>
        </w:rPr>
      </w:pPr>
      <w:r>
        <w:rPr>
          <w:sz w:val="26"/>
          <w:szCs w:val="26"/>
          <w:lang w:eastAsia="ru-RU"/>
        </w:rPr>
        <w:t>3.10.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6C559D" w:rsidRDefault="006C559D" w:rsidP="006C559D">
      <w:pPr>
        <w:ind w:firstLine="851"/>
        <w:jc w:val="both"/>
        <w:rPr>
          <w:sz w:val="26"/>
          <w:szCs w:val="26"/>
          <w:lang w:eastAsia="ru-RU"/>
        </w:rPr>
      </w:pPr>
      <w:r>
        <w:rPr>
          <w:sz w:val="26"/>
          <w:szCs w:val="26"/>
          <w:lang w:eastAsia="ru-RU"/>
        </w:rPr>
        <w:t>3.11. Источниками формирования имущества и финансовых ресурсов Учреждения являются:</w:t>
      </w:r>
    </w:p>
    <w:p w:rsidR="006C559D" w:rsidRDefault="006C559D" w:rsidP="006C559D">
      <w:pPr>
        <w:ind w:firstLine="851"/>
        <w:jc w:val="both"/>
        <w:rPr>
          <w:sz w:val="26"/>
          <w:szCs w:val="26"/>
          <w:lang w:eastAsia="ru-RU"/>
        </w:rPr>
      </w:pPr>
      <w:r>
        <w:rPr>
          <w:sz w:val="26"/>
          <w:szCs w:val="26"/>
          <w:lang w:eastAsia="ru-RU"/>
        </w:rPr>
        <w:t>3.11.1. Имущество, закрепленное за ним на праве оперативного управления.</w:t>
      </w:r>
    </w:p>
    <w:p w:rsidR="006C559D" w:rsidRDefault="006C559D" w:rsidP="006C559D">
      <w:pPr>
        <w:ind w:firstLine="851"/>
        <w:jc w:val="both"/>
        <w:rPr>
          <w:sz w:val="26"/>
          <w:szCs w:val="26"/>
          <w:lang w:eastAsia="ru-RU"/>
        </w:rPr>
      </w:pPr>
      <w:r>
        <w:rPr>
          <w:sz w:val="26"/>
          <w:szCs w:val="26"/>
          <w:lang w:eastAsia="ru-RU"/>
        </w:rPr>
        <w:t>3.11.2. Бюджетные поступления в виде субсидий.</w:t>
      </w:r>
    </w:p>
    <w:p w:rsidR="006C559D" w:rsidRDefault="006C559D" w:rsidP="006C559D">
      <w:pPr>
        <w:ind w:firstLine="851"/>
        <w:jc w:val="both"/>
        <w:rPr>
          <w:sz w:val="26"/>
          <w:szCs w:val="26"/>
          <w:lang w:eastAsia="ru-RU"/>
        </w:rPr>
      </w:pPr>
      <w:r>
        <w:rPr>
          <w:sz w:val="26"/>
          <w:szCs w:val="26"/>
          <w:lang w:eastAsia="ru-RU"/>
        </w:rPr>
        <w:t>3.11.3. Средства от реализации товаров, оказания платных услуг и выполнения работ.</w:t>
      </w:r>
    </w:p>
    <w:p w:rsidR="006C559D" w:rsidRDefault="006C559D" w:rsidP="006C559D">
      <w:pPr>
        <w:ind w:firstLine="851"/>
        <w:jc w:val="both"/>
        <w:rPr>
          <w:sz w:val="26"/>
          <w:szCs w:val="26"/>
          <w:lang w:eastAsia="ru-RU"/>
        </w:rPr>
      </w:pPr>
      <w:r>
        <w:rPr>
          <w:sz w:val="26"/>
          <w:szCs w:val="26"/>
          <w:lang w:eastAsia="ru-RU"/>
        </w:rPr>
        <w:t>3.11.4. Средства спонсоров и добровольные пожертвования граждан.</w:t>
      </w:r>
    </w:p>
    <w:p w:rsidR="006C559D" w:rsidRDefault="006C559D" w:rsidP="006C559D">
      <w:pPr>
        <w:ind w:firstLine="851"/>
        <w:jc w:val="both"/>
        <w:rPr>
          <w:sz w:val="26"/>
          <w:szCs w:val="26"/>
          <w:lang w:eastAsia="ru-RU"/>
        </w:rPr>
      </w:pPr>
      <w:r>
        <w:rPr>
          <w:sz w:val="26"/>
          <w:szCs w:val="26"/>
          <w:lang w:eastAsia="ru-RU"/>
        </w:rPr>
        <w:t>3.11.5. Иные источники, не запрещенные действующим законодательством.</w:t>
      </w:r>
    </w:p>
    <w:p w:rsidR="006C559D" w:rsidRDefault="006C559D" w:rsidP="006C559D">
      <w:pPr>
        <w:ind w:firstLine="851"/>
        <w:jc w:val="both"/>
        <w:rPr>
          <w:sz w:val="26"/>
          <w:szCs w:val="26"/>
          <w:lang w:eastAsia="ru-RU"/>
        </w:rPr>
      </w:pPr>
      <w:r>
        <w:rPr>
          <w:sz w:val="26"/>
          <w:szCs w:val="26"/>
          <w:lang w:eastAsia="ru-RU"/>
        </w:rPr>
        <w:t xml:space="preserve">3.12. Имущество и средства Учреждения отражаются на его балансе и используются для достижения целей, определенных настоящим Уставом. </w:t>
      </w:r>
    </w:p>
    <w:p w:rsidR="006C559D" w:rsidRDefault="006C559D" w:rsidP="006C559D">
      <w:pPr>
        <w:ind w:firstLine="851"/>
        <w:jc w:val="both"/>
        <w:rPr>
          <w:sz w:val="26"/>
          <w:szCs w:val="26"/>
          <w:lang w:eastAsia="ru-RU"/>
        </w:rPr>
      </w:pPr>
      <w:r>
        <w:rPr>
          <w:sz w:val="26"/>
          <w:szCs w:val="26"/>
          <w:lang w:eastAsia="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6C559D" w:rsidRDefault="006C559D" w:rsidP="006C559D">
      <w:pPr>
        <w:ind w:firstLine="851"/>
        <w:jc w:val="both"/>
        <w:rPr>
          <w:sz w:val="26"/>
          <w:szCs w:val="26"/>
          <w:lang w:eastAsia="ru-RU"/>
        </w:rPr>
      </w:pPr>
      <w:r>
        <w:rPr>
          <w:sz w:val="26"/>
          <w:szCs w:val="26"/>
          <w:lang w:eastAsia="ru-RU"/>
        </w:rPr>
        <w:t>3.13.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6C559D" w:rsidRDefault="006C559D" w:rsidP="006C559D">
      <w:pPr>
        <w:ind w:firstLine="851"/>
        <w:jc w:val="both"/>
        <w:rPr>
          <w:sz w:val="26"/>
          <w:szCs w:val="26"/>
          <w:lang w:eastAsia="ru-RU"/>
        </w:rPr>
      </w:pPr>
      <w:r>
        <w:rPr>
          <w:sz w:val="26"/>
          <w:szCs w:val="26"/>
          <w:lang w:eastAsia="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6C559D" w:rsidRDefault="006C559D" w:rsidP="006C559D">
      <w:pPr>
        <w:ind w:firstLine="851"/>
        <w:jc w:val="both"/>
        <w:rPr>
          <w:sz w:val="26"/>
          <w:szCs w:val="26"/>
          <w:lang w:eastAsia="ru-RU"/>
        </w:rPr>
      </w:pPr>
      <w:r>
        <w:rPr>
          <w:sz w:val="26"/>
          <w:szCs w:val="26"/>
          <w:lang w:eastAsia="ru-RU"/>
        </w:rPr>
        <w:t>3.14.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6C559D" w:rsidRDefault="006C559D" w:rsidP="006C559D">
      <w:pPr>
        <w:ind w:firstLine="851"/>
        <w:jc w:val="both"/>
        <w:rPr>
          <w:sz w:val="26"/>
          <w:szCs w:val="26"/>
          <w:lang w:eastAsia="ru-RU"/>
        </w:rPr>
      </w:pPr>
      <w:r>
        <w:rPr>
          <w:sz w:val="26"/>
          <w:szCs w:val="26"/>
          <w:lang w:eastAsia="ru-RU"/>
        </w:rPr>
        <w:t>3.15. Финансовое обеспечение муниципального задания осуществляется в виде субсидий из бюджета округа на возмещение нормативных затрат, связанных с оказанием Учреждением муниципальных услуг (выполнением работ).</w:t>
      </w:r>
    </w:p>
    <w:p w:rsidR="006C559D" w:rsidRDefault="006C559D" w:rsidP="006C559D">
      <w:pPr>
        <w:ind w:firstLine="851"/>
        <w:jc w:val="both"/>
        <w:rPr>
          <w:sz w:val="26"/>
          <w:szCs w:val="26"/>
          <w:lang w:eastAsia="ru-RU"/>
        </w:rPr>
      </w:pPr>
      <w:proofErr w:type="gramStart"/>
      <w:r>
        <w:rPr>
          <w:sz w:val="26"/>
          <w:szCs w:val="26"/>
          <w:lang w:eastAsia="ru-RU"/>
        </w:rPr>
        <w:t xml:space="preserve">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w:t>
      </w:r>
      <w:r>
        <w:rPr>
          <w:sz w:val="26"/>
          <w:szCs w:val="26"/>
          <w:lang w:eastAsia="ru-RU"/>
        </w:rPr>
        <w:lastRenderedPageBreak/>
        <w:t>числе земельные участки, а также финансовое обеспечение развития Учреждения, в</w:t>
      </w:r>
      <w:proofErr w:type="gramEnd"/>
      <w:r>
        <w:rPr>
          <w:sz w:val="26"/>
          <w:szCs w:val="26"/>
          <w:lang w:eastAsia="ru-RU"/>
        </w:rPr>
        <w:t xml:space="preserve"> </w:t>
      </w:r>
      <w:proofErr w:type="gramStart"/>
      <w:r>
        <w:rPr>
          <w:sz w:val="26"/>
          <w:szCs w:val="26"/>
          <w:lang w:eastAsia="ru-RU"/>
        </w:rPr>
        <w:t>рамках</w:t>
      </w:r>
      <w:proofErr w:type="gramEnd"/>
      <w:r>
        <w:rPr>
          <w:sz w:val="26"/>
          <w:szCs w:val="26"/>
          <w:lang w:eastAsia="ru-RU"/>
        </w:rPr>
        <w:t xml:space="preserve"> программ, утвержденных в установленном порядке.</w:t>
      </w:r>
    </w:p>
    <w:p w:rsidR="006C559D" w:rsidRDefault="006C559D" w:rsidP="006C559D">
      <w:pPr>
        <w:ind w:firstLine="851"/>
        <w:jc w:val="both"/>
        <w:rPr>
          <w:sz w:val="26"/>
          <w:szCs w:val="26"/>
          <w:lang w:eastAsia="ru-RU"/>
        </w:rPr>
      </w:pPr>
      <w:r>
        <w:rPr>
          <w:sz w:val="26"/>
          <w:szCs w:val="26"/>
          <w:lang w:eastAsia="ru-RU"/>
        </w:rPr>
        <w:t>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округа.</w:t>
      </w:r>
    </w:p>
    <w:p w:rsidR="006C559D" w:rsidRDefault="006C559D" w:rsidP="006C559D">
      <w:pPr>
        <w:ind w:firstLine="851"/>
        <w:jc w:val="both"/>
        <w:rPr>
          <w:sz w:val="26"/>
          <w:szCs w:val="26"/>
          <w:lang w:eastAsia="ru-RU"/>
        </w:rPr>
      </w:pPr>
      <w:r>
        <w:rPr>
          <w:sz w:val="26"/>
          <w:szCs w:val="26"/>
          <w:lang w:eastAsia="ru-RU"/>
        </w:rPr>
        <w:t>В соответствии с Бюджетным кодексом Российской Федерации Учреждению могут предоставляться из бюджета округа субсидии на иные цели.</w:t>
      </w:r>
    </w:p>
    <w:p w:rsidR="006C559D" w:rsidRDefault="006C559D" w:rsidP="006C559D">
      <w:pPr>
        <w:ind w:firstLine="851"/>
        <w:jc w:val="both"/>
        <w:rPr>
          <w:sz w:val="26"/>
          <w:szCs w:val="26"/>
          <w:lang w:eastAsia="ru-RU"/>
        </w:rPr>
      </w:pPr>
      <w:r>
        <w:rPr>
          <w:sz w:val="26"/>
          <w:szCs w:val="26"/>
          <w:lang w:eastAsia="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C559D" w:rsidRDefault="006C559D" w:rsidP="006C559D">
      <w:pPr>
        <w:spacing w:before="120" w:after="120"/>
        <w:jc w:val="center"/>
        <w:rPr>
          <w:sz w:val="26"/>
          <w:szCs w:val="26"/>
          <w:lang w:eastAsia="ru-RU"/>
        </w:rPr>
      </w:pPr>
      <w:r>
        <w:rPr>
          <w:bCs/>
          <w:sz w:val="26"/>
          <w:szCs w:val="26"/>
          <w:lang w:eastAsia="ru-RU"/>
        </w:rPr>
        <w:t>4. ПРАВА И ОБЯЗАННОСТИ УЧРЕЖДЕНИЯ</w:t>
      </w:r>
    </w:p>
    <w:p w:rsidR="006C559D" w:rsidRDefault="006C559D" w:rsidP="006C559D">
      <w:pPr>
        <w:ind w:firstLine="851"/>
        <w:jc w:val="both"/>
        <w:rPr>
          <w:sz w:val="26"/>
          <w:szCs w:val="26"/>
          <w:lang w:eastAsia="ru-RU"/>
        </w:rPr>
      </w:pPr>
      <w:r>
        <w:rPr>
          <w:sz w:val="26"/>
          <w:szCs w:val="26"/>
          <w:lang w:eastAsia="ru-RU"/>
        </w:rPr>
        <w:t>4.1. Учреждение осуществляет финансово-хозяйственную деятельность в пределах, установленных действующим законодательством и настоящим Уставом.</w:t>
      </w:r>
    </w:p>
    <w:p w:rsidR="006C559D" w:rsidRDefault="006C559D" w:rsidP="006C559D">
      <w:pPr>
        <w:ind w:firstLine="851"/>
        <w:jc w:val="both"/>
        <w:rPr>
          <w:sz w:val="26"/>
          <w:szCs w:val="26"/>
          <w:lang w:eastAsia="ru-RU"/>
        </w:rPr>
      </w:pPr>
      <w:r>
        <w:rPr>
          <w:sz w:val="26"/>
          <w:szCs w:val="26"/>
          <w:lang w:eastAsia="ru-RU"/>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6C559D" w:rsidRDefault="006C559D" w:rsidP="006C559D">
      <w:pPr>
        <w:ind w:firstLine="851"/>
        <w:jc w:val="both"/>
        <w:rPr>
          <w:sz w:val="26"/>
          <w:szCs w:val="26"/>
          <w:lang w:eastAsia="ru-RU"/>
        </w:rPr>
      </w:pPr>
      <w:r>
        <w:rPr>
          <w:sz w:val="26"/>
          <w:szCs w:val="26"/>
          <w:lang w:eastAsia="ru-RU"/>
        </w:rPr>
        <w:t>4.3. Для выполнения уставных целей и задач Учреждение имеет право в порядке, установленном действующим законодательством Российской Федерации:</w:t>
      </w:r>
    </w:p>
    <w:p w:rsidR="006C559D" w:rsidRDefault="006C559D" w:rsidP="006C559D">
      <w:pPr>
        <w:ind w:firstLine="851"/>
        <w:jc w:val="both"/>
        <w:rPr>
          <w:sz w:val="26"/>
          <w:szCs w:val="26"/>
          <w:lang w:eastAsia="ru-RU"/>
        </w:rPr>
      </w:pPr>
      <w:r>
        <w:rPr>
          <w:sz w:val="26"/>
          <w:szCs w:val="26"/>
          <w:lang w:eastAsia="ru-RU"/>
        </w:rPr>
        <w:t>- приобретать или получать в пользование недвижимое и движимое имущество за счет имеющихся у него финансовых ресурсов;</w:t>
      </w:r>
    </w:p>
    <w:p w:rsidR="006C559D" w:rsidRDefault="006C559D" w:rsidP="006C559D">
      <w:pPr>
        <w:ind w:firstLine="851"/>
        <w:jc w:val="both"/>
        <w:rPr>
          <w:sz w:val="26"/>
          <w:szCs w:val="26"/>
          <w:lang w:eastAsia="ru-RU"/>
        </w:rPr>
      </w:pPr>
      <w:r>
        <w:rPr>
          <w:sz w:val="26"/>
          <w:szCs w:val="26"/>
          <w:lang w:eastAsia="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6C559D" w:rsidRDefault="006C559D" w:rsidP="006C559D">
      <w:pPr>
        <w:ind w:firstLine="851"/>
        <w:jc w:val="both"/>
        <w:rPr>
          <w:sz w:val="26"/>
          <w:szCs w:val="26"/>
          <w:lang w:eastAsia="ru-RU"/>
        </w:rPr>
      </w:pPr>
      <w:r>
        <w:rPr>
          <w:sz w:val="26"/>
          <w:szCs w:val="26"/>
          <w:lang w:eastAsia="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6C559D" w:rsidRDefault="006C559D" w:rsidP="006C559D">
      <w:pPr>
        <w:ind w:firstLine="851"/>
        <w:jc w:val="both"/>
        <w:rPr>
          <w:sz w:val="26"/>
          <w:szCs w:val="26"/>
          <w:lang w:eastAsia="ru-RU"/>
        </w:rPr>
      </w:pPr>
      <w:r>
        <w:rPr>
          <w:sz w:val="26"/>
          <w:szCs w:val="26"/>
          <w:lang w:eastAsia="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6C559D" w:rsidRDefault="006C559D" w:rsidP="006C559D">
      <w:pPr>
        <w:ind w:firstLine="851"/>
        <w:jc w:val="both"/>
        <w:rPr>
          <w:sz w:val="26"/>
          <w:szCs w:val="26"/>
          <w:lang w:eastAsia="ru-RU"/>
        </w:rPr>
      </w:pPr>
      <w:r>
        <w:rPr>
          <w:sz w:val="26"/>
          <w:szCs w:val="26"/>
          <w:lang w:eastAsia="ru-RU"/>
        </w:rPr>
        <w:t>- устанавливать в порядке, установленном решением Представительного Собрания округа,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6C559D" w:rsidRDefault="006C559D" w:rsidP="006C559D">
      <w:pPr>
        <w:ind w:firstLine="851"/>
        <w:jc w:val="both"/>
        <w:rPr>
          <w:sz w:val="26"/>
          <w:szCs w:val="26"/>
          <w:lang w:eastAsia="ru-RU"/>
        </w:rPr>
      </w:pPr>
      <w:r>
        <w:rPr>
          <w:sz w:val="26"/>
          <w:szCs w:val="26"/>
          <w:lang w:eastAsia="ru-RU"/>
        </w:rPr>
        <w:t>- участвовать в других юридических лицах в порядке и на условиях, установленных федеральным законодательством;</w:t>
      </w:r>
    </w:p>
    <w:p w:rsidR="006C559D" w:rsidRDefault="006C559D" w:rsidP="006C559D">
      <w:pPr>
        <w:ind w:firstLine="851"/>
        <w:jc w:val="both"/>
        <w:rPr>
          <w:sz w:val="26"/>
          <w:szCs w:val="26"/>
          <w:lang w:eastAsia="ru-RU"/>
        </w:rPr>
      </w:pPr>
      <w:r>
        <w:rPr>
          <w:sz w:val="26"/>
          <w:szCs w:val="26"/>
          <w:lang w:eastAsia="ru-RU"/>
        </w:rPr>
        <w:t>- создавать обособленные подразделения без прав юридического лица (филиалы, представительства и иные), утверждать положения о них, назначать их руководителей;</w:t>
      </w:r>
    </w:p>
    <w:p w:rsidR="006C559D" w:rsidRDefault="006C559D" w:rsidP="006C559D">
      <w:pPr>
        <w:ind w:firstLine="851"/>
        <w:jc w:val="both"/>
        <w:rPr>
          <w:sz w:val="26"/>
          <w:szCs w:val="26"/>
          <w:lang w:eastAsia="ru-RU"/>
        </w:rPr>
      </w:pPr>
      <w:r>
        <w:rPr>
          <w:sz w:val="26"/>
          <w:szCs w:val="26"/>
          <w:lang w:eastAsia="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6C559D" w:rsidRDefault="006C559D" w:rsidP="006C559D">
      <w:pPr>
        <w:ind w:firstLine="851"/>
        <w:jc w:val="both"/>
        <w:rPr>
          <w:sz w:val="26"/>
          <w:szCs w:val="26"/>
          <w:lang w:eastAsia="ru-RU"/>
        </w:rPr>
      </w:pPr>
      <w:r>
        <w:rPr>
          <w:sz w:val="26"/>
          <w:szCs w:val="26"/>
          <w:lang w:eastAsia="ru-RU"/>
        </w:rPr>
        <w:t>- осуществлять внешнеэкономическую деятельность.</w:t>
      </w:r>
    </w:p>
    <w:p w:rsidR="006C559D" w:rsidRDefault="006C559D" w:rsidP="006C559D">
      <w:pPr>
        <w:ind w:firstLine="851"/>
        <w:jc w:val="both"/>
        <w:rPr>
          <w:sz w:val="26"/>
          <w:szCs w:val="26"/>
          <w:lang w:eastAsia="ru-RU"/>
        </w:rPr>
      </w:pPr>
      <w:r>
        <w:rPr>
          <w:sz w:val="26"/>
          <w:szCs w:val="26"/>
          <w:lang w:eastAsia="ru-RU"/>
        </w:rPr>
        <w:lastRenderedPageBreak/>
        <w:t>-. привлекать для осуществления своих функций на договорных основах организации и иных участников гражданского оборота.</w:t>
      </w:r>
    </w:p>
    <w:p w:rsidR="006C559D" w:rsidRDefault="006C559D" w:rsidP="006C559D">
      <w:pPr>
        <w:ind w:firstLine="851"/>
        <w:jc w:val="both"/>
        <w:rPr>
          <w:sz w:val="26"/>
          <w:szCs w:val="26"/>
          <w:lang w:eastAsia="ru-RU"/>
        </w:rPr>
      </w:pPr>
      <w:r>
        <w:rPr>
          <w:sz w:val="26"/>
          <w:szCs w:val="26"/>
          <w:lang w:eastAsia="ru-RU"/>
        </w:rPr>
        <w:t>4.4. Учреждение обязано:</w:t>
      </w:r>
    </w:p>
    <w:p w:rsidR="006C559D" w:rsidRDefault="006C559D" w:rsidP="006C559D">
      <w:pPr>
        <w:ind w:firstLine="851"/>
        <w:jc w:val="both"/>
        <w:rPr>
          <w:sz w:val="26"/>
          <w:szCs w:val="26"/>
          <w:lang w:eastAsia="ru-RU"/>
        </w:rPr>
      </w:pPr>
      <w:r>
        <w:rPr>
          <w:sz w:val="26"/>
          <w:szCs w:val="26"/>
          <w:lang w:eastAsia="ru-RU"/>
        </w:rPr>
        <w:t>- в полном объеме выполнять установленное Учредителем муниципальное задание;</w:t>
      </w:r>
    </w:p>
    <w:p w:rsidR="006C559D" w:rsidRDefault="006C559D" w:rsidP="006C559D">
      <w:pPr>
        <w:ind w:firstLine="851"/>
        <w:jc w:val="both"/>
        <w:rPr>
          <w:sz w:val="26"/>
          <w:szCs w:val="26"/>
          <w:lang w:eastAsia="ru-RU"/>
        </w:rPr>
      </w:pPr>
      <w:r>
        <w:rPr>
          <w:sz w:val="26"/>
          <w:szCs w:val="26"/>
          <w:lang w:eastAsia="ru-RU"/>
        </w:rPr>
        <w:t>- 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w:t>
      </w:r>
    </w:p>
    <w:p w:rsidR="006C559D" w:rsidRDefault="006C559D" w:rsidP="006C559D">
      <w:pPr>
        <w:ind w:firstLine="851"/>
        <w:jc w:val="both"/>
        <w:rPr>
          <w:sz w:val="26"/>
          <w:szCs w:val="26"/>
          <w:lang w:eastAsia="ru-RU"/>
        </w:rPr>
      </w:pPr>
      <w:r>
        <w:rPr>
          <w:sz w:val="26"/>
          <w:szCs w:val="26"/>
          <w:lang w:eastAsia="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6C559D" w:rsidRDefault="006C559D" w:rsidP="006C559D">
      <w:pPr>
        <w:ind w:firstLine="851"/>
        <w:jc w:val="both"/>
        <w:rPr>
          <w:sz w:val="26"/>
          <w:szCs w:val="26"/>
          <w:lang w:eastAsia="ru-RU"/>
        </w:rPr>
      </w:pPr>
      <w:r>
        <w:rPr>
          <w:sz w:val="26"/>
          <w:szCs w:val="26"/>
          <w:lang w:eastAsia="ru-RU"/>
        </w:rPr>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6C559D" w:rsidRDefault="006C559D" w:rsidP="006C559D">
      <w:pPr>
        <w:ind w:firstLine="851"/>
        <w:jc w:val="both"/>
        <w:rPr>
          <w:sz w:val="26"/>
          <w:szCs w:val="26"/>
          <w:lang w:eastAsia="ru-RU"/>
        </w:rPr>
      </w:pPr>
      <w:r>
        <w:rPr>
          <w:sz w:val="26"/>
          <w:szCs w:val="26"/>
          <w:lang w:eastAsia="ru-RU"/>
        </w:rPr>
        <w:t>- обеспечить выполнение мероприятий по гражданской обороне, пожарной безопасности и мобилизационной подготовке;</w:t>
      </w:r>
    </w:p>
    <w:p w:rsidR="006C559D" w:rsidRDefault="006C559D" w:rsidP="006C559D">
      <w:pPr>
        <w:ind w:firstLine="851"/>
        <w:jc w:val="both"/>
        <w:rPr>
          <w:sz w:val="26"/>
          <w:szCs w:val="26"/>
          <w:lang w:eastAsia="ru-RU"/>
        </w:rPr>
      </w:pPr>
      <w:r>
        <w:rPr>
          <w:sz w:val="26"/>
          <w:szCs w:val="26"/>
          <w:lang w:eastAsia="ru-RU"/>
        </w:rPr>
        <w:t>- обеспечивать учет и сохранность документов постоянного хранения и по личному составу;</w:t>
      </w:r>
    </w:p>
    <w:p w:rsidR="006C559D" w:rsidRDefault="006C559D" w:rsidP="006C559D">
      <w:pPr>
        <w:ind w:firstLine="851"/>
        <w:jc w:val="both"/>
        <w:rPr>
          <w:sz w:val="26"/>
          <w:szCs w:val="26"/>
          <w:lang w:eastAsia="ru-RU"/>
        </w:rPr>
      </w:pPr>
      <w:r>
        <w:rPr>
          <w:sz w:val="26"/>
          <w:szCs w:val="26"/>
          <w:lang w:eastAsia="ru-RU"/>
        </w:rPr>
        <w:t>- оплачивать труд работников с соблюдением гарантий, установленных действующим законодательством;</w:t>
      </w:r>
    </w:p>
    <w:p w:rsidR="006C559D" w:rsidRDefault="006C559D" w:rsidP="006C559D">
      <w:pPr>
        <w:ind w:firstLine="851"/>
        <w:jc w:val="both"/>
        <w:rPr>
          <w:sz w:val="26"/>
          <w:szCs w:val="26"/>
          <w:lang w:eastAsia="ru-RU"/>
        </w:rPr>
      </w:pPr>
      <w:r>
        <w:rPr>
          <w:sz w:val="26"/>
          <w:szCs w:val="26"/>
          <w:lang w:eastAsia="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6C559D" w:rsidRDefault="006C559D" w:rsidP="006C559D">
      <w:pPr>
        <w:ind w:firstLine="851"/>
        <w:jc w:val="both"/>
        <w:rPr>
          <w:sz w:val="26"/>
          <w:szCs w:val="26"/>
          <w:lang w:eastAsia="ru-RU"/>
        </w:rPr>
      </w:pPr>
      <w:r>
        <w:rPr>
          <w:sz w:val="26"/>
          <w:szCs w:val="26"/>
          <w:lang w:eastAsia="ru-RU"/>
        </w:rPr>
        <w:t xml:space="preserve">4.5. Учреждение несет ответственность в соответствии с действующим законодательством Российской Федерации, в том числе </w:t>
      </w:r>
      <w:proofErr w:type="gramStart"/>
      <w:r>
        <w:rPr>
          <w:sz w:val="26"/>
          <w:szCs w:val="26"/>
          <w:lang w:eastAsia="ru-RU"/>
        </w:rPr>
        <w:t>за</w:t>
      </w:r>
      <w:proofErr w:type="gramEnd"/>
      <w:r>
        <w:rPr>
          <w:sz w:val="26"/>
          <w:szCs w:val="26"/>
          <w:lang w:eastAsia="ru-RU"/>
        </w:rPr>
        <w:t>:</w:t>
      </w:r>
    </w:p>
    <w:p w:rsidR="006C559D" w:rsidRDefault="006C559D" w:rsidP="006C559D">
      <w:pPr>
        <w:ind w:firstLine="851"/>
        <w:jc w:val="both"/>
        <w:rPr>
          <w:sz w:val="26"/>
          <w:szCs w:val="26"/>
          <w:lang w:eastAsia="ru-RU"/>
        </w:rPr>
      </w:pPr>
      <w:r>
        <w:rPr>
          <w:sz w:val="26"/>
          <w:szCs w:val="26"/>
          <w:lang w:eastAsia="ru-RU"/>
        </w:rPr>
        <w:t>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6C559D" w:rsidRDefault="006C559D" w:rsidP="006C559D">
      <w:pPr>
        <w:ind w:firstLine="851"/>
        <w:jc w:val="both"/>
        <w:rPr>
          <w:sz w:val="26"/>
          <w:szCs w:val="26"/>
          <w:lang w:eastAsia="ru-RU"/>
        </w:rPr>
      </w:pPr>
      <w:r>
        <w:rPr>
          <w:sz w:val="26"/>
          <w:szCs w:val="26"/>
          <w:lang w:eastAsia="ru-RU"/>
        </w:rPr>
        <w:t>невыполнение (выполнение не в полном объеме) заданий Учредителя, установленных в соответствии с пунктом 2.6 настоящего Устава;</w:t>
      </w:r>
    </w:p>
    <w:p w:rsidR="006C559D" w:rsidRDefault="006C559D" w:rsidP="006C559D">
      <w:pPr>
        <w:ind w:firstLine="851"/>
        <w:jc w:val="both"/>
        <w:rPr>
          <w:sz w:val="26"/>
          <w:szCs w:val="26"/>
          <w:lang w:eastAsia="ru-RU"/>
        </w:rPr>
      </w:pPr>
      <w:r>
        <w:rPr>
          <w:sz w:val="26"/>
          <w:szCs w:val="26"/>
          <w:lang w:eastAsia="ru-RU"/>
        </w:rPr>
        <w:t>непредставление Учредителю документов, предусмотренных Федеральным законом от 3 ноября 2006 года № 174-ФЗ «Об автономных учреждениях», в установленном порядке.</w:t>
      </w:r>
    </w:p>
    <w:p w:rsidR="006C559D" w:rsidRDefault="006C559D" w:rsidP="006C559D">
      <w:pPr>
        <w:spacing w:before="120" w:after="120"/>
        <w:jc w:val="center"/>
        <w:rPr>
          <w:sz w:val="26"/>
          <w:szCs w:val="26"/>
          <w:lang w:eastAsia="ru-RU"/>
        </w:rPr>
      </w:pPr>
      <w:r>
        <w:rPr>
          <w:iCs/>
          <w:sz w:val="26"/>
          <w:szCs w:val="26"/>
          <w:lang w:eastAsia="ru-RU"/>
        </w:rPr>
        <w:t>5. УПРАВЛЕНИЕ УЧРЕЖДЕНИЕМ</w:t>
      </w:r>
    </w:p>
    <w:p w:rsidR="006C559D" w:rsidRDefault="006C559D" w:rsidP="006C559D">
      <w:pPr>
        <w:ind w:firstLine="851"/>
        <w:jc w:val="both"/>
        <w:rPr>
          <w:sz w:val="26"/>
          <w:szCs w:val="26"/>
          <w:lang w:eastAsia="ru-RU"/>
        </w:rPr>
      </w:pPr>
      <w:r>
        <w:rPr>
          <w:sz w:val="26"/>
          <w:szCs w:val="26"/>
          <w:lang w:eastAsia="ru-RU"/>
        </w:rPr>
        <w:t>5.1. Управление Учреждением осуществляется в соответствии с законодательством Российской Федерации и настоящим Уставом.</w:t>
      </w:r>
    </w:p>
    <w:p w:rsidR="006C559D" w:rsidRDefault="006C559D" w:rsidP="006C559D">
      <w:pPr>
        <w:ind w:firstLine="851"/>
        <w:jc w:val="both"/>
        <w:rPr>
          <w:sz w:val="26"/>
          <w:szCs w:val="26"/>
          <w:lang w:eastAsia="ru-RU"/>
        </w:rPr>
      </w:pPr>
      <w:r>
        <w:rPr>
          <w:sz w:val="26"/>
          <w:szCs w:val="26"/>
          <w:lang w:eastAsia="ru-RU"/>
        </w:rPr>
        <w:t>5.2. Органами Учреждения являются Наблюдательный совет Учреждения, Директор Учреждения, а также иные предусмотренные федеральными законами и Уставом Учреждения органы (общее собрание (конференция) работников Учреждения, ученый совет и другие).</w:t>
      </w:r>
    </w:p>
    <w:p w:rsidR="006C559D" w:rsidRDefault="006C559D" w:rsidP="006C559D">
      <w:pPr>
        <w:spacing w:before="120" w:after="120"/>
        <w:jc w:val="center"/>
        <w:rPr>
          <w:sz w:val="26"/>
          <w:szCs w:val="26"/>
          <w:lang w:eastAsia="ru-RU"/>
        </w:rPr>
      </w:pPr>
      <w:r>
        <w:rPr>
          <w:iCs/>
          <w:sz w:val="26"/>
          <w:szCs w:val="26"/>
          <w:lang w:eastAsia="ru-RU"/>
        </w:rPr>
        <w:t>6. КОМПЕТЕНЦИЯ УЧРЕДИТЕЛЯ</w:t>
      </w:r>
    </w:p>
    <w:p w:rsidR="006C559D" w:rsidRDefault="006C559D" w:rsidP="006C559D">
      <w:pPr>
        <w:ind w:firstLine="851"/>
        <w:jc w:val="both"/>
        <w:rPr>
          <w:sz w:val="26"/>
          <w:szCs w:val="26"/>
          <w:lang w:eastAsia="ru-RU"/>
        </w:rPr>
      </w:pPr>
      <w:r>
        <w:rPr>
          <w:sz w:val="26"/>
          <w:szCs w:val="26"/>
          <w:lang w:eastAsia="ru-RU"/>
        </w:rPr>
        <w:t>6.1. К компетенции Учредителя в сфере управления Учреждением относятся:</w:t>
      </w:r>
    </w:p>
    <w:p w:rsidR="006C559D" w:rsidRDefault="006C559D" w:rsidP="006C559D">
      <w:pPr>
        <w:ind w:firstLine="851"/>
        <w:jc w:val="both"/>
        <w:rPr>
          <w:sz w:val="26"/>
          <w:szCs w:val="26"/>
          <w:lang w:eastAsia="ru-RU"/>
        </w:rPr>
      </w:pPr>
      <w:r>
        <w:rPr>
          <w:sz w:val="26"/>
          <w:szCs w:val="26"/>
          <w:lang w:eastAsia="ru-RU"/>
        </w:rPr>
        <w:lastRenderedPageBreak/>
        <w:t>6.1.1.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6C559D" w:rsidRDefault="006C559D" w:rsidP="006C559D">
      <w:pPr>
        <w:ind w:firstLine="851"/>
        <w:jc w:val="both"/>
        <w:rPr>
          <w:sz w:val="26"/>
          <w:szCs w:val="26"/>
          <w:lang w:eastAsia="ru-RU"/>
        </w:rPr>
      </w:pPr>
      <w:r>
        <w:rPr>
          <w:sz w:val="26"/>
          <w:szCs w:val="26"/>
          <w:lang w:eastAsia="ru-RU"/>
        </w:rPr>
        <w:t>6.1.2. Утверждение Устава Учреждения, внесение в него изменений путем издания соответствующего постановления администрации округа.</w:t>
      </w:r>
    </w:p>
    <w:p w:rsidR="006C559D" w:rsidRDefault="006C559D" w:rsidP="006C559D">
      <w:pPr>
        <w:ind w:firstLine="851"/>
        <w:jc w:val="both"/>
        <w:rPr>
          <w:sz w:val="26"/>
          <w:szCs w:val="26"/>
          <w:lang w:eastAsia="ru-RU"/>
        </w:rPr>
      </w:pPr>
      <w:r>
        <w:rPr>
          <w:sz w:val="26"/>
          <w:szCs w:val="26"/>
          <w:lang w:eastAsia="ru-RU"/>
        </w:rPr>
        <w:t>6.1.3. Принятие решения по результатам рассмотрения предложений директора Учреждения о создании и ликвидации филиалов Учреждения, об открытии и закрытии его представительств.</w:t>
      </w:r>
    </w:p>
    <w:p w:rsidR="006C559D" w:rsidRDefault="006C559D" w:rsidP="006C559D">
      <w:pPr>
        <w:ind w:firstLine="851"/>
        <w:jc w:val="both"/>
        <w:rPr>
          <w:sz w:val="26"/>
          <w:szCs w:val="26"/>
          <w:lang w:eastAsia="ru-RU"/>
        </w:rPr>
      </w:pPr>
      <w:r>
        <w:rPr>
          <w:sz w:val="26"/>
          <w:szCs w:val="26"/>
          <w:lang w:eastAsia="ru-RU"/>
        </w:rPr>
        <w:t>6.1.4. Реорганизация и ликвидация Учреждения, а также изменение его типа путем издания соответствующего постановления администрации округа.</w:t>
      </w:r>
    </w:p>
    <w:p w:rsidR="006C559D" w:rsidRDefault="006C559D" w:rsidP="006C559D">
      <w:pPr>
        <w:ind w:firstLine="851"/>
        <w:jc w:val="both"/>
        <w:rPr>
          <w:sz w:val="26"/>
          <w:szCs w:val="26"/>
          <w:lang w:eastAsia="ru-RU"/>
        </w:rPr>
      </w:pPr>
      <w:r>
        <w:rPr>
          <w:sz w:val="26"/>
          <w:szCs w:val="26"/>
          <w:lang w:eastAsia="ru-RU"/>
        </w:rPr>
        <w:t>6.1.5. Утверждение передаточного акта или разделительного баланса.</w:t>
      </w:r>
    </w:p>
    <w:p w:rsidR="006C559D" w:rsidRDefault="006C559D" w:rsidP="006C559D">
      <w:pPr>
        <w:ind w:firstLine="851"/>
        <w:jc w:val="both"/>
        <w:rPr>
          <w:sz w:val="26"/>
          <w:szCs w:val="26"/>
          <w:lang w:eastAsia="ru-RU"/>
        </w:rPr>
      </w:pPr>
      <w:r>
        <w:rPr>
          <w:sz w:val="26"/>
          <w:szCs w:val="26"/>
          <w:lang w:eastAsia="ru-RU"/>
        </w:rPr>
        <w:t>6.1.6. Назначение ликвидационной комиссии или ликвидатора и утверждение промежуточного и окончательного ликвидационных балансов.</w:t>
      </w:r>
    </w:p>
    <w:p w:rsidR="006C559D" w:rsidRDefault="006C559D" w:rsidP="006C559D">
      <w:pPr>
        <w:ind w:firstLine="851"/>
        <w:jc w:val="both"/>
        <w:rPr>
          <w:sz w:val="26"/>
          <w:szCs w:val="26"/>
          <w:lang w:eastAsia="ru-RU"/>
        </w:rPr>
      </w:pPr>
      <w:r>
        <w:rPr>
          <w:sz w:val="26"/>
          <w:szCs w:val="26"/>
          <w:lang w:eastAsia="ru-RU"/>
        </w:rPr>
        <w:t>6.1.7. Назначение Директора Учреждения и прекращение его полномочий, а также заключение и прекращение трудового договора с ним на основании распоряжения администрации округа.</w:t>
      </w:r>
    </w:p>
    <w:p w:rsidR="006C559D" w:rsidRDefault="006C559D" w:rsidP="006C559D">
      <w:pPr>
        <w:ind w:firstLine="851"/>
        <w:jc w:val="both"/>
        <w:rPr>
          <w:sz w:val="26"/>
          <w:szCs w:val="26"/>
          <w:lang w:eastAsia="ru-RU"/>
        </w:rPr>
      </w:pPr>
      <w:r>
        <w:rPr>
          <w:sz w:val="26"/>
          <w:szCs w:val="26"/>
          <w:lang w:eastAsia="ru-RU"/>
        </w:rPr>
        <w:t>6.1.8. Назначение членов Наблюдательного совета Учреждения или досрочное прекращение их полномочий путем издания соответствующего постановления администрации округа.</w:t>
      </w:r>
    </w:p>
    <w:p w:rsidR="006C559D" w:rsidRDefault="006C559D" w:rsidP="006C559D">
      <w:pPr>
        <w:ind w:firstLine="851"/>
        <w:jc w:val="both"/>
        <w:rPr>
          <w:sz w:val="26"/>
          <w:szCs w:val="26"/>
          <w:lang w:eastAsia="ru-RU"/>
        </w:rPr>
      </w:pPr>
      <w:r>
        <w:rPr>
          <w:sz w:val="26"/>
          <w:szCs w:val="26"/>
          <w:lang w:eastAsia="ru-RU"/>
        </w:rPr>
        <w:t>6.1.9. Рассмотрение и одобрение предложений директора Учреждения о совершении сделок с имуществом Учреждения в случаях, если для совершения таких сделок требуется согласие Учредителя.</w:t>
      </w:r>
    </w:p>
    <w:p w:rsidR="006C559D" w:rsidRDefault="006C559D" w:rsidP="006C559D">
      <w:pPr>
        <w:ind w:firstLine="851"/>
        <w:jc w:val="both"/>
        <w:rPr>
          <w:sz w:val="26"/>
          <w:szCs w:val="26"/>
          <w:lang w:eastAsia="ru-RU"/>
        </w:rPr>
      </w:pPr>
      <w:r>
        <w:rPr>
          <w:sz w:val="26"/>
          <w:szCs w:val="26"/>
          <w:lang w:eastAsia="ru-RU"/>
        </w:rPr>
        <w:t>6.1.10. Созыв заседания Наблюдательного совета Учреждения,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6C559D" w:rsidRDefault="006C559D" w:rsidP="006C559D">
      <w:pPr>
        <w:ind w:firstLine="851"/>
        <w:jc w:val="both"/>
        <w:rPr>
          <w:sz w:val="26"/>
          <w:szCs w:val="26"/>
          <w:lang w:eastAsia="ru-RU"/>
        </w:rPr>
      </w:pPr>
      <w:r>
        <w:rPr>
          <w:sz w:val="26"/>
          <w:szCs w:val="26"/>
          <w:lang w:eastAsia="ru-RU"/>
        </w:rPr>
        <w:t>6.1.11.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6C559D" w:rsidRDefault="006C559D" w:rsidP="006C559D">
      <w:pPr>
        <w:ind w:firstLine="851"/>
        <w:jc w:val="both"/>
        <w:rPr>
          <w:sz w:val="26"/>
          <w:szCs w:val="26"/>
          <w:lang w:eastAsia="ru-RU"/>
        </w:rPr>
      </w:pPr>
      <w:r>
        <w:rPr>
          <w:sz w:val="26"/>
          <w:szCs w:val="26"/>
          <w:lang w:eastAsia="ru-RU"/>
        </w:rPr>
        <w:t>6.1.12.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6C559D" w:rsidRDefault="006C559D" w:rsidP="006C559D">
      <w:pPr>
        <w:ind w:firstLine="851"/>
        <w:jc w:val="both"/>
        <w:rPr>
          <w:sz w:val="26"/>
          <w:szCs w:val="26"/>
          <w:lang w:eastAsia="ru-RU"/>
        </w:rPr>
      </w:pPr>
      <w:r>
        <w:rPr>
          <w:sz w:val="26"/>
          <w:szCs w:val="26"/>
          <w:lang w:eastAsia="ru-RU"/>
        </w:rPr>
        <w:t>6.1.13. Изъятие имущества, закрепленного за автономным учреждением на праве оперативного управления.</w:t>
      </w:r>
    </w:p>
    <w:p w:rsidR="006C559D" w:rsidRDefault="006C559D" w:rsidP="006C559D">
      <w:pPr>
        <w:ind w:firstLine="851"/>
        <w:jc w:val="both"/>
        <w:rPr>
          <w:sz w:val="26"/>
          <w:szCs w:val="26"/>
          <w:lang w:eastAsia="ru-RU"/>
        </w:rPr>
      </w:pPr>
      <w:r>
        <w:rPr>
          <w:sz w:val="26"/>
          <w:szCs w:val="26"/>
          <w:lang w:eastAsia="ru-RU"/>
        </w:rPr>
        <w:t>6.1.14. Рассмотрение и одобрение предложений директора автономного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6C559D" w:rsidRDefault="006C559D" w:rsidP="006C559D">
      <w:pPr>
        <w:ind w:firstLine="851"/>
        <w:jc w:val="both"/>
        <w:rPr>
          <w:sz w:val="26"/>
          <w:szCs w:val="26"/>
          <w:lang w:eastAsia="ru-RU"/>
        </w:rPr>
      </w:pPr>
      <w:r>
        <w:rPr>
          <w:sz w:val="26"/>
          <w:szCs w:val="26"/>
          <w:lang w:eastAsia="ru-RU"/>
        </w:rPr>
        <w:t>6.1.15. Иные вопросы, предусмотренные действующим законодательством Российской Федерации и настоящим Уставом.</w:t>
      </w:r>
    </w:p>
    <w:p w:rsidR="006C559D" w:rsidRDefault="006C559D" w:rsidP="006C559D">
      <w:pPr>
        <w:spacing w:before="120" w:after="120"/>
        <w:jc w:val="center"/>
        <w:rPr>
          <w:sz w:val="26"/>
          <w:szCs w:val="26"/>
          <w:lang w:eastAsia="ru-RU"/>
        </w:rPr>
      </w:pPr>
      <w:r>
        <w:rPr>
          <w:iCs/>
          <w:sz w:val="26"/>
          <w:szCs w:val="26"/>
          <w:lang w:eastAsia="ru-RU"/>
        </w:rPr>
        <w:t>7. НАБЛЮДАТЕЛЬНЫЙ СОВЕТ УЧРЕЖДЕНИЯ</w:t>
      </w:r>
    </w:p>
    <w:p w:rsidR="006C559D" w:rsidRDefault="006C559D" w:rsidP="006C559D">
      <w:pPr>
        <w:ind w:firstLine="851"/>
        <w:jc w:val="both"/>
        <w:rPr>
          <w:sz w:val="26"/>
          <w:szCs w:val="26"/>
          <w:lang w:eastAsia="ru-RU"/>
        </w:rPr>
      </w:pPr>
      <w:r>
        <w:rPr>
          <w:sz w:val="26"/>
          <w:szCs w:val="26"/>
          <w:lang w:eastAsia="ru-RU"/>
        </w:rPr>
        <w:t xml:space="preserve">7.1. Наблюдательный совет Учреждения (далее - Наблюдательный совет) создается в составе 5 (пяти) членов. Решение о назначении членов Наблюдательного совета Учреждения или досрочном прекращении их полномочий принимается Учредителем Учреждения. </w:t>
      </w:r>
    </w:p>
    <w:p w:rsidR="006C559D" w:rsidRDefault="006C559D" w:rsidP="006C559D">
      <w:pPr>
        <w:ind w:firstLine="851"/>
        <w:jc w:val="both"/>
        <w:rPr>
          <w:sz w:val="26"/>
          <w:szCs w:val="26"/>
          <w:lang w:eastAsia="ru-RU"/>
        </w:rPr>
      </w:pPr>
      <w:r>
        <w:rPr>
          <w:sz w:val="26"/>
          <w:szCs w:val="26"/>
          <w:lang w:eastAsia="ru-RU"/>
        </w:rPr>
        <w:lastRenderedPageBreak/>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6C559D" w:rsidRDefault="006C559D" w:rsidP="006C559D">
      <w:pPr>
        <w:ind w:firstLine="851"/>
        <w:jc w:val="both"/>
        <w:rPr>
          <w:sz w:val="26"/>
          <w:szCs w:val="26"/>
          <w:lang w:eastAsia="ru-RU"/>
        </w:rPr>
      </w:pPr>
      <w:r>
        <w:rPr>
          <w:sz w:val="26"/>
          <w:szCs w:val="26"/>
          <w:lang w:eastAsia="ru-RU"/>
        </w:rPr>
        <w:t>7.2. В состав Наблюдательного совета входят:</w:t>
      </w:r>
    </w:p>
    <w:p w:rsidR="006C559D" w:rsidRDefault="006C559D" w:rsidP="006C559D">
      <w:pPr>
        <w:ind w:firstLine="851"/>
        <w:jc w:val="both"/>
        <w:rPr>
          <w:sz w:val="26"/>
          <w:szCs w:val="26"/>
          <w:lang w:eastAsia="ru-RU"/>
        </w:rPr>
      </w:pPr>
      <w:r>
        <w:rPr>
          <w:sz w:val="26"/>
          <w:szCs w:val="26"/>
          <w:lang w:eastAsia="ru-RU"/>
        </w:rPr>
        <w:t>7.2.1. Представители Учредителя Учреждения в количестве 2 человека.</w:t>
      </w:r>
    </w:p>
    <w:p w:rsidR="006C559D" w:rsidRDefault="006C559D" w:rsidP="006C559D">
      <w:pPr>
        <w:ind w:firstLine="851"/>
        <w:jc w:val="both"/>
        <w:rPr>
          <w:sz w:val="26"/>
          <w:szCs w:val="26"/>
          <w:lang w:eastAsia="ru-RU"/>
        </w:rPr>
      </w:pPr>
      <w:r>
        <w:rPr>
          <w:sz w:val="26"/>
          <w:szCs w:val="26"/>
          <w:lang w:eastAsia="ru-RU"/>
        </w:rPr>
        <w:t>7.2.2. Представители общественности 2 человека.</w:t>
      </w:r>
    </w:p>
    <w:p w:rsidR="006C559D" w:rsidRDefault="006C559D" w:rsidP="006C559D">
      <w:pPr>
        <w:ind w:firstLine="851"/>
        <w:jc w:val="both"/>
        <w:rPr>
          <w:sz w:val="26"/>
          <w:szCs w:val="26"/>
          <w:lang w:eastAsia="ru-RU"/>
        </w:rPr>
      </w:pPr>
      <w:r>
        <w:rPr>
          <w:sz w:val="26"/>
          <w:szCs w:val="26"/>
          <w:lang w:eastAsia="ru-RU"/>
        </w:rPr>
        <w:t>7.2.3. Представитель трудового коллектива 1 человек.</w:t>
      </w:r>
    </w:p>
    <w:p w:rsidR="006C559D" w:rsidRDefault="006C559D" w:rsidP="006C559D">
      <w:pPr>
        <w:ind w:firstLine="851"/>
        <w:jc w:val="both"/>
        <w:rPr>
          <w:sz w:val="26"/>
          <w:szCs w:val="26"/>
          <w:lang w:eastAsia="ru-RU"/>
        </w:rPr>
      </w:pPr>
      <w:r>
        <w:rPr>
          <w:sz w:val="26"/>
          <w:szCs w:val="26"/>
          <w:lang w:eastAsia="ru-RU"/>
        </w:rPr>
        <w:t>7.3. Срок полномочий Наблюдательного совета составляет пять лет.</w:t>
      </w:r>
    </w:p>
    <w:p w:rsidR="006C559D" w:rsidRDefault="006C559D" w:rsidP="006C559D">
      <w:pPr>
        <w:ind w:firstLine="851"/>
        <w:jc w:val="both"/>
        <w:rPr>
          <w:sz w:val="26"/>
          <w:szCs w:val="26"/>
          <w:lang w:eastAsia="ru-RU"/>
        </w:rPr>
      </w:pPr>
      <w:r>
        <w:rPr>
          <w:sz w:val="26"/>
          <w:szCs w:val="26"/>
          <w:lang w:eastAsia="ru-RU"/>
        </w:rPr>
        <w:t xml:space="preserve">7.4. </w:t>
      </w:r>
      <w:proofErr w:type="gramStart"/>
      <w:r>
        <w:rPr>
          <w:sz w:val="26"/>
          <w:szCs w:val="26"/>
          <w:lang w:eastAsia="ru-RU"/>
        </w:rPr>
        <w:t>Одно и тоже</w:t>
      </w:r>
      <w:proofErr w:type="gramEnd"/>
      <w:r>
        <w:rPr>
          <w:sz w:val="26"/>
          <w:szCs w:val="26"/>
          <w:lang w:eastAsia="ru-RU"/>
        </w:rPr>
        <w:t xml:space="preserve"> лицо может быть членом Наблюдательного совета неограниченное число раз.</w:t>
      </w:r>
    </w:p>
    <w:p w:rsidR="006C559D" w:rsidRDefault="006C559D" w:rsidP="006C559D">
      <w:pPr>
        <w:ind w:firstLine="851"/>
        <w:jc w:val="both"/>
        <w:rPr>
          <w:sz w:val="26"/>
          <w:szCs w:val="26"/>
          <w:lang w:eastAsia="ru-RU"/>
        </w:rPr>
      </w:pPr>
      <w:r>
        <w:rPr>
          <w:sz w:val="26"/>
          <w:szCs w:val="26"/>
          <w:lang w:eastAsia="ru-RU"/>
        </w:rPr>
        <w:t>7.5. Членами Наблюдательного совета не могут быть:</w:t>
      </w:r>
    </w:p>
    <w:p w:rsidR="006C559D" w:rsidRDefault="006C559D" w:rsidP="006C559D">
      <w:pPr>
        <w:ind w:firstLine="851"/>
        <w:jc w:val="both"/>
        <w:rPr>
          <w:sz w:val="26"/>
          <w:szCs w:val="26"/>
          <w:lang w:eastAsia="ru-RU"/>
        </w:rPr>
      </w:pPr>
      <w:r>
        <w:rPr>
          <w:sz w:val="26"/>
          <w:szCs w:val="26"/>
          <w:lang w:eastAsia="ru-RU"/>
        </w:rPr>
        <w:t>- директор Учреждения и его заместители;</w:t>
      </w:r>
    </w:p>
    <w:p w:rsidR="006C559D" w:rsidRDefault="006C559D" w:rsidP="006C559D">
      <w:pPr>
        <w:ind w:firstLine="851"/>
        <w:jc w:val="both"/>
        <w:rPr>
          <w:sz w:val="26"/>
          <w:szCs w:val="26"/>
          <w:lang w:eastAsia="ru-RU"/>
        </w:rPr>
      </w:pPr>
      <w:r>
        <w:rPr>
          <w:sz w:val="26"/>
          <w:szCs w:val="26"/>
          <w:lang w:eastAsia="ru-RU"/>
        </w:rPr>
        <w:t>- лица, имеющие не снятую или не погашенную судимость.</w:t>
      </w:r>
    </w:p>
    <w:p w:rsidR="006C559D" w:rsidRDefault="006C559D" w:rsidP="006C559D">
      <w:pPr>
        <w:ind w:firstLine="851"/>
        <w:jc w:val="both"/>
        <w:rPr>
          <w:sz w:val="26"/>
          <w:szCs w:val="26"/>
          <w:lang w:eastAsia="ru-RU"/>
        </w:rPr>
      </w:pPr>
      <w:r>
        <w:rPr>
          <w:sz w:val="26"/>
          <w:szCs w:val="26"/>
          <w:lang w:eastAsia="ru-RU"/>
        </w:rPr>
        <w:t>7.6.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6C559D" w:rsidRDefault="006C559D" w:rsidP="006C559D">
      <w:pPr>
        <w:ind w:firstLine="851"/>
        <w:jc w:val="both"/>
        <w:rPr>
          <w:sz w:val="26"/>
          <w:szCs w:val="26"/>
          <w:lang w:eastAsia="ru-RU"/>
        </w:rPr>
      </w:pPr>
      <w:r>
        <w:rPr>
          <w:sz w:val="26"/>
          <w:szCs w:val="26"/>
          <w:lang w:eastAsia="ru-RU"/>
        </w:rPr>
        <w:t>7.7. Полномочия члена Наблюдательного совета могут быть прекращены досрочно:</w:t>
      </w:r>
    </w:p>
    <w:p w:rsidR="006C559D" w:rsidRDefault="006C559D" w:rsidP="006C559D">
      <w:pPr>
        <w:ind w:firstLine="851"/>
        <w:jc w:val="both"/>
        <w:rPr>
          <w:sz w:val="26"/>
          <w:szCs w:val="26"/>
          <w:lang w:eastAsia="ru-RU"/>
        </w:rPr>
      </w:pPr>
      <w:r>
        <w:rPr>
          <w:sz w:val="26"/>
          <w:szCs w:val="26"/>
          <w:lang w:eastAsia="ru-RU"/>
        </w:rPr>
        <w:t>- по просьбе члена Наблюдательного совета;</w:t>
      </w:r>
    </w:p>
    <w:p w:rsidR="006C559D" w:rsidRDefault="006C559D" w:rsidP="006C559D">
      <w:pPr>
        <w:ind w:firstLine="851"/>
        <w:jc w:val="both"/>
        <w:rPr>
          <w:sz w:val="26"/>
          <w:szCs w:val="26"/>
          <w:lang w:eastAsia="ru-RU"/>
        </w:rPr>
      </w:pPr>
      <w:r>
        <w:rPr>
          <w:sz w:val="26"/>
          <w:szCs w:val="26"/>
          <w:lang w:eastAsia="ru-RU"/>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6C559D" w:rsidRDefault="006C559D" w:rsidP="006C559D">
      <w:pPr>
        <w:ind w:firstLine="851"/>
        <w:jc w:val="both"/>
        <w:rPr>
          <w:sz w:val="26"/>
          <w:szCs w:val="26"/>
          <w:lang w:eastAsia="ru-RU"/>
        </w:rPr>
      </w:pPr>
      <w:r>
        <w:rPr>
          <w:sz w:val="26"/>
          <w:szCs w:val="26"/>
          <w:lang w:eastAsia="ru-RU"/>
        </w:rPr>
        <w:t>- в случае привлечения члена Наблюдательного совета к уголовной ответственности.</w:t>
      </w:r>
    </w:p>
    <w:p w:rsidR="006C559D" w:rsidRDefault="006C559D" w:rsidP="006C559D">
      <w:pPr>
        <w:ind w:firstLine="851"/>
        <w:jc w:val="both"/>
        <w:rPr>
          <w:sz w:val="26"/>
          <w:szCs w:val="26"/>
          <w:lang w:eastAsia="ru-RU"/>
        </w:rPr>
      </w:pPr>
      <w:r>
        <w:rPr>
          <w:sz w:val="26"/>
          <w:szCs w:val="26"/>
          <w:lang w:eastAsia="ru-RU"/>
        </w:rPr>
        <w:t>7.8.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6C559D" w:rsidRDefault="006C559D" w:rsidP="006C559D">
      <w:pPr>
        <w:ind w:firstLine="851"/>
        <w:jc w:val="both"/>
        <w:rPr>
          <w:sz w:val="26"/>
          <w:szCs w:val="26"/>
          <w:lang w:eastAsia="ru-RU"/>
        </w:rPr>
      </w:pPr>
      <w:r>
        <w:rPr>
          <w:sz w:val="26"/>
          <w:szCs w:val="26"/>
          <w:lang w:eastAsia="ru-RU"/>
        </w:rPr>
        <w:t>7.9.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C559D" w:rsidRDefault="006C559D" w:rsidP="006C559D">
      <w:pPr>
        <w:ind w:firstLine="851"/>
        <w:jc w:val="both"/>
        <w:rPr>
          <w:sz w:val="26"/>
          <w:szCs w:val="26"/>
          <w:lang w:eastAsia="ru-RU"/>
        </w:rPr>
      </w:pPr>
      <w:r>
        <w:rPr>
          <w:sz w:val="26"/>
          <w:szCs w:val="26"/>
          <w:lang w:eastAsia="ru-RU"/>
        </w:rPr>
        <w:t>7.10.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6C559D" w:rsidRDefault="006C559D" w:rsidP="006C559D">
      <w:pPr>
        <w:ind w:firstLine="851"/>
        <w:jc w:val="both"/>
        <w:rPr>
          <w:sz w:val="26"/>
          <w:szCs w:val="26"/>
          <w:lang w:eastAsia="ru-RU"/>
        </w:rPr>
      </w:pPr>
      <w:r>
        <w:rPr>
          <w:sz w:val="26"/>
          <w:szCs w:val="26"/>
          <w:lang w:eastAsia="ru-RU"/>
        </w:rPr>
        <w:t>7.11.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6C559D" w:rsidRDefault="006C559D" w:rsidP="006C559D">
      <w:pPr>
        <w:ind w:firstLine="851"/>
        <w:jc w:val="both"/>
        <w:rPr>
          <w:sz w:val="26"/>
          <w:szCs w:val="26"/>
          <w:lang w:eastAsia="ru-RU"/>
        </w:rPr>
      </w:pPr>
      <w:r>
        <w:rPr>
          <w:sz w:val="26"/>
          <w:szCs w:val="26"/>
          <w:lang w:eastAsia="ru-RU"/>
        </w:rPr>
        <w:t>7.12.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6C559D" w:rsidRDefault="006C559D" w:rsidP="006C559D">
      <w:pPr>
        <w:ind w:firstLine="851"/>
        <w:jc w:val="both"/>
        <w:rPr>
          <w:sz w:val="26"/>
          <w:szCs w:val="26"/>
          <w:lang w:eastAsia="ru-RU"/>
        </w:rPr>
      </w:pPr>
      <w:r>
        <w:rPr>
          <w:sz w:val="26"/>
          <w:szCs w:val="26"/>
          <w:lang w:eastAsia="ru-RU"/>
        </w:rPr>
        <w:t xml:space="preserve">7.13.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w:t>
      </w:r>
      <w:r>
        <w:rPr>
          <w:sz w:val="26"/>
          <w:szCs w:val="26"/>
          <w:lang w:eastAsia="ru-RU"/>
        </w:rPr>
        <w:lastRenderedPageBreak/>
        <w:t>материалы должны быть направлены членам Наблюдательного совета не позднее</w:t>
      </w:r>
      <w:r w:rsidR="00AA5F9A">
        <w:rPr>
          <w:sz w:val="26"/>
          <w:szCs w:val="26"/>
          <w:lang w:eastAsia="ru-RU"/>
        </w:rPr>
        <w:t>,</w:t>
      </w:r>
      <w:r>
        <w:rPr>
          <w:sz w:val="26"/>
          <w:szCs w:val="26"/>
          <w:lang w:eastAsia="ru-RU"/>
        </w:rPr>
        <w:t xml:space="preserve"> чем за три дня до проведения заседания.</w:t>
      </w:r>
    </w:p>
    <w:p w:rsidR="006C559D" w:rsidRDefault="006C559D" w:rsidP="006C559D">
      <w:pPr>
        <w:ind w:firstLine="851"/>
        <w:jc w:val="both"/>
        <w:rPr>
          <w:sz w:val="26"/>
          <w:szCs w:val="26"/>
          <w:lang w:eastAsia="ru-RU"/>
        </w:rPr>
      </w:pPr>
      <w:r>
        <w:rPr>
          <w:sz w:val="26"/>
          <w:szCs w:val="26"/>
          <w:lang w:eastAsia="ru-RU"/>
        </w:rPr>
        <w:t>7.14. Представитель работников Учреждения не может быть избран председателем Наблюдательного совета.</w:t>
      </w:r>
    </w:p>
    <w:p w:rsidR="006C559D" w:rsidRDefault="006C559D" w:rsidP="006C559D">
      <w:pPr>
        <w:ind w:firstLine="851"/>
        <w:jc w:val="both"/>
        <w:rPr>
          <w:sz w:val="26"/>
          <w:szCs w:val="26"/>
          <w:lang w:eastAsia="ru-RU"/>
        </w:rPr>
      </w:pPr>
      <w:r>
        <w:rPr>
          <w:sz w:val="26"/>
          <w:szCs w:val="26"/>
          <w:lang w:eastAsia="ru-RU"/>
        </w:rPr>
        <w:t>7.15. Наблюдательный совет в любое время вправе переизбрать своего председателя.</w:t>
      </w:r>
    </w:p>
    <w:p w:rsidR="006C559D" w:rsidRDefault="006C559D" w:rsidP="006C559D">
      <w:pPr>
        <w:ind w:firstLine="851"/>
        <w:jc w:val="both"/>
        <w:rPr>
          <w:sz w:val="26"/>
          <w:szCs w:val="26"/>
          <w:lang w:eastAsia="ru-RU"/>
        </w:rPr>
      </w:pPr>
      <w:r>
        <w:rPr>
          <w:sz w:val="26"/>
          <w:szCs w:val="26"/>
          <w:lang w:eastAsia="ru-RU"/>
        </w:rPr>
        <w:t>7.16.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6C559D" w:rsidRDefault="006C559D" w:rsidP="006C559D">
      <w:pPr>
        <w:ind w:firstLine="851"/>
        <w:jc w:val="both"/>
        <w:rPr>
          <w:sz w:val="26"/>
          <w:szCs w:val="26"/>
          <w:lang w:eastAsia="ru-RU"/>
        </w:rPr>
      </w:pPr>
      <w:r>
        <w:rPr>
          <w:sz w:val="26"/>
          <w:szCs w:val="26"/>
          <w:lang w:eastAsia="ru-RU"/>
        </w:rPr>
        <w:t>7.17. Вопросы, относящиеся к компетенции Наблюдательного совета, не могут быть переданы на рассмотрение другим органам Учреждения.</w:t>
      </w:r>
    </w:p>
    <w:p w:rsidR="006C559D" w:rsidRDefault="006C559D" w:rsidP="006C559D">
      <w:pPr>
        <w:ind w:firstLine="851"/>
        <w:jc w:val="both"/>
        <w:rPr>
          <w:sz w:val="26"/>
          <w:szCs w:val="26"/>
          <w:lang w:eastAsia="ru-RU"/>
        </w:rPr>
      </w:pPr>
      <w:r>
        <w:rPr>
          <w:sz w:val="26"/>
          <w:szCs w:val="26"/>
          <w:lang w:eastAsia="ru-RU"/>
        </w:rPr>
        <w:t>7.18. По требованию Наблюдательного совета или любого из его членов директор Учреждения обязан в двухнедельный срок представить информацию по вопросам, относящимся к компетенции Наблюдательного совета.</w:t>
      </w:r>
    </w:p>
    <w:p w:rsidR="006C559D" w:rsidRDefault="006C559D" w:rsidP="006C559D">
      <w:pPr>
        <w:ind w:firstLine="851"/>
        <w:jc w:val="both"/>
        <w:rPr>
          <w:sz w:val="26"/>
          <w:szCs w:val="26"/>
          <w:lang w:eastAsia="ru-RU"/>
        </w:rPr>
      </w:pPr>
      <w:r>
        <w:rPr>
          <w:sz w:val="26"/>
          <w:szCs w:val="26"/>
          <w:lang w:eastAsia="ru-RU"/>
        </w:rPr>
        <w:t>7.19. К компетенции Наблюдательного совета относится рассмотрение:</w:t>
      </w:r>
    </w:p>
    <w:p w:rsidR="006C559D" w:rsidRDefault="006C559D" w:rsidP="006C559D">
      <w:pPr>
        <w:ind w:firstLine="851"/>
        <w:jc w:val="both"/>
        <w:rPr>
          <w:sz w:val="26"/>
          <w:szCs w:val="26"/>
          <w:lang w:eastAsia="ru-RU"/>
        </w:rPr>
      </w:pPr>
      <w:r>
        <w:rPr>
          <w:sz w:val="26"/>
          <w:szCs w:val="26"/>
          <w:lang w:eastAsia="ru-RU"/>
        </w:rPr>
        <w:t>7.19.1. Предложений Учредителя или директора Учреждения о внесении изменений в устав Учреждения.</w:t>
      </w:r>
    </w:p>
    <w:p w:rsidR="006C559D" w:rsidRDefault="006C559D" w:rsidP="006C559D">
      <w:pPr>
        <w:ind w:firstLine="851"/>
        <w:jc w:val="both"/>
        <w:rPr>
          <w:sz w:val="26"/>
          <w:szCs w:val="26"/>
          <w:lang w:eastAsia="ru-RU"/>
        </w:rPr>
      </w:pPr>
      <w:r>
        <w:rPr>
          <w:sz w:val="26"/>
          <w:szCs w:val="26"/>
          <w:lang w:eastAsia="ru-RU"/>
        </w:rPr>
        <w:t>7.19.2. Предложений Учредителя или директора Учреждения о создании и ликвидации филиалов Учреждения, об открытии и закрытии его представительств.</w:t>
      </w:r>
    </w:p>
    <w:p w:rsidR="006C559D" w:rsidRDefault="006C559D" w:rsidP="006C559D">
      <w:pPr>
        <w:ind w:firstLine="851"/>
        <w:jc w:val="both"/>
        <w:rPr>
          <w:sz w:val="26"/>
          <w:szCs w:val="26"/>
          <w:lang w:eastAsia="ru-RU"/>
        </w:rPr>
      </w:pPr>
      <w:r>
        <w:rPr>
          <w:sz w:val="26"/>
          <w:szCs w:val="26"/>
          <w:lang w:eastAsia="ru-RU"/>
        </w:rPr>
        <w:t>7.19.3. Предложений Учредителя или директора Учреждения о реорганизации или ликвидации Учреждения.</w:t>
      </w:r>
    </w:p>
    <w:p w:rsidR="006C559D" w:rsidRDefault="006C559D" w:rsidP="006C559D">
      <w:pPr>
        <w:ind w:firstLine="851"/>
        <w:jc w:val="both"/>
        <w:rPr>
          <w:sz w:val="26"/>
          <w:szCs w:val="26"/>
          <w:lang w:eastAsia="ru-RU"/>
        </w:rPr>
      </w:pPr>
      <w:r>
        <w:rPr>
          <w:sz w:val="26"/>
          <w:szCs w:val="26"/>
          <w:lang w:eastAsia="ru-RU"/>
        </w:rPr>
        <w:t>7.19.4. Предложений Учредителя или директора Учреждения об изъятии имущества, закрепленного за Учреждением на праве оперативного управления.</w:t>
      </w:r>
    </w:p>
    <w:p w:rsidR="006C559D" w:rsidRDefault="006C559D" w:rsidP="006C559D">
      <w:pPr>
        <w:ind w:firstLine="851"/>
        <w:jc w:val="both"/>
        <w:rPr>
          <w:sz w:val="26"/>
          <w:szCs w:val="26"/>
          <w:lang w:eastAsia="ru-RU"/>
        </w:rPr>
      </w:pPr>
      <w:r>
        <w:rPr>
          <w:sz w:val="26"/>
          <w:szCs w:val="26"/>
          <w:lang w:eastAsia="ru-RU"/>
        </w:rPr>
        <w:t>7.19.5. 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C559D" w:rsidRDefault="006C559D" w:rsidP="006C559D">
      <w:pPr>
        <w:ind w:firstLine="851"/>
        <w:jc w:val="both"/>
        <w:rPr>
          <w:sz w:val="26"/>
          <w:szCs w:val="26"/>
          <w:lang w:eastAsia="ru-RU"/>
        </w:rPr>
      </w:pPr>
      <w:r>
        <w:rPr>
          <w:sz w:val="26"/>
          <w:szCs w:val="26"/>
          <w:lang w:eastAsia="ru-RU"/>
        </w:rPr>
        <w:t>7.19.6. Проекта плана финансово-хозяйственной деятельности автономного учреждения.</w:t>
      </w:r>
    </w:p>
    <w:p w:rsidR="006C559D" w:rsidRDefault="006C559D" w:rsidP="006C559D">
      <w:pPr>
        <w:ind w:firstLine="851"/>
        <w:jc w:val="both"/>
        <w:rPr>
          <w:sz w:val="26"/>
          <w:szCs w:val="26"/>
          <w:lang w:eastAsia="ru-RU"/>
        </w:rPr>
      </w:pPr>
      <w:r>
        <w:rPr>
          <w:sz w:val="26"/>
          <w:szCs w:val="26"/>
          <w:lang w:eastAsia="ru-RU"/>
        </w:rPr>
        <w:t>7.19.7. 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6C559D" w:rsidRDefault="006C559D" w:rsidP="006C559D">
      <w:pPr>
        <w:ind w:firstLine="851"/>
        <w:jc w:val="both"/>
        <w:rPr>
          <w:sz w:val="26"/>
          <w:szCs w:val="26"/>
          <w:lang w:eastAsia="ru-RU"/>
        </w:rPr>
      </w:pPr>
      <w:r>
        <w:rPr>
          <w:sz w:val="26"/>
          <w:szCs w:val="26"/>
          <w:lang w:eastAsia="ru-RU"/>
        </w:rPr>
        <w:t>7.19.8.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6C559D" w:rsidRDefault="006C559D" w:rsidP="006C559D">
      <w:pPr>
        <w:ind w:firstLine="851"/>
        <w:jc w:val="both"/>
        <w:rPr>
          <w:sz w:val="26"/>
          <w:szCs w:val="26"/>
          <w:lang w:eastAsia="ru-RU"/>
        </w:rPr>
      </w:pPr>
      <w:r>
        <w:rPr>
          <w:sz w:val="26"/>
          <w:szCs w:val="26"/>
          <w:lang w:eastAsia="ru-RU"/>
        </w:rPr>
        <w:t>7.19.9. Предложений директора Учреждения о совершении крупных сделок.</w:t>
      </w:r>
    </w:p>
    <w:p w:rsidR="006C559D" w:rsidRDefault="006C559D" w:rsidP="006C559D">
      <w:pPr>
        <w:ind w:firstLine="851"/>
        <w:jc w:val="both"/>
        <w:rPr>
          <w:sz w:val="26"/>
          <w:szCs w:val="26"/>
          <w:lang w:eastAsia="ru-RU"/>
        </w:rPr>
      </w:pPr>
      <w:r>
        <w:rPr>
          <w:sz w:val="26"/>
          <w:szCs w:val="26"/>
          <w:lang w:eastAsia="ru-RU"/>
        </w:rPr>
        <w:t>7.19.10. Предложений директора Учреждения о совершении сделок, в совершении которых имеется заинтересованность.</w:t>
      </w:r>
    </w:p>
    <w:p w:rsidR="006C559D" w:rsidRDefault="006C559D" w:rsidP="006C559D">
      <w:pPr>
        <w:ind w:firstLine="851"/>
        <w:jc w:val="both"/>
        <w:rPr>
          <w:sz w:val="26"/>
          <w:szCs w:val="26"/>
          <w:lang w:eastAsia="ru-RU"/>
        </w:rPr>
      </w:pPr>
      <w:r>
        <w:rPr>
          <w:sz w:val="26"/>
          <w:szCs w:val="26"/>
          <w:lang w:eastAsia="ru-RU"/>
        </w:rPr>
        <w:t>7.19.11. Предложений Директора Учреждения о выборе кредитных организаций, в которых Учреждение может открыть банковские счета;</w:t>
      </w:r>
    </w:p>
    <w:p w:rsidR="006C559D" w:rsidRDefault="006C559D" w:rsidP="006C559D">
      <w:pPr>
        <w:ind w:firstLine="851"/>
        <w:jc w:val="both"/>
        <w:rPr>
          <w:sz w:val="26"/>
          <w:szCs w:val="26"/>
          <w:lang w:eastAsia="ru-RU"/>
        </w:rPr>
      </w:pPr>
      <w:r>
        <w:rPr>
          <w:sz w:val="26"/>
          <w:szCs w:val="26"/>
          <w:lang w:eastAsia="ru-RU"/>
        </w:rPr>
        <w:t>7.19.12. Вопросов проведения аудита годовой бухгалтерской отчетности Учреждения и утверждения аудиторской организации.</w:t>
      </w:r>
    </w:p>
    <w:p w:rsidR="006C559D" w:rsidRDefault="006C559D" w:rsidP="006C559D">
      <w:pPr>
        <w:ind w:firstLine="851"/>
        <w:jc w:val="both"/>
        <w:rPr>
          <w:sz w:val="26"/>
          <w:szCs w:val="26"/>
          <w:lang w:eastAsia="ru-RU"/>
        </w:rPr>
      </w:pPr>
      <w:r>
        <w:rPr>
          <w:sz w:val="26"/>
          <w:szCs w:val="26"/>
          <w:lang w:eastAsia="ru-RU"/>
        </w:rPr>
        <w:t>7.20. Вопросы, относящиеся к компетенции Наблюдательного совета, не могут быть переданы на рассмотрение другим органам Учреждения.</w:t>
      </w:r>
    </w:p>
    <w:p w:rsidR="006C559D" w:rsidRDefault="006C559D" w:rsidP="006C559D">
      <w:pPr>
        <w:ind w:firstLine="851"/>
        <w:jc w:val="both"/>
        <w:rPr>
          <w:sz w:val="26"/>
          <w:szCs w:val="26"/>
          <w:lang w:eastAsia="ru-RU"/>
        </w:rPr>
      </w:pPr>
      <w:r>
        <w:rPr>
          <w:sz w:val="26"/>
          <w:szCs w:val="26"/>
          <w:lang w:eastAsia="ru-RU"/>
        </w:rPr>
        <w:lastRenderedPageBreak/>
        <w:t>7.21.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6C559D" w:rsidRDefault="006C559D" w:rsidP="006C559D">
      <w:pPr>
        <w:ind w:firstLine="851"/>
        <w:jc w:val="both"/>
        <w:rPr>
          <w:sz w:val="26"/>
          <w:szCs w:val="26"/>
          <w:lang w:eastAsia="ru-RU"/>
        </w:rPr>
      </w:pPr>
      <w:r>
        <w:rPr>
          <w:sz w:val="26"/>
          <w:szCs w:val="26"/>
          <w:lang w:eastAsia="ru-RU"/>
        </w:rPr>
        <w:t>7.22.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6C559D" w:rsidRDefault="006C559D" w:rsidP="006C559D">
      <w:pPr>
        <w:ind w:firstLine="851"/>
        <w:jc w:val="both"/>
        <w:rPr>
          <w:sz w:val="26"/>
          <w:szCs w:val="26"/>
          <w:lang w:eastAsia="ru-RU"/>
        </w:rPr>
      </w:pPr>
      <w:r>
        <w:rPr>
          <w:sz w:val="26"/>
          <w:szCs w:val="26"/>
          <w:lang w:eastAsia="ru-RU"/>
        </w:rPr>
        <w:t>7.23. Секретарь Наблюдательного совета не позднее,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6C559D" w:rsidRDefault="006C559D" w:rsidP="006C559D">
      <w:pPr>
        <w:ind w:firstLine="851"/>
        <w:jc w:val="both"/>
        <w:rPr>
          <w:sz w:val="26"/>
          <w:szCs w:val="26"/>
          <w:lang w:eastAsia="ru-RU"/>
        </w:rPr>
      </w:pPr>
      <w:r>
        <w:rPr>
          <w:sz w:val="26"/>
          <w:szCs w:val="26"/>
          <w:lang w:eastAsia="ru-RU"/>
        </w:rPr>
        <w:t xml:space="preserve">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w:t>
      </w:r>
      <w:proofErr w:type="spellStart"/>
      <w:r>
        <w:rPr>
          <w:sz w:val="26"/>
          <w:szCs w:val="26"/>
          <w:lang w:eastAsia="ru-RU"/>
        </w:rPr>
        <w:t>факсограммой</w:t>
      </w:r>
      <w:proofErr w:type="spellEnd"/>
      <w:r>
        <w:rPr>
          <w:sz w:val="26"/>
          <w:szCs w:val="26"/>
          <w:lang w:eastAsia="ru-RU"/>
        </w:rPr>
        <w:t>, электронной почтой и т.п.).</w:t>
      </w:r>
    </w:p>
    <w:p w:rsidR="006C559D" w:rsidRDefault="006C559D" w:rsidP="006C559D">
      <w:pPr>
        <w:ind w:firstLine="851"/>
        <w:jc w:val="both"/>
        <w:rPr>
          <w:sz w:val="26"/>
          <w:szCs w:val="26"/>
          <w:lang w:eastAsia="ru-RU"/>
        </w:rPr>
      </w:pPr>
      <w:r>
        <w:rPr>
          <w:sz w:val="26"/>
          <w:szCs w:val="26"/>
          <w:lang w:eastAsia="ru-RU"/>
        </w:rPr>
        <w:t>7.24. В заседании Наблюдательного совета вправе участвовать Директор Учреждения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6C559D" w:rsidRDefault="006C559D" w:rsidP="006C559D">
      <w:pPr>
        <w:ind w:firstLine="851"/>
        <w:jc w:val="both"/>
        <w:rPr>
          <w:sz w:val="26"/>
          <w:szCs w:val="26"/>
          <w:lang w:eastAsia="ru-RU"/>
        </w:rPr>
      </w:pPr>
      <w:r>
        <w:rPr>
          <w:sz w:val="26"/>
          <w:szCs w:val="26"/>
          <w:lang w:eastAsia="ru-RU"/>
        </w:rPr>
        <w:t>7.25.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6C559D" w:rsidRDefault="006C559D" w:rsidP="006C559D">
      <w:pPr>
        <w:ind w:firstLine="851"/>
        <w:jc w:val="both"/>
        <w:rPr>
          <w:sz w:val="26"/>
          <w:szCs w:val="26"/>
          <w:lang w:eastAsia="ru-RU"/>
        </w:rPr>
      </w:pPr>
      <w:r>
        <w:rPr>
          <w:sz w:val="26"/>
          <w:szCs w:val="26"/>
          <w:lang w:eastAsia="ru-RU"/>
        </w:rPr>
        <w:t>7.26.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6C559D" w:rsidRDefault="006C559D" w:rsidP="006C559D">
      <w:pPr>
        <w:ind w:firstLine="851"/>
        <w:jc w:val="both"/>
        <w:rPr>
          <w:sz w:val="26"/>
          <w:szCs w:val="26"/>
          <w:lang w:eastAsia="ru-RU"/>
        </w:rPr>
      </w:pPr>
      <w:r>
        <w:rPr>
          <w:sz w:val="26"/>
          <w:szCs w:val="26"/>
          <w:lang w:eastAsia="ru-RU"/>
        </w:rPr>
        <w:t>7.27.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C559D" w:rsidRDefault="006C559D" w:rsidP="006C559D">
      <w:pPr>
        <w:ind w:firstLine="851"/>
        <w:jc w:val="both"/>
        <w:rPr>
          <w:sz w:val="26"/>
          <w:szCs w:val="26"/>
          <w:lang w:eastAsia="ru-RU"/>
        </w:rPr>
      </w:pPr>
      <w:r>
        <w:rPr>
          <w:sz w:val="26"/>
          <w:szCs w:val="26"/>
          <w:lang w:eastAsia="ru-RU"/>
        </w:rPr>
        <w:t>7.28.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C559D" w:rsidRDefault="006C559D" w:rsidP="006C559D">
      <w:pPr>
        <w:spacing w:after="120"/>
        <w:jc w:val="center"/>
        <w:rPr>
          <w:sz w:val="26"/>
          <w:szCs w:val="26"/>
          <w:lang w:eastAsia="ru-RU"/>
        </w:rPr>
      </w:pPr>
      <w:r>
        <w:rPr>
          <w:iCs/>
          <w:sz w:val="26"/>
          <w:szCs w:val="26"/>
          <w:lang w:eastAsia="ru-RU"/>
        </w:rPr>
        <w:t>8. ДИРЕКТОР УЧРЕЖДЕНИЯ</w:t>
      </w:r>
    </w:p>
    <w:p w:rsidR="006C559D" w:rsidRDefault="006C559D" w:rsidP="006C559D">
      <w:pPr>
        <w:ind w:firstLine="851"/>
        <w:jc w:val="both"/>
        <w:rPr>
          <w:sz w:val="26"/>
          <w:szCs w:val="26"/>
          <w:lang w:eastAsia="ru-RU"/>
        </w:rPr>
      </w:pPr>
      <w:r>
        <w:rPr>
          <w:sz w:val="26"/>
          <w:szCs w:val="26"/>
          <w:lang w:eastAsia="ru-RU"/>
        </w:rPr>
        <w:t>8.1. Учреждение возглавляет Директор.</w:t>
      </w:r>
    </w:p>
    <w:p w:rsidR="006C559D" w:rsidRDefault="006C559D" w:rsidP="006C559D">
      <w:pPr>
        <w:ind w:firstLine="851"/>
        <w:jc w:val="both"/>
        <w:rPr>
          <w:sz w:val="26"/>
          <w:szCs w:val="26"/>
          <w:lang w:eastAsia="ru-RU"/>
        </w:rPr>
      </w:pPr>
      <w:r>
        <w:rPr>
          <w:sz w:val="26"/>
          <w:szCs w:val="26"/>
          <w:lang w:eastAsia="ru-RU"/>
        </w:rPr>
        <w:t xml:space="preserve">8.2. К компетенции Директора Учреждения относятся вопросы осуществления текущего руководства деятельностью Учреждения, за исключением </w:t>
      </w:r>
      <w:r>
        <w:rPr>
          <w:sz w:val="26"/>
          <w:szCs w:val="26"/>
          <w:lang w:eastAsia="ru-RU"/>
        </w:rPr>
        <w:lastRenderedPageBreak/>
        <w:t>вопросов, отнесенных настоящим Уставом к компетенции Учредителя и Наблюдательного совета.</w:t>
      </w:r>
    </w:p>
    <w:p w:rsidR="006C559D" w:rsidRDefault="006C559D" w:rsidP="006C559D">
      <w:pPr>
        <w:ind w:firstLine="851"/>
        <w:jc w:val="both"/>
        <w:rPr>
          <w:sz w:val="26"/>
          <w:szCs w:val="26"/>
          <w:lang w:eastAsia="ru-RU"/>
        </w:rPr>
      </w:pPr>
      <w:r>
        <w:rPr>
          <w:sz w:val="26"/>
          <w:szCs w:val="26"/>
          <w:lang w:eastAsia="ru-RU"/>
        </w:rPr>
        <w:t>8.3. Директор Учреждения осуществляет свою деятельность на основании заключенного с Учредителем трудового договора.</w:t>
      </w:r>
    </w:p>
    <w:p w:rsidR="006C559D" w:rsidRDefault="006C559D" w:rsidP="006C559D">
      <w:pPr>
        <w:ind w:firstLine="851"/>
        <w:jc w:val="both"/>
        <w:rPr>
          <w:sz w:val="26"/>
          <w:szCs w:val="26"/>
          <w:lang w:eastAsia="ru-RU"/>
        </w:rPr>
      </w:pPr>
      <w:r>
        <w:rPr>
          <w:sz w:val="26"/>
          <w:szCs w:val="26"/>
          <w:lang w:eastAsia="ru-RU"/>
        </w:rPr>
        <w:t>8.4. 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6C559D" w:rsidRDefault="006C559D" w:rsidP="006C559D">
      <w:pPr>
        <w:ind w:firstLine="851"/>
        <w:jc w:val="both"/>
        <w:rPr>
          <w:sz w:val="26"/>
          <w:szCs w:val="26"/>
          <w:lang w:eastAsia="ru-RU"/>
        </w:rPr>
      </w:pPr>
      <w:r>
        <w:rPr>
          <w:sz w:val="26"/>
          <w:szCs w:val="26"/>
          <w:lang w:eastAsia="ru-RU"/>
        </w:rPr>
        <w:t xml:space="preserve">8.5. Директор Учреждения 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w:t>
      </w:r>
    </w:p>
    <w:p w:rsidR="006C559D" w:rsidRDefault="006C559D" w:rsidP="006C559D">
      <w:pPr>
        <w:ind w:firstLine="851"/>
        <w:jc w:val="both"/>
        <w:rPr>
          <w:sz w:val="26"/>
          <w:szCs w:val="26"/>
          <w:lang w:eastAsia="ru-RU"/>
        </w:rPr>
      </w:pPr>
      <w:r>
        <w:rPr>
          <w:sz w:val="26"/>
          <w:szCs w:val="26"/>
          <w:lang w:eastAsia="ru-RU"/>
        </w:rPr>
        <w:t>Указания Директора Учреждения обязательны для исполнения всеми работниками Учреждения.</w:t>
      </w:r>
    </w:p>
    <w:p w:rsidR="006C559D" w:rsidRDefault="006C559D" w:rsidP="006C559D">
      <w:pPr>
        <w:ind w:firstLine="851"/>
        <w:jc w:val="both"/>
        <w:rPr>
          <w:sz w:val="26"/>
          <w:szCs w:val="26"/>
          <w:lang w:eastAsia="ru-RU"/>
        </w:rPr>
      </w:pPr>
      <w:r>
        <w:rPr>
          <w:sz w:val="26"/>
          <w:szCs w:val="26"/>
          <w:lang w:eastAsia="ru-RU"/>
        </w:rPr>
        <w:t>8.6. Компетенция заместителей Директора Учреждения устанавливается руководителем Учреждения</w:t>
      </w:r>
    </w:p>
    <w:p w:rsidR="006C559D" w:rsidRDefault="006C559D" w:rsidP="006C559D">
      <w:pPr>
        <w:ind w:firstLine="851"/>
        <w:jc w:val="both"/>
        <w:rPr>
          <w:sz w:val="26"/>
          <w:szCs w:val="26"/>
          <w:lang w:eastAsia="ru-RU"/>
        </w:rPr>
      </w:pPr>
      <w:r>
        <w:rPr>
          <w:sz w:val="26"/>
          <w:szCs w:val="26"/>
          <w:lang w:eastAsia="ru-RU"/>
        </w:rPr>
        <w:t>8.7. 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коллективным договором.</w:t>
      </w:r>
    </w:p>
    <w:p w:rsidR="006C559D" w:rsidRDefault="006C559D" w:rsidP="006C559D">
      <w:pPr>
        <w:ind w:firstLine="851"/>
        <w:jc w:val="both"/>
        <w:rPr>
          <w:sz w:val="26"/>
          <w:szCs w:val="26"/>
          <w:lang w:eastAsia="ru-RU"/>
        </w:rPr>
      </w:pPr>
      <w:r>
        <w:rPr>
          <w:sz w:val="26"/>
          <w:szCs w:val="26"/>
          <w:lang w:eastAsia="ru-RU"/>
        </w:rPr>
        <w:t>8.8.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6C559D" w:rsidRDefault="006C559D" w:rsidP="006C559D">
      <w:pPr>
        <w:spacing w:after="120"/>
        <w:jc w:val="center"/>
        <w:rPr>
          <w:sz w:val="26"/>
          <w:szCs w:val="26"/>
          <w:lang w:eastAsia="ru-RU"/>
        </w:rPr>
      </w:pPr>
      <w:r>
        <w:rPr>
          <w:bCs/>
          <w:sz w:val="26"/>
          <w:szCs w:val="26"/>
          <w:lang w:eastAsia="ru-RU"/>
        </w:rPr>
        <w:t>9. КРУПНЫЕ СДЕЛКИ</w:t>
      </w:r>
    </w:p>
    <w:p w:rsidR="006C559D" w:rsidRDefault="006C559D" w:rsidP="006C559D">
      <w:pPr>
        <w:ind w:firstLine="851"/>
        <w:jc w:val="both"/>
        <w:rPr>
          <w:sz w:val="26"/>
          <w:szCs w:val="26"/>
          <w:lang w:eastAsia="ru-RU"/>
        </w:rPr>
      </w:pPr>
      <w:r>
        <w:rPr>
          <w:sz w:val="26"/>
          <w:szCs w:val="26"/>
          <w:lang w:eastAsia="ru-RU"/>
        </w:rPr>
        <w:t xml:space="preserve">9.1. </w:t>
      </w:r>
      <w:proofErr w:type="gramStart"/>
      <w:r>
        <w:rPr>
          <w:sz w:val="26"/>
          <w:szCs w:val="26"/>
          <w:lang w:eastAsia="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r>
        <w:rPr>
          <w:sz w:val="26"/>
          <w:szCs w:val="26"/>
          <w:lang w:eastAsia="ru-RU"/>
        </w:rPr>
        <w:t>.</w:t>
      </w:r>
    </w:p>
    <w:p w:rsidR="006C559D" w:rsidRDefault="006C559D" w:rsidP="006C559D">
      <w:pPr>
        <w:ind w:firstLine="851"/>
        <w:jc w:val="both"/>
        <w:rPr>
          <w:sz w:val="26"/>
          <w:szCs w:val="26"/>
          <w:lang w:eastAsia="ru-RU"/>
        </w:rPr>
      </w:pPr>
      <w:r>
        <w:rPr>
          <w:sz w:val="26"/>
          <w:szCs w:val="26"/>
          <w:lang w:eastAsia="ru-RU"/>
        </w:rPr>
        <w:t>9.2. Крупная сделка совершается с предварительного одобрения Наблюдательного совета. Наблюдательный совет Учреждения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6C559D" w:rsidRDefault="006C559D" w:rsidP="006C559D">
      <w:pPr>
        <w:ind w:firstLine="851"/>
        <w:jc w:val="both"/>
        <w:rPr>
          <w:sz w:val="26"/>
          <w:szCs w:val="26"/>
          <w:lang w:eastAsia="ru-RU"/>
        </w:rPr>
      </w:pPr>
      <w:r>
        <w:rPr>
          <w:sz w:val="26"/>
          <w:szCs w:val="26"/>
          <w:lang w:eastAsia="ru-RU"/>
        </w:rPr>
        <w:t>9.3. Крупная сделка, совершенная с нарушением требований пунктов 9.1 и 9.2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6C559D" w:rsidRDefault="006C559D" w:rsidP="006C559D">
      <w:pPr>
        <w:ind w:firstLine="851"/>
        <w:jc w:val="both"/>
        <w:rPr>
          <w:sz w:val="26"/>
          <w:szCs w:val="26"/>
          <w:lang w:eastAsia="ru-RU"/>
        </w:rPr>
      </w:pPr>
      <w:r>
        <w:rPr>
          <w:sz w:val="26"/>
          <w:szCs w:val="26"/>
          <w:lang w:eastAsia="ru-RU"/>
        </w:rPr>
        <w:t>9.4.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9.1 - 9.3 настоящего устава, независимо от того, была ли эта сделка признана недействительной.</w:t>
      </w:r>
    </w:p>
    <w:p w:rsidR="006C559D" w:rsidRDefault="006C559D" w:rsidP="006C559D">
      <w:pPr>
        <w:ind w:firstLine="851"/>
        <w:jc w:val="both"/>
        <w:rPr>
          <w:sz w:val="26"/>
          <w:szCs w:val="26"/>
          <w:lang w:eastAsia="ru-RU"/>
        </w:rPr>
      </w:pPr>
      <w:r>
        <w:rPr>
          <w:sz w:val="26"/>
          <w:szCs w:val="26"/>
          <w:lang w:eastAsia="ru-RU"/>
        </w:rPr>
        <w:t xml:space="preserve">9.5. Лицами, заинтересованными в совершении Учреждением сделок с другими юридическими лицами и гражданами, признаются при наличии условий, </w:t>
      </w:r>
      <w:r>
        <w:rPr>
          <w:sz w:val="26"/>
          <w:szCs w:val="26"/>
          <w:lang w:eastAsia="ru-RU"/>
        </w:rPr>
        <w:lastRenderedPageBreak/>
        <w:t>указанных в пункте 9.7 настоящего устава, члены Наблюдательного совета учреждения, директор учреждения и его заместители.</w:t>
      </w:r>
    </w:p>
    <w:p w:rsidR="006C559D" w:rsidRDefault="006C559D" w:rsidP="006C559D">
      <w:pPr>
        <w:ind w:firstLine="851"/>
        <w:jc w:val="both"/>
        <w:rPr>
          <w:sz w:val="26"/>
          <w:szCs w:val="26"/>
          <w:lang w:eastAsia="ru-RU"/>
        </w:rPr>
      </w:pPr>
      <w:r>
        <w:rPr>
          <w:sz w:val="26"/>
          <w:szCs w:val="26"/>
          <w:lang w:eastAsia="ru-RU"/>
        </w:rPr>
        <w:t>9.6. Порядок, установленный пунктами 9.9 - 9.13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Учреждения, на условиях, существенно не отличающихся от условий совершения аналогичных сделок.</w:t>
      </w:r>
    </w:p>
    <w:p w:rsidR="006C559D" w:rsidRDefault="006C559D" w:rsidP="006C559D">
      <w:pPr>
        <w:ind w:firstLine="851"/>
        <w:jc w:val="both"/>
        <w:rPr>
          <w:sz w:val="26"/>
          <w:szCs w:val="26"/>
          <w:lang w:eastAsia="ru-RU"/>
        </w:rPr>
      </w:pPr>
      <w:r>
        <w:rPr>
          <w:sz w:val="26"/>
          <w:szCs w:val="26"/>
          <w:lang w:eastAsia="ru-RU"/>
        </w:rPr>
        <w:t xml:space="preserve">9.7. </w:t>
      </w:r>
      <w:proofErr w:type="gramStart"/>
      <w:r>
        <w:rPr>
          <w:sz w:val="26"/>
          <w:szCs w:val="26"/>
          <w:lang w:eastAsia="ru-RU"/>
        </w:rPr>
        <w:t>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6C559D" w:rsidRDefault="006C559D" w:rsidP="006C559D">
      <w:pPr>
        <w:ind w:firstLine="851"/>
        <w:jc w:val="both"/>
        <w:rPr>
          <w:sz w:val="26"/>
          <w:szCs w:val="26"/>
          <w:lang w:eastAsia="ru-RU"/>
        </w:rPr>
      </w:pPr>
      <w:r>
        <w:rPr>
          <w:sz w:val="26"/>
          <w:szCs w:val="26"/>
          <w:lang w:eastAsia="ru-RU"/>
        </w:rPr>
        <w:t xml:space="preserve">1) являются в сделке стороной, </w:t>
      </w:r>
      <w:proofErr w:type="spellStart"/>
      <w:r>
        <w:rPr>
          <w:sz w:val="26"/>
          <w:szCs w:val="26"/>
          <w:lang w:eastAsia="ru-RU"/>
        </w:rPr>
        <w:t>выгодоприобретателем</w:t>
      </w:r>
      <w:proofErr w:type="spellEnd"/>
      <w:r>
        <w:rPr>
          <w:sz w:val="26"/>
          <w:szCs w:val="26"/>
          <w:lang w:eastAsia="ru-RU"/>
        </w:rPr>
        <w:t>, посредником или представителем;</w:t>
      </w:r>
    </w:p>
    <w:p w:rsidR="006C559D" w:rsidRDefault="006C559D" w:rsidP="006C559D">
      <w:pPr>
        <w:ind w:firstLine="851"/>
        <w:jc w:val="both"/>
        <w:rPr>
          <w:sz w:val="26"/>
          <w:szCs w:val="26"/>
          <w:lang w:eastAsia="ru-RU"/>
        </w:rPr>
      </w:pPr>
      <w:proofErr w:type="gramStart"/>
      <w:r>
        <w:rPr>
          <w:sz w:val="26"/>
          <w:szCs w:val="26"/>
          <w:lang w:eastAsia="ru-RU"/>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Pr>
          <w:sz w:val="26"/>
          <w:szCs w:val="26"/>
          <w:lang w:eastAsia="ru-RU"/>
        </w:rPr>
        <w:t>выгодоприобретателем</w:t>
      </w:r>
      <w:proofErr w:type="spellEnd"/>
      <w:r>
        <w:rPr>
          <w:sz w:val="26"/>
          <w:szCs w:val="26"/>
          <w:lang w:eastAsia="ru-RU"/>
        </w:rPr>
        <w:t>, посредником или представителем;</w:t>
      </w:r>
      <w:proofErr w:type="gramEnd"/>
    </w:p>
    <w:p w:rsidR="006C559D" w:rsidRDefault="006C559D" w:rsidP="006C559D">
      <w:pPr>
        <w:ind w:firstLine="851"/>
        <w:jc w:val="both"/>
        <w:rPr>
          <w:sz w:val="26"/>
          <w:szCs w:val="26"/>
          <w:lang w:eastAsia="ru-RU"/>
        </w:rPr>
      </w:pPr>
      <w:r>
        <w:rPr>
          <w:sz w:val="26"/>
          <w:szCs w:val="26"/>
          <w:lang w:eastAsia="ru-RU"/>
        </w:rPr>
        <w:t xml:space="preserve">3) занимают должности в органах управления юридического лица, которое в сделке является контрагентом Учреждения, </w:t>
      </w:r>
      <w:proofErr w:type="spellStart"/>
      <w:r>
        <w:rPr>
          <w:sz w:val="26"/>
          <w:szCs w:val="26"/>
          <w:lang w:eastAsia="ru-RU"/>
        </w:rPr>
        <w:t>выгодоприобретателем</w:t>
      </w:r>
      <w:proofErr w:type="spellEnd"/>
      <w:r>
        <w:rPr>
          <w:sz w:val="26"/>
          <w:szCs w:val="26"/>
          <w:lang w:eastAsia="ru-RU"/>
        </w:rPr>
        <w:t>, посредником или представителем.</w:t>
      </w:r>
    </w:p>
    <w:p w:rsidR="006C559D" w:rsidRDefault="006C559D" w:rsidP="006C559D">
      <w:pPr>
        <w:ind w:firstLine="851"/>
        <w:jc w:val="both"/>
        <w:rPr>
          <w:sz w:val="26"/>
          <w:szCs w:val="26"/>
          <w:lang w:eastAsia="ru-RU"/>
        </w:rPr>
      </w:pPr>
      <w:r>
        <w:rPr>
          <w:sz w:val="26"/>
          <w:szCs w:val="26"/>
          <w:lang w:eastAsia="ru-RU"/>
        </w:rPr>
        <w:t>9.8. Заинтересованное лицо до совершения сделки обязано уведомить директора Учреждения и Наблюдательный совет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6C559D" w:rsidRDefault="006C559D" w:rsidP="006C559D">
      <w:pPr>
        <w:ind w:firstLine="851"/>
        <w:jc w:val="both"/>
        <w:rPr>
          <w:sz w:val="26"/>
          <w:szCs w:val="26"/>
          <w:lang w:eastAsia="ru-RU"/>
        </w:rPr>
      </w:pPr>
      <w:r>
        <w:rPr>
          <w:sz w:val="26"/>
          <w:szCs w:val="26"/>
          <w:lang w:eastAsia="ru-RU"/>
        </w:rPr>
        <w:t>9.9.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 Учреждения.</w:t>
      </w:r>
    </w:p>
    <w:p w:rsidR="006C559D" w:rsidRDefault="006C559D" w:rsidP="006C559D">
      <w:pPr>
        <w:ind w:firstLine="851"/>
        <w:jc w:val="both"/>
        <w:rPr>
          <w:sz w:val="26"/>
          <w:szCs w:val="26"/>
          <w:lang w:eastAsia="ru-RU"/>
        </w:rPr>
      </w:pPr>
      <w:r>
        <w:rPr>
          <w:sz w:val="26"/>
          <w:szCs w:val="26"/>
          <w:lang w:eastAsia="ru-RU"/>
        </w:rPr>
        <w:t>9.10.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6C559D" w:rsidRDefault="006C559D" w:rsidP="006C559D">
      <w:pPr>
        <w:ind w:firstLine="851"/>
        <w:jc w:val="both"/>
        <w:rPr>
          <w:sz w:val="26"/>
          <w:szCs w:val="26"/>
          <w:lang w:eastAsia="ru-RU"/>
        </w:rPr>
      </w:pPr>
      <w:r>
        <w:rPr>
          <w:sz w:val="26"/>
          <w:szCs w:val="26"/>
          <w:lang w:eastAsia="ru-RU"/>
        </w:rPr>
        <w:t xml:space="preserve">9.11. </w:t>
      </w:r>
      <w:proofErr w:type="gramStart"/>
      <w:r>
        <w:rPr>
          <w:sz w:val="26"/>
          <w:szCs w:val="26"/>
          <w:lang w:eastAsia="ru-RU"/>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6C559D" w:rsidRDefault="006C559D" w:rsidP="006C559D">
      <w:pPr>
        <w:ind w:firstLine="851"/>
        <w:jc w:val="both"/>
        <w:rPr>
          <w:sz w:val="26"/>
          <w:szCs w:val="26"/>
          <w:lang w:eastAsia="ru-RU"/>
        </w:rPr>
      </w:pPr>
      <w:r>
        <w:rPr>
          <w:sz w:val="26"/>
          <w:szCs w:val="26"/>
          <w:lang w:eastAsia="ru-RU"/>
        </w:rPr>
        <w:lastRenderedPageBreak/>
        <w:t xml:space="preserve">9.12. </w:t>
      </w:r>
      <w:proofErr w:type="gramStart"/>
      <w:r>
        <w:rPr>
          <w:sz w:val="26"/>
          <w:szCs w:val="26"/>
          <w:lang w:eastAsia="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9.9 и 9.10 настоящего устава, независимо от того, была ли эта сделка признана недействительной, если не докажет, что оно не знало и не могло</w:t>
      </w:r>
      <w:proofErr w:type="gramEnd"/>
      <w:r>
        <w:rPr>
          <w:sz w:val="26"/>
          <w:szCs w:val="26"/>
          <w:lang w:eastAsia="ru-RU"/>
        </w:rPr>
        <w:t xml:space="preserve">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6C559D" w:rsidRDefault="006C559D" w:rsidP="006C559D">
      <w:pPr>
        <w:ind w:firstLine="851"/>
        <w:jc w:val="both"/>
        <w:rPr>
          <w:sz w:val="26"/>
          <w:szCs w:val="26"/>
          <w:lang w:eastAsia="ru-RU"/>
        </w:rPr>
      </w:pPr>
      <w:r>
        <w:rPr>
          <w:sz w:val="26"/>
          <w:szCs w:val="26"/>
          <w:lang w:eastAsia="ru-RU"/>
        </w:rPr>
        <w:t>9.13.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6C559D" w:rsidRDefault="006C559D" w:rsidP="006C559D">
      <w:pPr>
        <w:spacing w:before="120" w:after="120"/>
        <w:jc w:val="center"/>
        <w:rPr>
          <w:sz w:val="26"/>
          <w:szCs w:val="26"/>
          <w:lang w:eastAsia="ru-RU"/>
        </w:rPr>
      </w:pPr>
      <w:r>
        <w:rPr>
          <w:bCs/>
          <w:sz w:val="26"/>
          <w:szCs w:val="26"/>
          <w:lang w:eastAsia="ru-RU"/>
        </w:rPr>
        <w:t>10. ФИЛИАЛЫ И ПРЕДСТАВИТЕЛЬСТВА УЧРЕЖДЕНИЯ</w:t>
      </w:r>
    </w:p>
    <w:p w:rsidR="006C559D" w:rsidRDefault="006C559D" w:rsidP="006C559D">
      <w:pPr>
        <w:ind w:firstLine="851"/>
        <w:jc w:val="both"/>
        <w:rPr>
          <w:sz w:val="26"/>
          <w:szCs w:val="26"/>
          <w:lang w:eastAsia="ru-RU"/>
        </w:rPr>
      </w:pPr>
      <w:r>
        <w:rPr>
          <w:sz w:val="26"/>
          <w:szCs w:val="26"/>
          <w:lang w:eastAsia="ru-RU"/>
        </w:rPr>
        <w:t>10.1.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6C559D" w:rsidRDefault="006C559D" w:rsidP="006C559D">
      <w:pPr>
        <w:ind w:firstLine="851"/>
        <w:jc w:val="both"/>
        <w:rPr>
          <w:sz w:val="26"/>
          <w:szCs w:val="26"/>
          <w:lang w:eastAsia="ru-RU"/>
        </w:rPr>
      </w:pPr>
      <w:r>
        <w:rPr>
          <w:sz w:val="26"/>
          <w:szCs w:val="26"/>
          <w:lang w:eastAsia="ru-RU"/>
        </w:rPr>
        <w:t>10.2. Филиалы и представительства осуществляют свою деятельность от имени Учреждения, которое несет ответственность за их деятельность.</w:t>
      </w:r>
    </w:p>
    <w:p w:rsidR="006C559D" w:rsidRDefault="006C559D" w:rsidP="006C559D">
      <w:pPr>
        <w:ind w:firstLine="851"/>
        <w:jc w:val="both"/>
        <w:rPr>
          <w:sz w:val="26"/>
          <w:szCs w:val="26"/>
          <w:lang w:eastAsia="ru-RU"/>
        </w:rPr>
      </w:pPr>
      <w:r>
        <w:rPr>
          <w:sz w:val="26"/>
          <w:szCs w:val="26"/>
          <w:lang w:eastAsia="ru-RU"/>
        </w:rPr>
        <w:t xml:space="preserve">10.3. Филиалы и представительства не являются юридическими лицами, наделяются Учреждением имуществом и действуют в соответствии с положениями о них. </w:t>
      </w:r>
    </w:p>
    <w:p w:rsidR="006C559D" w:rsidRDefault="006C559D" w:rsidP="006C559D">
      <w:pPr>
        <w:ind w:firstLine="851"/>
        <w:jc w:val="both"/>
        <w:rPr>
          <w:sz w:val="26"/>
          <w:szCs w:val="26"/>
          <w:lang w:eastAsia="ru-RU"/>
        </w:rPr>
      </w:pPr>
      <w:r>
        <w:rPr>
          <w:sz w:val="26"/>
          <w:szCs w:val="26"/>
          <w:lang w:eastAsia="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6C559D" w:rsidRDefault="006C559D" w:rsidP="006C559D">
      <w:pPr>
        <w:ind w:firstLine="851"/>
        <w:jc w:val="both"/>
        <w:rPr>
          <w:sz w:val="26"/>
          <w:szCs w:val="26"/>
          <w:lang w:eastAsia="ru-RU"/>
        </w:rPr>
      </w:pPr>
      <w:r>
        <w:rPr>
          <w:sz w:val="26"/>
          <w:szCs w:val="26"/>
          <w:lang w:eastAsia="ru-RU"/>
        </w:rPr>
        <w:t xml:space="preserve">10.4. Имущество филиалов и представительств учитывается на их отдельном балансе, </w:t>
      </w:r>
      <w:r>
        <w:rPr>
          <w:color w:val="000000"/>
          <w:sz w:val="26"/>
          <w:szCs w:val="26"/>
          <w:lang w:eastAsia="ru-RU"/>
        </w:rPr>
        <w:t>являющемся частью баланса Учреждения.</w:t>
      </w:r>
    </w:p>
    <w:p w:rsidR="006C559D" w:rsidRDefault="006C559D" w:rsidP="006C559D">
      <w:pPr>
        <w:ind w:firstLine="851"/>
        <w:jc w:val="both"/>
        <w:rPr>
          <w:sz w:val="26"/>
          <w:szCs w:val="26"/>
          <w:lang w:eastAsia="ru-RU"/>
        </w:rPr>
      </w:pPr>
      <w:r>
        <w:rPr>
          <w:sz w:val="26"/>
          <w:szCs w:val="26"/>
          <w:lang w:eastAsia="ru-RU"/>
        </w:rPr>
        <w:t>10.5.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6C559D" w:rsidRDefault="006C559D" w:rsidP="006C559D">
      <w:pPr>
        <w:spacing w:before="120" w:after="120"/>
        <w:jc w:val="center"/>
        <w:rPr>
          <w:sz w:val="26"/>
          <w:szCs w:val="26"/>
          <w:lang w:eastAsia="ru-RU"/>
        </w:rPr>
      </w:pPr>
      <w:r>
        <w:rPr>
          <w:bCs/>
          <w:sz w:val="26"/>
          <w:szCs w:val="26"/>
          <w:lang w:eastAsia="ru-RU"/>
        </w:rPr>
        <w:t>11. РЕОРГАНИЗАЦИЯ И ЛИКВИДАЦИЯ УЧРЕЖДЕНИЯ</w:t>
      </w:r>
    </w:p>
    <w:p w:rsidR="006C559D" w:rsidRDefault="006C559D" w:rsidP="006C559D">
      <w:pPr>
        <w:ind w:firstLine="851"/>
        <w:jc w:val="both"/>
        <w:rPr>
          <w:sz w:val="26"/>
          <w:szCs w:val="26"/>
          <w:lang w:eastAsia="ru-RU"/>
        </w:rPr>
      </w:pPr>
      <w:r>
        <w:rPr>
          <w:sz w:val="26"/>
          <w:szCs w:val="26"/>
          <w:lang w:eastAsia="ru-RU"/>
        </w:rPr>
        <w:t>11.1. Учреждение может быть реорганизовано в случаях и в порядке, которые предусмотрены Гражданским кодексом Российской Федерации, Федеральным законом «Об автономных учреждениях» и иными федеральными законами.</w:t>
      </w:r>
    </w:p>
    <w:p w:rsidR="006C559D" w:rsidRDefault="006C559D" w:rsidP="006C559D">
      <w:pPr>
        <w:ind w:firstLine="851"/>
        <w:jc w:val="both"/>
        <w:rPr>
          <w:sz w:val="26"/>
          <w:szCs w:val="26"/>
          <w:lang w:eastAsia="ru-RU"/>
        </w:rPr>
      </w:pPr>
      <w:r>
        <w:rPr>
          <w:sz w:val="26"/>
          <w:szCs w:val="26"/>
          <w:lang w:eastAsia="ru-RU"/>
        </w:rPr>
        <w:t>Решение о реорганизации Учреждения принимается Учредителем Учреждения.</w:t>
      </w:r>
    </w:p>
    <w:p w:rsidR="006C559D" w:rsidRDefault="006C559D" w:rsidP="006C559D">
      <w:pPr>
        <w:ind w:firstLine="851"/>
        <w:jc w:val="both"/>
        <w:rPr>
          <w:sz w:val="26"/>
          <w:szCs w:val="26"/>
          <w:lang w:eastAsia="ru-RU"/>
        </w:rPr>
      </w:pPr>
      <w:r>
        <w:rPr>
          <w:sz w:val="26"/>
          <w:szCs w:val="26"/>
          <w:lang w:eastAsia="ru-RU"/>
        </w:rPr>
        <w:t>11.2. Реорганизация Учреждения может быть осуществлена в форме:</w:t>
      </w:r>
    </w:p>
    <w:p w:rsidR="006C559D" w:rsidRDefault="006C559D" w:rsidP="006C559D">
      <w:pPr>
        <w:ind w:firstLine="851"/>
        <w:jc w:val="both"/>
        <w:rPr>
          <w:sz w:val="26"/>
          <w:szCs w:val="26"/>
          <w:lang w:eastAsia="ru-RU"/>
        </w:rPr>
      </w:pPr>
      <w:r>
        <w:rPr>
          <w:sz w:val="26"/>
          <w:szCs w:val="26"/>
          <w:lang w:eastAsia="ru-RU"/>
        </w:rPr>
        <w:t>1) слияния двух или нескольких Учреждений;</w:t>
      </w:r>
    </w:p>
    <w:p w:rsidR="006C559D" w:rsidRDefault="006C559D" w:rsidP="006C559D">
      <w:pPr>
        <w:ind w:firstLine="851"/>
        <w:jc w:val="both"/>
        <w:rPr>
          <w:sz w:val="26"/>
          <w:szCs w:val="26"/>
          <w:lang w:eastAsia="ru-RU"/>
        </w:rPr>
      </w:pPr>
      <w:r>
        <w:rPr>
          <w:sz w:val="26"/>
          <w:szCs w:val="26"/>
          <w:lang w:eastAsia="ru-RU"/>
        </w:rPr>
        <w:t>2) присоединения к Учреждению одного учреждения или нескольких учреждений соответствующей формы собственности;</w:t>
      </w:r>
    </w:p>
    <w:p w:rsidR="006C559D" w:rsidRDefault="006C559D" w:rsidP="006C559D">
      <w:pPr>
        <w:ind w:firstLine="851"/>
        <w:jc w:val="both"/>
        <w:rPr>
          <w:sz w:val="26"/>
          <w:szCs w:val="26"/>
          <w:lang w:eastAsia="ru-RU"/>
        </w:rPr>
      </w:pPr>
      <w:r>
        <w:rPr>
          <w:sz w:val="26"/>
          <w:szCs w:val="26"/>
          <w:lang w:eastAsia="ru-RU"/>
        </w:rPr>
        <w:lastRenderedPageBreak/>
        <w:t>3) разделения Учреждения на два учреждения или несколько учреждений соответствующей формы собственности;</w:t>
      </w:r>
    </w:p>
    <w:p w:rsidR="006C559D" w:rsidRDefault="006C559D" w:rsidP="006C559D">
      <w:pPr>
        <w:ind w:firstLine="851"/>
        <w:jc w:val="both"/>
        <w:rPr>
          <w:sz w:val="26"/>
          <w:szCs w:val="26"/>
          <w:lang w:eastAsia="ru-RU"/>
        </w:rPr>
      </w:pPr>
      <w:r>
        <w:rPr>
          <w:sz w:val="26"/>
          <w:szCs w:val="26"/>
          <w:lang w:eastAsia="ru-RU"/>
        </w:rPr>
        <w:t>4) выделения из Учреждения одного учреждения или нескольких учреждений соответствующей формы собственности.</w:t>
      </w:r>
    </w:p>
    <w:p w:rsidR="006C559D" w:rsidRDefault="006C559D" w:rsidP="006C559D">
      <w:pPr>
        <w:ind w:firstLine="851"/>
        <w:jc w:val="both"/>
        <w:rPr>
          <w:sz w:val="26"/>
          <w:szCs w:val="26"/>
          <w:lang w:eastAsia="ru-RU"/>
        </w:rPr>
      </w:pPr>
      <w:r>
        <w:rPr>
          <w:sz w:val="26"/>
          <w:szCs w:val="26"/>
          <w:lang w:eastAsia="ru-RU"/>
        </w:rPr>
        <w:t>11.3.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бесплатного образования или права на участие в культурной жизни.</w:t>
      </w:r>
    </w:p>
    <w:p w:rsidR="006C559D" w:rsidRDefault="006C559D" w:rsidP="006C559D">
      <w:pPr>
        <w:ind w:firstLine="851"/>
        <w:jc w:val="both"/>
        <w:rPr>
          <w:sz w:val="26"/>
          <w:szCs w:val="26"/>
          <w:lang w:eastAsia="ru-RU"/>
        </w:rPr>
      </w:pPr>
      <w:r>
        <w:rPr>
          <w:sz w:val="26"/>
          <w:szCs w:val="26"/>
          <w:lang w:eastAsia="ru-RU"/>
        </w:rPr>
        <w:t>11.4. Учреждение может быть ликвидировано по основаниям и в порядке, которые предусмотрены Гражданским кодексом Российской Федерации.</w:t>
      </w:r>
    </w:p>
    <w:p w:rsidR="006C559D" w:rsidRDefault="006C559D" w:rsidP="006C559D">
      <w:pPr>
        <w:ind w:firstLine="851"/>
        <w:jc w:val="both"/>
        <w:rPr>
          <w:sz w:val="26"/>
          <w:szCs w:val="26"/>
          <w:lang w:eastAsia="ru-RU"/>
        </w:rPr>
      </w:pPr>
      <w:r>
        <w:rPr>
          <w:sz w:val="26"/>
          <w:szCs w:val="26"/>
          <w:lang w:eastAsia="ru-RU"/>
        </w:rPr>
        <w:t>Решение о ликвидации Учреждения принимается Учредителем Учреждения, а в случаях, установленных действующим законодательством Российской Федерации иными уполномоченными органами или лицами.</w:t>
      </w:r>
    </w:p>
    <w:p w:rsidR="006C559D" w:rsidRDefault="006C559D" w:rsidP="006C559D">
      <w:pPr>
        <w:ind w:firstLine="851"/>
        <w:jc w:val="both"/>
        <w:rPr>
          <w:sz w:val="26"/>
          <w:szCs w:val="26"/>
          <w:lang w:eastAsia="ru-RU"/>
        </w:rPr>
      </w:pPr>
      <w:r>
        <w:rPr>
          <w:sz w:val="26"/>
          <w:szCs w:val="26"/>
          <w:lang w:eastAsia="ru-RU"/>
        </w:rPr>
        <w:t>11.5.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6C559D" w:rsidRDefault="006C559D" w:rsidP="006C559D">
      <w:pPr>
        <w:ind w:firstLine="851"/>
        <w:jc w:val="both"/>
        <w:rPr>
          <w:sz w:val="26"/>
          <w:szCs w:val="26"/>
        </w:rPr>
      </w:pPr>
      <w:r>
        <w:rPr>
          <w:sz w:val="26"/>
          <w:szCs w:val="26"/>
          <w:lang w:eastAsia="ru-RU"/>
        </w:rPr>
        <w:t>11.6.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6C559D" w:rsidRPr="006C559D" w:rsidRDefault="006C559D" w:rsidP="007A14D4">
      <w:pPr>
        <w:pStyle w:val="a6"/>
        <w:rPr>
          <w:sz w:val="24"/>
          <w:szCs w:val="24"/>
          <w:lang w:val="en-US"/>
        </w:rPr>
      </w:pPr>
    </w:p>
    <w:p w:rsidR="00C268EC" w:rsidRDefault="00C268EC"/>
    <w:sectPr w:rsidR="00C268EC" w:rsidSect="006C559D">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4D4" w:rsidRDefault="007A14D4" w:rsidP="007A14D4">
      <w:r>
        <w:separator/>
      </w:r>
    </w:p>
  </w:endnote>
  <w:endnote w:type="continuationSeparator" w:id="0">
    <w:p w:rsidR="007A14D4" w:rsidRDefault="007A14D4" w:rsidP="007A1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4D4" w:rsidRDefault="007A14D4" w:rsidP="007A14D4">
      <w:r>
        <w:separator/>
      </w:r>
    </w:p>
  </w:footnote>
  <w:footnote w:type="continuationSeparator" w:id="0">
    <w:p w:rsidR="007A14D4" w:rsidRDefault="007A14D4" w:rsidP="007A1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9094"/>
      <w:docPartObj>
        <w:docPartGallery w:val="Page Numbers (Top of Page)"/>
        <w:docPartUnique/>
      </w:docPartObj>
    </w:sdtPr>
    <w:sdtContent>
      <w:p w:rsidR="00AA5F9A" w:rsidRDefault="00AA5F9A">
        <w:pPr>
          <w:pStyle w:val="a4"/>
          <w:jc w:val="center"/>
        </w:pPr>
        <w:fldSimple w:instr=" PAGE   \* MERGEFORMAT ">
          <w:r w:rsidR="005F6B11">
            <w:rPr>
              <w:noProof/>
            </w:rPr>
            <w:t>3</w:t>
          </w:r>
        </w:fldSimple>
      </w:p>
    </w:sdtContent>
  </w:sdt>
  <w:p w:rsidR="00AA5F9A" w:rsidRDefault="00AA5F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7C3B"/>
    <w:multiLevelType w:val="hybridMultilevel"/>
    <w:tmpl w:val="B03A2FC4"/>
    <w:lvl w:ilvl="0" w:tplc="BA5E37F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A14D4"/>
    <w:rsid w:val="000E713B"/>
    <w:rsid w:val="005F6B11"/>
    <w:rsid w:val="006C559D"/>
    <w:rsid w:val="007A14D4"/>
    <w:rsid w:val="00AA5F9A"/>
    <w:rsid w:val="00C26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D4"/>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4D4"/>
    <w:pPr>
      <w:ind w:left="720"/>
      <w:contextualSpacing/>
    </w:pPr>
  </w:style>
  <w:style w:type="paragraph" w:styleId="a4">
    <w:name w:val="header"/>
    <w:basedOn w:val="a"/>
    <w:link w:val="a5"/>
    <w:uiPriority w:val="99"/>
    <w:unhideWhenUsed/>
    <w:rsid w:val="007A14D4"/>
    <w:pPr>
      <w:tabs>
        <w:tab w:val="center" w:pos="4677"/>
        <w:tab w:val="right" w:pos="9355"/>
      </w:tabs>
    </w:pPr>
  </w:style>
  <w:style w:type="character" w:customStyle="1" w:styleId="a5">
    <w:name w:val="Верхний колонтитул Знак"/>
    <w:basedOn w:val="a0"/>
    <w:link w:val="a4"/>
    <w:uiPriority w:val="99"/>
    <w:rsid w:val="007A14D4"/>
    <w:rPr>
      <w:rFonts w:ascii="Times New Roman" w:eastAsia="Times New Roman" w:hAnsi="Times New Roman" w:cs="Times New Roman"/>
      <w:sz w:val="20"/>
      <w:szCs w:val="20"/>
    </w:rPr>
  </w:style>
  <w:style w:type="paragraph" w:styleId="a6">
    <w:name w:val="No Spacing"/>
    <w:uiPriority w:val="1"/>
    <w:qFormat/>
    <w:rsid w:val="007A14D4"/>
    <w:pPr>
      <w:spacing w:after="0" w:line="240" w:lineRule="auto"/>
    </w:pPr>
    <w:rPr>
      <w:rFonts w:ascii="Times New Roman" w:eastAsia="Times New Roman" w:hAnsi="Times New Roman" w:cs="Times New Roman"/>
      <w:sz w:val="20"/>
      <w:szCs w:val="20"/>
    </w:rPr>
  </w:style>
  <w:style w:type="paragraph" w:styleId="a7">
    <w:name w:val="Balloon Text"/>
    <w:basedOn w:val="a"/>
    <w:link w:val="a8"/>
    <w:uiPriority w:val="99"/>
    <w:semiHidden/>
    <w:unhideWhenUsed/>
    <w:rsid w:val="007A14D4"/>
    <w:rPr>
      <w:rFonts w:ascii="Tahoma" w:hAnsi="Tahoma" w:cs="Tahoma"/>
      <w:sz w:val="16"/>
      <w:szCs w:val="16"/>
    </w:rPr>
  </w:style>
  <w:style w:type="character" w:customStyle="1" w:styleId="a8">
    <w:name w:val="Текст выноски Знак"/>
    <w:basedOn w:val="a0"/>
    <w:link w:val="a7"/>
    <w:uiPriority w:val="99"/>
    <w:semiHidden/>
    <w:rsid w:val="007A14D4"/>
    <w:rPr>
      <w:rFonts w:ascii="Tahoma" w:eastAsia="Times New Roman" w:hAnsi="Tahoma" w:cs="Tahoma"/>
      <w:sz w:val="16"/>
      <w:szCs w:val="16"/>
    </w:rPr>
  </w:style>
  <w:style w:type="paragraph" w:styleId="a9">
    <w:name w:val="footer"/>
    <w:basedOn w:val="a"/>
    <w:link w:val="aa"/>
    <w:uiPriority w:val="99"/>
    <w:semiHidden/>
    <w:unhideWhenUsed/>
    <w:rsid w:val="007A14D4"/>
    <w:pPr>
      <w:tabs>
        <w:tab w:val="center" w:pos="4677"/>
        <w:tab w:val="right" w:pos="9355"/>
      </w:tabs>
    </w:pPr>
  </w:style>
  <w:style w:type="character" w:customStyle="1" w:styleId="aa">
    <w:name w:val="Нижний колонтитул Знак"/>
    <w:basedOn w:val="a0"/>
    <w:link w:val="a9"/>
    <w:uiPriority w:val="99"/>
    <w:semiHidden/>
    <w:rsid w:val="007A14D4"/>
    <w:rPr>
      <w:rFonts w:ascii="Times New Roman" w:eastAsia="Times New Roman" w:hAnsi="Times New Roman" w:cs="Times New Roman"/>
      <w:sz w:val="20"/>
      <w:szCs w:val="20"/>
    </w:rPr>
  </w:style>
  <w:style w:type="paragraph" w:customStyle="1" w:styleId="ab">
    <w:name w:val="Знак"/>
    <w:basedOn w:val="a"/>
    <w:rsid w:val="006C559D"/>
    <w:pPr>
      <w:spacing w:after="160" w:line="240" w:lineRule="exact"/>
    </w:pPr>
    <w:rPr>
      <w:rFonts w:ascii="Verdana" w:hAnsi="Verdana"/>
      <w:lang w:val="en-US" w:eastAsia="ar-SA"/>
    </w:rPr>
  </w:style>
  <w:style w:type="paragraph" w:customStyle="1" w:styleId="ConsPlusNonformat">
    <w:name w:val="ConsPlusNonformat"/>
    <w:rsid w:val="006C559D"/>
    <w:pPr>
      <w:autoSpaceDE w:val="0"/>
      <w:autoSpaceDN w:val="0"/>
      <w:adjustRightInd w:val="0"/>
      <w:spacing w:after="0" w:line="240" w:lineRule="auto"/>
    </w:pPr>
    <w:rPr>
      <w:rFonts w:ascii="Courier New" w:hAnsi="Courier New" w:cs="Courier New"/>
      <w:sz w:val="20"/>
      <w:szCs w:val="20"/>
    </w:rPr>
  </w:style>
  <w:style w:type="character" w:styleId="ac">
    <w:name w:val="Hyperlink"/>
    <w:basedOn w:val="a0"/>
    <w:uiPriority w:val="99"/>
    <w:semiHidden/>
    <w:unhideWhenUsed/>
    <w:rsid w:val="006C559D"/>
    <w:rPr>
      <w:color w:val="0000FF"/>
      <w:u w:val="single"/>
    </w:rPr>
  </w:style>
  <w:style w:type="table" w:styleId="ad">
    <w:name w:val="Table Grid"/>
    <w:basedOn w:val="a1"/>
    <w:uiPriority w:val="59"/>
    <w:rsid w:val="000E7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95;n=43177;fld=134;dst=100028"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7459</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2023-04-10T12:03:00Z</dcterms:created>
  <dcterms:modified xsi:type="dcterms:W3CDTF">2023-04-10T12:46:00Z</dcterms:modified>
</cp:coreProperties>
</file>