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2A" w:rsidRPr="00F86145" w:rsidRDefault="005E542A" w:rsidP="005E542A">
      <w:pPr>
        <w:jc w:val="center"/>
        <w:rPr>
          <w:b/>
          <w:sz w:val="26"/>
          <w:szCs w:val="26"/>
        </w:rPr>
      </w:pPr>
      <w:r w:rsidRPr="00F86145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2A" w:rsidRPr="00F86145" w:rsidRDefault="005E542A" w:rsidP="005E542A">
      <w:pPr>
        <w:jc w:val="right"/>
        <w:rPr>
          <w:sz w:val="26"/>
          <w:szCs w:val="26"/>
        </w:rPr>
      </w:pPr>
    </w:p>
    <w:p w:rsidR="005E542A" w:rsidRPr="00F86145" w:rsidRDefault="005E542A" w:rsidP="005E542A">
      <w:pPr>
        <w:jc w:val="center"/>
        <w:rPr>
          <w:b/>
          <w:sz w:val="26"/>
          <w:szCs w:val="26"/>
        </w:rPr>
      </w:pPr>
      <w:r w:rsidRPr="00F86145">
        <w:rPr>
          <w:b/>
          <w:sz w:val="26"/>
          <w:szCs w:val="26"/>
        </w:rPr>
        <w:t xml:space="preserve">АДМИНИСТРАЦИЯ УСТЬ-КУБИНСКОГО </w:t>
      </w:r>
    </w:p>
    <w:p w:rsidR="005E542A" w:rsidRPr="00F86145" w:rsidRDefault="005E542A" w:rsidP="005E54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5E542A" w:rsidRPr="00F86145" w:rsidRDefault="005E542A" w:rsidP="005E542A">
      <w:pPr>
        <w:jc w:val="center"/>
        <w:rPr>
          <w:b/>
          <w:sz w:val="26"/>
          <w:szCs w:val="26"/>
        </w:rPr>
      </w:pPr>
    </w:p>
    <w:p w:rsidR="005E542A" w:rsidRPr="00F86145" w:rsidRDefault="005E542A" w:rsidP="005E542A">
      <w:pPr>
        <w:jc w:val="center"/>
        <w:rPr>
          <w:b/>
          <w:sz w:val="26"/>
          <w:szCs w:val="26"/>
        </w:rPr>
      </w:pPr>
      <w:r w:rsidRPr="00F86145">
        <w:rPr>
          <w:b/>
          <w:sz w:val="26"/>
          <w:szCs w:val="26"/>
        </w:rPr>
        <w:t>ПОСТАНОВЛЕНИЕ</w:t>
      </w:r>
    </w:p>
    <w:p w:rsidR="005E542A" w:rsidRPr="00F86145" w:rsidRDefault="005E542A" w:rsidP="005E542A">
      <w:pPr>
        <w:jc w:val="both"/>
        <w:rPr>
          <w:sz w:val="26"/>
          <w:szCs w:val="26"/>
        </w:rPr>
      </w:pPr>
    </w:p>
    <w:p w:rsidR="005E542A" w:rsidRPr="00F86145" w:rsidRDefault="005E542A" w:rsidP="005E542A">
      <w:pPr>
        <w:jc w:val="center"/>
        <w:rPr>
          <w:sz w:val="26"/>
          <w:szCs w:val="26"/>
        </w:rPr>
      </w:pPr>
      <w:r w:rsidRPr="00F86145">
        <w:rPr>
          <w:sz w:val="26"/>
          <w:szCs w:val="26"/>
        </w:rPr>
        <w:t>с. Устье</w:t>
      </w:r>
    </w:p>
    <w:p w:rsidR="005E542A" w:rsidRPr="00F86145" w:rsidRDefault="005E542A" w:rsidP="005E542A">
      <w:pPr>
        <w:jc w:val="center"/>
        <w:rPr>
          <w:sz w:val="26"/>
          <w:szCs w:val="26"/>
        </w:rPr>
      </w:pPr>
    </w:p>
    <w:p w:rsidR="00D92884" w:rsidRDefault="00D92884" w:rsidP="005E542A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   № 50</w:t>
      </w:r>
    </w:p>
    <w:p w:rsidR="005E542A" w:rsidRPr="00F86145" w:rsidRDefault="005E542A" w:rsidP="005E542A">
      <w:pPr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                                                                        </w:t>
      </w:r>
    </w:p>
    <w:p w:rsidR="005E542A" w:rsidRDefault="005E542A" w:rsidP="005E542A">
      <w:pPr>
        <w:jc w:val="center"/>
        <w:rPr>
          <w:sz w:val="26"/>
          <w:szCs w:val="26"/>
        </w:rPr>
      </w:pPr>
      <w:r w:rsidRPr="00F86145">
        <w:rPr>
          <w:sz w:val="26"/>
          <w:szCs w:val="26"/>
        </w:rPr>
        <w:t xml:space="preserve">О создании координационного совета по охране здоровья населения </w:t>
      </w:r>
    </w:p>
    <w:p w:rsidR="005E542A" w:rsidRPr="00F86145" w:rsidRDefault="005E542A" w:rsidP="005E542A">
      <w:pPr>
        <w:jc w:val="center"/>
        <w:rPr>
          <w:sz w:val="26"/>
          <w:szCs w:val="26"/>
        </w:rPr>
      </w:pPr>
      <w:proofErr w:type="spellStart"/>
      <w:r w:rsidRPr="00F86145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 </w:t>
      </w:r>
      <w:r w:rsidRPr="00F86145">
        <w:rPr>
          <w:sz w:val="26"/>
          <w:szCs w:val="26"/>
        </w:rPr>
        <w:t xml:space="preserve"> </w:t>
      </w:r>
    </w:p>
    <w:p w:rsidR="005E542A" w:rsidRPr="00F86145" w:rsidRDefault="005E542A" w:rsidP="005E542A">
      <w:pPr>
        <w:jc w:val="both"/>
        <w:rPr>
          <w:sz w:val="26"/>
          <w:szCs w:val="26"/>
        </w:rPr>
      </w:pPr>
    </w:p>
    <w:p w:rsidR="005E542A" w:rsidRPr="00F86145" w:rsidRDefault="005E542A" w:rsidP="005E54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ст.</w:t>
      </w:r>
      <w:r w:rsidR="00D92884">
        <w:rPr>
          <w:sz w:val="26"/>
          <w:szCs w:val="26"/>
        </w:rPr>
        <w:t xml:space="preserve"> </w:t>
      </w:r>
      <w:r>
        <w:rPr>
          <w:sz w:val="26"/>
          <w:szCs w:val="26"/>
        </w:rPr>
        <w:t>42</w:t>
      </w:r>
      <w:r w:rsidRPr="00F86145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округа</w:t>
      </w:r>
    </w:p>
    <w:p w:rsidR="005E542A" w:rsidRPr="00F86145" w:rsidRDefault="005E542A" w:rsidP="005E542A">
      <w:pPr>
        <w:jc w:val="both"/>
        <w:rPr>
          <w:b/>
          <w:sz w:val="26"/>
          <w:szCs w:val="26"/>
        </w:rPr>
      </w:pPr>
      <w:r w:rsidRPr="00F86145">
        <w:rPr>
          <w:b/>
          <w:sz w:val="26"/>
          <w:szCs w:val="26"/>
        </w:rPr>
        <w:t>ПОСТАНОВЛЯЕТ:</w:t>
      </w:r>
    </w:p>
    <w:p w:rsidR="005E542A" w:rsidRPr="00F86145" w:rsidRDefault="005E542A" w:rsidP="005E542A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Утвердить Положение о координационном совете по охране здоровья населения </w:t>
      </w:r>
      <w:r w:rsidRPr="00F86145">
        <w:rPr>
          <w:b/>
          <w:sz w:val="26"/>
          <w:szCs w:val="26"/>
        </w:rPr>
        <w:t xml:space="preserve"> </w:t>
      </w:r>
      <w:proofErr w:type="spellStart"/>
      <w:r w:rsidRPr="00F86145">
        <w:rPr>
          <w:sz w:val="26"/>
          <w:szCs w:val="26"/>
        </w:rPr>
        <w:t>Усть-Кубинского</w:t>
      </w:r>
      <w:proofErr w:type="spellEnd"/>
      <w:r w:rsidRPr="00F8614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 xml:space="preserve"> (приложение 1).</w:t>
      </w:r>
    </w:p>
    <w:p w:rsidR="005E542A" w:rsidRDefault="005E542A" w:rsidP="005E542A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Утвердить состав координационного совета по охране здоровья населения </w:t>
      </w:r>
      <w:proofErr w:type="spellStart"/>
      <w:r w:rsidRPr="00F86145">
        <w:rPr>
          <w:sz w:val="26"/>
          <w:szCs w:val="26"/>
        </w:rPr>
        <w:t>Усть-Кубинского</w:t>
      </w:r>
      <w:proofErr w:type="spellEnd"/>
      <w:r w:rsidRPr="00F8614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 xml:space="preserve"> (приложение 2).</w:t>
      </w:r>
    </w:p>
    <w:p w:rsidR="005E542A" w:rsidRPr="00CD01C3" w:rsidRDefault="005E542A" w:rsidP="005E542A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CD01C3">
        <w:rPr>
          <w:sz w:val="26"/>
          <w:szCs w:val="26"/>
        </w:rPr>
        <w:t>Признать утратившими силу следую</w:t>
      </w:r>
      <w:r>
        <w:rPr>
          <w:sz w:val="26"/>
          <w:szCs w:val="26"/>
        </w:rPr>
        <w:t>щие постановления администрации района</w:t>
      </w:r>
      <w:r w:rsidRPr="00CD01C3">
        <w:rPr>
          <w:sz w:val="26"/>
          <w:szCs w:val="26"/>
        </w:rPr>
        <w:t xml:space="preserve">: </w:t>
      </w:r>
    </w:p>
    <w:p w:rsidR="005E542A" w:rsidRDefault="005E542A" w:rsidP="005E542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 от 28 августа 2017 года № 852</w:t>
      </w:r>
      <w:r w:rsidRPr="00CD01C3">
        <w:rPr>
          <w:sz w:val="26"/>
          <w:szCs w:val="26"/>
        </w:rPr>
        <w:t xml:space="preserve"> «</w:t>
      </w:r>
      <w:r w:rsidRPr="00F86145">
        <w:rPr>
          <w:sz w:val="26"/>
          <w:szCs w:val="26"/>
        </w:rPr>
        <w:t xml:space="preserve">О создании координационного совета по охране здоровья населения </w:t>
      </w:r>
      <w:proofErr w:type="spellStart"/>
      <w:r w:rsidRPr="00F86145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5E542A" w:rsidRDefault="005E542A" w:rsidP="005E54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11 декабря 2018 года № 1166 «О внесении изменений в постановление администрации района от 28 августа 2017 года № 852</w:t>
      </w:r>
      <w:r w:rsidRPr="00CD01C3">
        <w:rPr>
          <w:sz w:val="26"/>
          <w:szCs w:val="26"/>
        </w:rPr>
        <w:t xml:space="preserve"> «</w:t>
      </w:r>
      <w:r w:rsidRPr="00F86145">
        <w:rPr>
          <w:sz w:val="26"/>
          <w:szCs w:val="26"/>
        </w:rPr>
        <w:t xml:space="preserve">О создании координационного совета по охране здоровья населения </w:t>
      </w:r>
      <w:proofErr w:type="spellStart"/>
      <w:r w:rsidRPr="00F86145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5E542A" w:rsidRDefault="005E542A" w:rsidP="005E54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11 ноября 2019 года № 1091 «О внесении изменений в постановление администрации района от 28 августа 2017 года № 852</w:t>
      </w:r>
      <w:r w:rsidRPr="00CD01C3">
        <w:rPr>
          <w:sz w:val="26"/>
          <w:szCs w:val="26"/>
        </w:rPr>
        <w:t xml:space="preserve"> «</w:t>
      </w:r>
      <w:r w:rsidRPr="00F86145">
        <w:rPr>
          <w:sz w:val="26"/>
          <w:szCs w:val="26"/>
        </w:rPr>
        <w:t xml:space="preserve">О создании координационного совета по охране здоровья населения </w:t>
      </w:r>
      <w:proofErr w:type="spellStart"/>
      <w:r w:rsidRPr="00F86145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5E542A" w:rsidRPr="00CD01C3" w:rsidRDefault="005E542A" w:rsidP="005E542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 от 2 февраля 2021 года № 59 «О внесении изменений в постановление администрации района от 28 августа 2017 года № 852</w:t>
      </w:r>
      <w:r w:rsidRPr="00CD01C3">
        <w:rPr>
          <w:sz w:val="26"/>
          <w:szCs w:val="26"/>
        </w:rPr>
        <w:t xml:space="preserve"> «</w:t>
      </w:r>
      <w:r w:rsidRPr="00F86145">
        <w:rPr>
          <w:sz w:val="26"/>
          <w:szCs w:val="26"/>
        </w:rPr>
        <w:t xml:space="preserve">О создании координационного совета по охране здоровья населения </w:t>
      </w:r>
      <w:proofErr w:type="spellStart"/>
      <w:r w:rsidRPr="00F86145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района».</w:t>
      </w:r>
    </w:p>
    <w:p w:rsidR="005E542A" w:rsidRPr="002D3A52" w:rsidRDefault="005E542A" w:rsidP="005E542A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2D3A52">
        <w:rPr>
          <w:sz w:val="26"/>
          <w:szCs w:val="26"/>
        </w:rPr>
        <w:t xml:space="preserve">Настоящее постановление вступает в </w:t>
      </w:r>
      <w:r>
        <w:rPr>
          <w:sz w:val="26"/>
          <w:szCs w:val="26"/>
        </w:rPr>
        <w:t xml:space="preserve">силу со дня его официального опубликования. </w:t>
      </w:r>
    </w:p>
    <w:p w:rsidR="005E542A" w:rsidRPr="0088618A" w:rsidRDefault="005E542A" w:rsidP="005E542A">
      <w:pPr>
        <w:jc w:val="both"/>
        <w:rPr>
          <w:sz w:val="26"/>
          <w:szCs w:val="26"/>
        </w:rPr>
      </w:pPr>
    </w:p>
    <w:p w:rsidR="005E542A" w:rsidRPr="00F86145" w:rsidRDefault="005E542A" w:rsidP="005E542A">
      <w:pPr>
        <w:pStyle w:val="a3"/>
        <w:ind w:left="705"/>
        <w:jc w:val="both"/>
        <w:rPr>
          <w:sz w:val="26"/>
          <w:szCs w:val="26"/>
        </w:rPr>
      </w:pPr>
    </w:p>
    <w:p w:rsidR="005E542A" w:rsidRPr="00F86145" w:rsidRDefault="005E542A" w:rsidP="005E542A">
      <w:pPr>
        <w:pStyle w:val="a3"/>
        <w:ind w:left="705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542A" w:rsidTr="00230FC4">
        <w:tc>
          <w:tcPr>
            <w:tcW w:w="4785" w:type="dxa"/>
          </w:tcPr>
          <w:p w:rsidR="005E542A" w:rsidRDefault="005E542A" w:rsidP="00230FC4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5E542A" w:rsidRDefault="005E542A" w:rsidP="00230FC4">
            <w:pPr>
              <w:pStyle w:val="a3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Быков</w:t>
            </w:r>
          </w:p>
        </w:tc>
      </w:tr>
    </w:tbl>
    <w:p w:rsidR="005E542A" w:rsidRDefault="005E542A" w:rsidP="005E542A">
      <w:pPr>
        <w:jc w:val="both"/>
        <w:rPr>
          <w:sz w:val="26"/>
          <w:szCs w:val="26"/>
        </w:rPr>
      </w:pPr>
    </w:p>
    <w:p w:rsidR="005E542A" w:rsidRDefault="005E542A" w:rsidP="005E542A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5E542A" w:rsidTr="00230FC4">
        <w:tc>
          <w:tcPr>
            <w:tcW w:w="5353" w:type="dxa"/>
          </w:tcPr>
          <w:p w:rsidR="005E542A" w:rsidRDefault="005E542A" w:rsidP="00230FC4">
            <w:pPr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9E2C92" w:rsidRDefault="009E2C92" w:rsidP="00230FC4">
            <w:pPr>
              <w:rPr>
                <w:sz w:val="26"/>
                <w:szCs w:val="26"/>
              </w:rPr>
            </w:pPr>
          </w:p>
          <w:p w:rsidR="005E542A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Утверждено</w:t>
            </w:r>
          </w:p>
          <w:p w:rsidR="005E542A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</w:t>
            </w:r>
            <w:r w:rsidR="00D92884">
              <w:rPr>
                <w:sz w:val="26"/>
                <w:szCs w:val="26"/>
              </w:rPr>
              <w:t>истрации округа от 09.01.2023 № 50</w:t>
            </w:r>
          </w:p>
          <w:p w:rsidR="005E542A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5E542A" w:rsidRPr="00F86145" w:rsidRDefault="005E542A" w:rsidP="005E542A">
      <w:pPr>
        <w:jc w:val="both"/>
        <w:rPr>
          <w:sz w:val="26"/>
          <w:szCs w:val="26"/>
        </w:rPr>
      </w:pPr>
    </w:p>
    <w:p w:rsidR="005E542A" w:rsidRPr="00F86145" w:rsidRDefault="005E542A" w:rsidP="005E542A">
      <w:pPr>
        <w:jc w:val="center"/>
        <w:rPr>
          <w:b/>
          <w:sz w:val="26"/>
          <w:szCs w:val="26"/>
        </w:rPr>
      </w:pPr>
    </w:p>
    <w:p w:rsidR="005E542A" w:rsidRPr="009E2C92" w:rsidRDefault="005E542A" w:rsidP="005E542A">
      <w:pPr>
        <w:jc w:val="center"/>
        <w:rPr>
          <w:sz w:val="26"/>
          <w:szCs w:val="26"/>
        </w:rPr>
      </w:pPr>
      <w:r w:rsidRPr="009E2C92">
        <w:rPr>
          <w:sz w:val="26"/>
          <w:szCs w:val="26"/>
        </w:rPr>
        <w:t>ПОЛОЖЕНИЕ</w:t>
      </w:r>
    </w:p>
    <w:p w:rsidR="005E542A" w:rsidRPr="009E2C92" w:rsidRDefault="005E542A" w:rsidP="009E2C92">
      <w:pPr>
        <w:jc w:val="center"/>
        <w:rPr>
          <w:sz w:val="26"/>
          <w:szCs w:val="26"/>
        </w:rPr>
      </w:pPr>
      <w:r w:rsidRPr="009E2C92">
        <w:rPr>
          <w:sz w:val="26"/>
          <w:szCs w:val="26"/>
        </w:rPr>
        <w:t xml:space="preserve">о координационном совете по охране здоровья населения </w:t>
      </w:r>
      <w:proofErr w:type="spellStart"/>
      <w:r w:rsidRPr="009E2C92">
        <w:rPr>
          <w:sz w:val="26"/>
          <w:szCs w:val="26"/>
        </w:rPr>
        <w:t>Усть-Кубинского</w:t>
      </w:r>
      <w:proofErr w:type="spellEnd"/>
      <w:r w:rsidRPr="009E2C92">
        <w:rPr>
          <w:sz w:val="26"/>
          <w:szCs w:val="26"/>
        </w:rPr>
        <w:t xml:space="preserve"> муниципального округа</w:t>
      </w:r>
    </w:p>
    <w:p w:rsidR="005E542A" w:rsidRPr="00F86145" w:rsidRDefault="005E542A" w:rsidP="005E542A">
      <w:pPr>
        <w:jc w:val="center"/>
        <w:rPr>
          <w:sz w:val="26"/>
          <w:szCs w:val="26"/>
        </w:rPr>
      </w:pPr>
    </w:p>
    <w:p w:rsidR="005E542A" w:rsidRPr="00F86145" w:rsidRDefault="005E542A" w:rsidP="005E542A">
      <w:pPr>
        <w:numPr>
          <w:ilvl w:val="0"/>
          <w:numId w:val="2"/>
        </w:numPr>
        <w:jc w:val="center"/>
        <w:rPr>
          <w:sz w:val="26"/>
          <w:szCs w:val="26"/>
        </w:rPr>
      </w:pPr>
      <w:r w:rsidRPr="00F86145">
        <w:rPr>
          <w:sz w:val="26"/>
          <w:szCs w:val="26"/>
        </w:rPr>
        <w:t>Общие положения</w:t>
      </w:r>
    </w:p>
    <w:p w:rsidR="005E542A" w:rsidRPr="00F86145" w:rsidRDefault="005E542A" w:rsidP="005E542A">
      <w:pPr>
        <w:jc w:val="center"/>
        <w:rPr>
          <w:sz w:val="26"/>
          <w:szCs w:val="26"/>
        </w:rPr>
      </w:pPr>
    </w:p>
    <w:p w:rsidR="005E542A" w:rsidRPr="00F86145" w:rsidRDefault="005E542A" w:rsidP="009E2C92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1.1. Координационный совет по охране здоровья населения </w:t>
      </w:r>
      <w:proofErr w:type="spellStart"/>
      <w:r w:rsidRPr="00F86145">
        <w:rPr>
          <w:sz w:val="26"/>
          <w:szCs w:val="26"/>
        </w:rPr>
        <w:t>Усть-Кубинского</w:t>
      </w:r>
      <w:proofErr w:type="spellEnd"/>
      <w:r w:rsidRPr="00F8614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 xml:space="preserve"> (далее – Совет) образован с целью </w:t>
      </w:r>
      <w:proofErr w:type="gramStart"/>
      <w:r w:rsidRPr="00F86145">
        <w:rPr>
          <w:sz w:val="26"/>
          <w:szCs w:val="26"/>
        </w:rPr>
        <w:t xml:space="preserve">обеспечения взаимодействия органов местного самоуправления </w:t>
      </w:r>
      <w:r>
        <w:rPr>
          <w:sz w:val="26"/>
          <w:szCs w:val="26"/>
        </w:rPr>
        <w:t>округа</w:t>
      </w:r>
      <w:proofErr w:type="gramEnd"/>
      <w:r w:rsidRPr="00F86145">
        <w:rPr>
          <w:sz w:val="26"/>
          <w:szCs w:val="26"/>
        </w:rPr>
        <w:t xml:space="preserve"> с территориальными органами федеральными органами исполнительной власти, общественными и другими организациями в сфере охраны здоровья граждан.</w:t>
      </w:r>
    </w:p>
    <w:p w:rsidR="005E542A" w:rsidRPr="00F86145" w:rsidRDefault="005E542A" w:rsidP="009E2C92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1.2. Совет в своей деятельности руководствуется Конституцией Российской Федерации, федеральными законами, постановлениями Правительства Вологодской области и иными нормативными правовыми актами Вологодской области, Уставом </w:t>
      </w:r>
      <w:proofErr w:type="spellStart"/>
      <w:r w:rsidRPr="00F86145">
        <w:rPr>
          <w:sz w:val="26"/>
          <w:szCs w:val="26"/>
        </w:rPr>
        <w:t>Усть-Кубинского</w:t>
      </w:r>
      <w:proofErr w:type="spellEnd"/>
      <w:r w:rsidRPr="00F8614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муниципальными</w:t>
      </w:r>
      <w:r w:rsidRPr="00F86145">
        <w:rPr>
          <w:sz w:val="26"/>
          <w:szCs w:val="26"/>
        </w:rPr>
        <w:t xml:space="preserve"> правовыми актами </w:t>
      </w:r>
      <w:proofErr w:type="spellStart"/>
      <w:r w:rsidRPr="00F86145">
        <w:rPr>
          <w:sz w:val="26"/>
          <w:szCs w:val="26"/>
        </w:rPr>
        <w:t>Усть-Кубинского</w:t>
      </w:r>
      <w:proofErr w:type="spellEnd"/>
      <w:r w:rsidRPr="00F8614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>, а также настоящим Положением.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</w:p>
    <w:p w:rsidR="005E542A" w:rsidRPr="00F86145" w:rsidRDefault="005E542A" w:rsidP="005E542A">
      <w:pPr>
        <w:tabs>
          <w:tab w:val="left" w:pos="3465"/>
        </w:tabs>
        <w:ind w:firstLine="454"/>
        <w:jc w:val="center"/>
        <w:rPr>
          <w:sz w:val="26"/>
          <w:szCs w:val="26"/>
        </w:rPr>
      </w:pPr>
      <w:r w:rsidRPr="00F86145">
        <w:rPr>
          <w:sz w:val="26"/>
          <w:szCs w:val="26"/>
        </w:rPr>
        <w:t>2. Задачи Совета</w:t>
      </w:r>
    </w:p>
    <w:p w:rsidR="005E542A" w:rsidRPr="00F86145" w:rsidRDefault="005E542A" w:rsidP="005E542A">
      <w:pPr>
        <w:ind w:left="426" w:hanging="426"/>
        <w:jc w:val="center"/>
        <w:rPr>
          <w:sz w:val="26"/>
          <w:szCs w:val="26"/>
        </w:rPr>
      </w:pPr>
    </w:p>
    <w:p w:rsidR="005E542A" w:rsidRPr="00F86145" w:rsidRDefault="005E542A" w:rsidP="009E2C92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Основными задачами Совета являются: </w:t>
      </w:r>
    </w:p>
    <w:p w:rsidR="005E542A" w:rsidRPr="00F86145" w:rsidRDefault="005E542A" w:rsidP="009E2C92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2.1. Организация взаимодействия органов местного самоуправления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 xml:space="preserve"> с территориальными органами  </w:t>
      </w:r>
      <w:r>
        <w:rPr>
          <w:sz w:val="26"/>
          <w:szCs w:val="26"/>
        </w:rPr>
        <w:t>федеральных</w:t>
      </w:r>
      <w:r w:rsidRPr="00F86145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ов государственной</w:t>
      </w:r>
      <w:r w:rsidRPr="00F86145">
        <w:rPr>
          <w:sz w:val="26"/>
          <w:szCs w:val="26"/>
        </w:rPr>
        <w:t xml:space="preserve"> исполнительной власти, органами местного самоуправления сельских поселений</w:t>
      </w:r>
      <w:r>
        <w:rPr>
          <w:sz w:val="26"/>
          <w:szCs w:val="26"/>
        </w:rPr>
        <w:t>, входящих в состав</w:t>
      </w:r>
      <w:r w:rsidRPr="00F86145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 xml:space="preserve">, общественными и другими организациями в сфере охраны здоровья граждан, в том числе по вопросам профилактики хронических неинфекционных заболеваний, формирования здорового образа жизни населения </w:t>
      </w:r>
      <w:proofErr w:type="spellStart"/>
      <w:r w:rsidRPr="00F86145">
        <w:rPr>
          <w:sz w:val="26"/>
          <w:szCs w:val="26"/>
        </w:rPr>
        <w:t>Усть-Кубинского</w:t>
      </w:r>
      <w:proofErr w:type="spellEnd"/>
      <w:r w:rsidRPr="00F8614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округа.</w:t>
      </w:r>
    </w:p>
    <w:p w:rsidR="005E542A" w:rsidRPr="00F86145" w:rsidRDefault="005E542A" w:rsidP="009E2C92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2.2. Обеспечение комплексного подхода к решению вопросов в сфере охраны здоровья населения на территории </w:t>
      </w:r>
      <w:proofErr w:type="spellStart"/>
      <w:r w:rsidRPr="00F86145">
        <w:rPr>
          <w:sz w:val="26"/>
          <w:szCs w:val="26"/>
        </w:rPr>
        <w:t>Усть-Кубинского</w:t>
      </w:r>
      <w:proofErr w:type="spellEnd"/>
      <w:r w:rsidRPr="00F8614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 xml:space="preserve">. </w:t>
      </w:r>
    </w:p>
    <w:p w:rsidR="005E542A" w:rsidRPr="00F86145" w:rsidRDefault="005E542A" w:rsidP="005E542A">
      <w:pPr>
        <w:ind w:firstLine="360"/>
        <w:jc w:val="both"/>
        <w:rPr>
          <w:sz w:val="26"/>
          <w:szCs w:val="26"/>
        </w:rPr>
      </w:pPr>
    </w:p>
    <w:p w:rsidR="005E542A" w:rsidRPr="00F86145" w:rsidRDefault="005E542A" w:rsidP="005E542A">
      <w:pPr>
        <w:ind w:firstLine="360"/>
        <w:jc w:val="center"/>
        <w:rPr>
          <w:sz w:val="26"/>
          <w:szCs w:val="26"/>
        </w:rPr>
      </w:pPr>
      <w:r w:rsidRPr="00F86145">
        <w:rPr>
          <w:sz w:val="26"/>
          <w:szCs w:val="26"/>
        </w:rPr>
        <w:t>3. Основные функции Совета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</w:p>
    <w:p w:rsidR="005E542A" w:rsidRPr="00F86145" w:rsidRDefault="005E542A" w:rsidP="009E2C92">
      <w:pPr>
        <w:ind w:firstLine="510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Совет осуществляет следующие функции: </w:t>
      </w:r>
    </w:p>
    <w:p w:rsidR="005E542A" w:rsidRPr="00F86145" w:rsidRDefault="005E542A" w:rsidP="005E542A">
      <w:pPr>
        <w:ind w:firstLine="510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3.1. Рассматривает вопросы и обсуждает проблемы, возникающие в сфере охраны здоровья, профилактики хронических неинфекционных заболеваний и формирования здорового образа жизни населения </w:t>
      </w:r>
      <w:proofErr w:type="spellStart"/>
      <w:r w:rsidRPr="00F86145">
        <w:rPr>
          <w:sz w:val="26"/>
          <w:szCs w:val="26"/>
        </w:rPr>
        <w:t>Усть-Кубинского</w:t>
      </w:r>
      <w:proofErr w:type="spellEnd"/>
      <w:r w:rsidRPr="00F8614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>.</w:t>
      </w:r>
    </w:p>
    <w:p w:rsidR="005E542A" w:rsidRPr="00F86145" w:rsidRDefault="005E542A" w:rsidP="009E2C92">
      <w:pPr>
        <w:ind w:firstLine="510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3.2. Рассматривает предложения органов государственной власти области, территориальных органов федеральных органов</w:t>
      </w:r>
      <w:r>
        <w:rPr>
          <w:sz w:val="26"/>
          <w:szCs w:val="26"/>
        </w:rPr>
        <w:t xml:space="preserve"> государственной</w:t>
      </w:r>
      <w:r w:rsidRPr="00F86145">
        <w:rPr>
          <w:sz w:val="26"/>
          <w:szCs w:val="26"/>
        </w:rPr>
        <w:t xml:space="preserve"> исполнительной власти, общественных и других организаций по организации и проведению             </w:t>
      </w:r>
      <w:r w:rsidR="00E74111">
        <w:rPr>
          <w:sz w:val="26"/>
          <w:szCs w:val="26"/>
        </w:rPr>
        <w:lastRenderedPageBreak/>
        <w:t>на муниципальном</w:t>
      </w:r>
      <w:r w:rsidRPr="00F86145">
        <w:rPr>
          <w:sz w:val="26"/>
          <w:szCs w:val="26"/>
        </w:rPr>
        <w:t xml:space="preserve"> уровне межведомственных мероприятий по охране здоровья, в том числе по профилактике хронических неинфекционных заболеваний, формированию здорового образа жизни у населения </w:t>
      </w:r>
      <w:proofErr w:type="spellStart"/>
      <w:r w:rsidRPr="00F86145">
        <w:rPr>
          <w:sz w:val="26"/>
          <w:szCs w:val="26"/>
        </w:rPr>
        <w:t>Усть-Кубинского</w:t>
      </w:r>
      <w:proofErr w:type="spellEnd"/>
      <w:r w:rsidRPr="00F8614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>.</w:t>
      </w:r>
    </w:p>
    <w:p w:rsidR="005E542A" w:rsidRPr="00F86145" w:rsidRDefault="009E2C92" w:rsidP="005E542A">
      <w:pPr>
        <w:tabs>
          <w:tab w:val="left" w:pos="510"/>
        </w:tabs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542A" w:rsidRPr="00F86145">
        <w:rPr>
          <w:sz w:val="26"/>
          <w:szCs w:val="26"/>
        </w:rPr>
        <w:t>3.3. Вырабатывает предложения по решению проблем, возникающих в сфере охраны здоровья, совершенствованию нормативно-правого регулирования в данной сфере.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</w:p>
    <w:p w:rsidR="005E542A" w:rsidRPr="00F86145" w:rsidRDefault="005E542A" w:rsidP="005E542A">
      <w:pPr>
        <w:tabs>
          <w:tab w:val="left" w:pos="2694"/>
        </w:tabs>
        <w:ind w:left="360"/>
        <w:jc w:val="center"/>
        <w:rPr>
          <w:sz w:val="26"/>
          <w:szCs w:val="26"/>
        </w:rPr>
      </w:pPr>
      <w:r w:rsidRPr="00F86145">
        <w:rPr>
          <w:sz w:val="26"/>
          <w:szCs w:val="26"/>
        </w:rPr>
        <w:t>4. Права Совета</w:t>
      </w:r>
    </w:p>
    <w:p w:rsidR="005E542A" w:rsidRPr="00F86145" w:rsidRDefault="005E542A" w:rsidP="005E542A">
      <w:pPr>
        <w:jc w:val="center"/>
        <w:rPr>
          <w:sz w:val="26"/>
          <w:szCs w:val="26"/>
        </w:rPr>
      </w:pP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 </w:t>
      </w:r>
      <w:r w:rsidR="009E2C92">
        <w:rPr>
          <w:sz w:val="26"/>
          <w:szCs w:val="26"/>
        </w:rPr>
        <w:tab/>
      </w:r>
      <w:r w:rsidRPr="00F86145">
        <w:rPr>
          <w:sz w:val="26"/>
          <w:szCs w:val="26"/>
        </w:rPr>
        <w:t>Совет для выполнения возложенных на него функций имеет право:</w:t>
      </w:r>
    </w:p>
    <w:p w:rsidR="005E542A" w:rsidRPr="00F86145" w:rsidRDefault="009E2C92" w:rsidP="005E542A">
      <w:pPr>
        <w:tabs>
          <w:tab w:val="left" w:pos="0"/>
        </w:tabs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542A" w:rsidRPr="00F86145">
        <w:rPr>
          <w:sz w:val="26"/>
          <w:szCs w:val="26"/>
        </w:rPr>
        <w:t xml:space="preserve">4.1. Запрашивать необходимую для деятельности Совета информацию                    и материалы у органов местного самоуправлению </w:t>
      </w:r>
      <w:r w:rsidR="005E542A">
        <w:rPr>
          <w:sz w:val="26"/>
          <w:szCs w:val="26"/>
        </w:rPr>
        <w:t>округа</w:t>
      </w:r>
      <w:r w:rsidR="005E542A" w:rsidRPr="00F86145">
        <w:rPr>
          <w:sz w:val="26"/>
          <w:szCs w:val="26"/>
        </w:rPr>
        <w:t>, территориальных органов федеральных органов исполнительной  власти, общественных и иных организаций в порядке, установленном законодательством Российской Федерации.</w:t>
      </w:r>
    </w:p>
    <w:p w:rsidR="005E542A" w:rsidRPr="00F86145" w:rsidRDefault="005E542A" w:rsidP="009E2C92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4.2. Приглашать на заседания Совета должностных лиц органов местного самоуправления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>, территориальных органов федеральных органов исполнительной  власти, общественных и иных организаций.</w:t>
      </w:r>
    </w:p>
    <w:p w:rsidR="005E542A" w:rsidRPr="00F86145" w:rsidRDefault="005E542A" w:rsidP="009E2C92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4.</w:t>
      </w:r>
      <w:r w:rsidR="009E2C92">
        <w:rPr>
          <w:sz w:val="26"/>
          <w:szCs w:val="26"/>
        </w:rPr>
        <w:t>3</w:t>
      </w:r>
      <w:r w:rsidRPr="00F86145">
        <w:rPr>
          <w:sz w:val="26"/>
          <w:szCs w:val="26"/>
        </w:rPr>
        <w:t>. Формировать постоянные или временные рабочие группы, привлекать специалистов, экспертов, представителей общественных организаций для получения консультаций по вопросам, входящим в компетенцию Совета на безвозмездной основе.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</w:p>
    <w:p w:rsidR="005E542A" w:rsidRPr="00F86145" w:rsidRDefault="005E542A" w:rsidP="005E542A">
      <w:pPr>
        <w:pStyle w:val="a3"/>
        <w:ind w:left="1065"/>
        <w:jc w:val="center"/>
        <w:rPr>
          <w:sz w:val="26"/>
          <w:szCs w:val="26"/>
        </w:rPr>
      </w:pPr>
      <w:r w:rsidRPr="00F86145">
        <w:rPr>
          <w:sz w:val="26"/>
          <w:szCs w:val="26"/>
        </w:rPr>
        <w:t>5. Порядок работы Совета</w:t>
      </w:r>
    </w:p>
    <w:p w:rsidR="005E542A" w:rsidRPr="00F86145" w:rsidRDefault="005E542A" w:rsidP="005E542A">
      <w:pPr>
        <w:ind w:left="360"/>
        <w:rPr>
          <w:sz w:val="26"/>
          <w:szCs w:val="26"/>
        </w:rPr>
      </w:pPr>
    </w:p>
    <w:p w:rsidR="005E542A" w:rsidRPr="00F86145" w:rsidRDefault="005E542A" w:rsidP="00E74111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5.1. Основной формой работы Совета являются заседания, которые проводятся по мере необходимости, но не реже одного раза в год и считаются правомочными, если на них присутствует не менее половины состава Совета. На заседании Совета могут присутствовать приглашенные лица.</w:t>
      </w:r>
    </w:p>
    <w:p w:rsidR="005E542A" w:rsidRPr="00F86145" w:rsidRDefault="005E542A" w:rsidP="00E74111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5.2. В состав Совета входит председатель, заместитель председателя, секретарь и члены Совета.</w:t>
      </w:r>
    </w:p>
    <w:p w:rsidR="005E542A" w:rsidRPr="00F86145" w:rsidRDefault="005E542A" w:rsidP="00E74111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5.3. Решения Совета принимаются открытым голосованием простым большинством голосов присутствующих на заседании Совета, за исключением приглашенных лиц, и оформляются протоколом, который подписывается председательствующим и секретарем Совета. В случае равенства голосов присутствующих голос председательствующего является решающим. Члены Совета в случае несогласия с принятым Советом решением письменно излагают свое особое мнение по рассматриваемому вопросу, которое подлежит обязательному приобщению к соответствующему протоколу заседания Совета. Решения Совета носят рекомендательный характер.</w:t>
      </w:r>
    </w:p>
    <w:p w:rsidR="005E542A" w:rsidRPr="00F86145" w:rsidRDefault="005E542A" w:rsidP="00E74111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5.4. Заседания Совета проводит председатель Совета. В отсутствие председателя Совета заседания проводит его заместитель.</w:t>
      </w:r>
    </w:p>
    <w:p w:rsidR="005E542A" w:rsidRPr="00F86145" w:rsidRDefault="005E542A" w:rsidP="00E74111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5.5. Председатель Совета:</w:t>
      </w:r>
    </w:p>
    <w:p w:rsidR="005E542A" w:rsidRPr="00F86145" w:rsidRDefault="005E542A" w:rsidP="005E542A">
      <w:pPr>
        <w:tabs>
          <w:tab w:val="left" w:pos="675"/>
        </w:tabs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 </w:t>
      </w:r>
      <w:r w:rsidR="00E74111">
        <w:rPr>
          <w:sz w:val="26"/>
          <w:szCs w:val="26"/>
        </w:rPr>
        <w:tab/>
      </w:r>
      <w:r w:rsidRPr="00F86145">
        <w:rPr>
          <w:sz w:val="26"/>
          <w:szCs w:val="26"/>
        </w:rPr>
        <w:t>-осуществляет общее руководство деятельностью Совета, ведет его заседания;</w:t>
      </w:r>
    </w:p>
    <w:p w:rsidR="005E542A" w:rsidRPr="00F86145" w:rsidRDefault="005E542A" w:rsidP="00E74111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 -утверждает повестку дня заседания Совета;</w:t>
      </w:r>
    </w:p>
    <w:p w:rsidR="005E542A" w:rsidRPr="00F86145" w:rsidRDefault="005E542A" w:rsidP="00E74111">
      <w:pPr>
        <w:ind w:firstLine="708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 -определяет дату, время и место проведения заседания Совета;</w:t>
      </w:r>
    </w:p>
    <w:p w:rsidR="005E542A" w:rsidRPr="00F86145" w:rsidRDefault="005E542A" w:rsidP="005E542A">
      <w:pPr>
        <w:ind w:firstLine="426"/>
        <w:jc w:val="both"/>
        <w:rPr>
          <w:sz w:val="26"/>
          <w:szCs w:val="26"/>
        </w:rPr>
      </w:pPr>
      <w:r w:rsidRPr="00F86145">
        <w:rPr>
          <w:sz w:val="26"/>
          <w:szCs w:val="26"/>
        </w:rPr>
        <w:lastRenderedPageBreak/>
        <w:t xml:space="preserve"> -подписывает протоколы Совета и иные документы, подготовленные                Советом;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-осуществляет иные функции, необходимые для обеспечения деятельности Совета.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5.6. Заместитель председателя Совета: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-лично участвует в заседаниях Совета;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-в пределах своей компетенции представляет информацию, документы и материалы, необходимые для рассмотрения на заседаниях Совета;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-вносит предложения по улучшению работы Совета;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-пользуется равными правами в решении вопросов, рассматриваемых на заседании Совета;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-в отсутствие председателя Совета осуществляет его полномочия.</w:t>
      </w:r>
    </w:p>
    <w:p w:rsidR="005E542A" w:rsidRPr="00F86145" w:rsidRDefault="005E542A" w:rsidP="005E542A">
      <w:pPr>
        <w:tabs>
          <w:tab w:val="left" w:pos="330"/>
          <w:tab w:val="left" w:pos="375"/>
        </w:tabs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5.7. Секретарь Совета: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-организует подготовку заседаний Совета;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-обеспечивает подготовку запросов и документов, касающихся выполнения функций  Совета;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-информирует членов Совета о дате, времени и месте проведения Совета,       повестке дня;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-оформляет протоколы Совета и обеспечивает их хранение;</w:t>
      </w:r>
    </w:p>
    <w:p w:rsidR="005E542A" w:rsidRPr="00F86145" w:rsidRDefault="005E542A" w:rsidP="005E542A">
      <w:pPr>
        <w:autoSpaceDE w:val="0"/>
        <w:ind w:firstLine="454"/>
        <w:jc w:val="both"/>
        <w:rPr>
          <w:sz w:val="26"/>
          <w:szCs w:val="26"/>
        </w:rPr>
      </w:pPr>
      <w:r w:rsidRPr="00F86145">
        <w:rPr>
          <w:rFonts w:ascii="Times New Roman CYR" w:hAnsi="Times New Roman CYR" w:cs="Times New Roman CYR"/>
          <w:sz w:val="26"/>
          <w:szCs w:val="26"/>
        </w:rPr>
        <w:t xml:space="preserve">-направляет в течение 5 рабочих дней со дня </w:t>
      </w:r>
      <w:proofErr w:type="gramStart"/>
      <w:r w:rsidRPr="00F86145">
        <w:rPr>
          <w:rFonts w:ascii="Times New Roman CYR" w:hAnsi="Times New Roman CYR" w:cs="Times New Roman CYR"/>
          <w:sz w:val="26"/>
          <w:szCs w:val="26"/>
        </w:rPr>
        <w:t xml:space="preserve">заседания Совета копии </w:t>
      </w:r>
      <w:r w:rsidRPr="00F86145">
        <w:rPr>
          <w:rFonts w:cs="Times New Roman CYR"/>
          <w:sz w:val="26"/>
          <w:szCs w:val="26"/>
        </w:rPr>
        <w:t xml:space="preserve">            </w:t>
      </w:r>
      <w:r w:rsidRPr="00F86145">
        <w:rPr>
          <w:rFonts w:ascii="Times New Roman CYR" w:hAnsi="Times New Roman CYR" w:cs="Times New Roman CYR"/>
          <w:sz w:val="26"/>
          <w:szCs w:val="26"/>
        </w:rPr>
        <w:t>протоколов заседаний Совета</w:t>
      </w:r>
      <w:proofErr w:type="gramEnd"/>
      <w:r w:rsidRPr="00F86145">
        <w:rPr>
          <w:rFonts w:ascii="Times New Roman CYR" w:hAnsi="Times New Roman CYR" w:cs="Times New Roman CYR"/>
          <w:sz w:val="26"/>
          <w:szCs w:val="26"/>
        </w:rPr>
        <w:t xml:space="preserve"> членам Совета, ответственным за выполнение </w:t>
      </w:r>
      <w:r w:rsidRPr="00F86145">
        <w:rPr>
          <w:rFonts w:cs="Times New Roman CYR"/>
          <w:sz w:val="26"/>
          <w:szCs w:val="26"/>
        </w:rPr>
        <w:t xml:space="preserve">         </w:t>
      </w:r>
      <w:r w:rsidRPr="00F86145">
        <w:rPr>
          <w:rFonts w:ascii="Times New Roman CYR" w:hAnsi="Times New Roman CYR" w:cs="Times New Roman CYR"/>
          <w:sz w:val="26"/>
          <w:szCs w:val="26"/>
        </w:rPr>
        <w:t xml:space="preserve">решений Совета, а также, по поручению председателя Совета, иным лицам </w:t>
      </w:r>
      <w:r w:rsidRPr="00F86145">
        <w:rPr>
          <w:rFonts w:cs="Times New Roman CYR"/>
          <w:sz w:val="26"/>
          <w:szCs w:val="26"/>
        </w:rPr>
        <w:t xml:space="preserve">                     </w:t>
      </w:r>
      <w:r w:rsidRPr="00F86145">
        <w:rPr>
          <w:rFonts w:ascii="Times New Roman CYR" w:hAnsi="Times New Roman CYR" w:cs="Times New Roman CYR"/>
          <w:sz w:val="26"/>
          <w:szCs w:val="26"/>
        </w:rPr>
        <w:t xml:space="preserve">и организациям. 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5.8. Члены Совета: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86145">
        <w:rPr>
          <w:sz w:val="26"/>
          <w:szCs w:val="26"/>
        </w:rPr>
        <w:t>лично участвуют в заседаниях Совета;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86145">
        <w:rPr>
          <w:sz w:val="26"/>
          <w:szCs w:val="26"/>
        </w:rPr>
        <w:t>в пределах своей компетенции представляют информацию, документы и     материалы, необходимые для рассмотрения на заседаниях Совета;</w:t>
      </w:r>
    </w:p>
    <w:p w:rsidR="005E542A" w:rsidRPr="00F86145" w:rsidRDefault="005E542A" w:rsidP="005E542A">
      <w:pPr>
        <w:autoSpaceDE w:val="0"/>
        <w:ind w:firstLine="454"/>
        <w:jc w:val="both"/>
        <w:rPr>
          <w:sz w:val="26"/>
          <w:szCs w:val="26"/>
        </w:rPr>
      </w:pPr>
      <w:r w:rsidRPr="00F86145">
        <w:rPr>
          <w:rFonts w:ascii="Times New Roman CYR" w:hAnsi="Times New Roman CYR" w:cs="Times New Roman CYR"/>
          <w:sz w:val="26"/>
          <w:szCs w:val="26"/>
        </w:rPr>
        <w:t>-вносят предложения по улучшению работы Совета;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>-пользуются равными правами в решении вопросов, рассматриваемых на      заседании Совета.</w:t>
      </w:r>
    </w:p>
    <w:p w:rsidR="005E542A" w:rsidRPr="00F86145" w:rsidRDefault="005E542A" w:rsidP="005E542A">
      <w:pPr>
        <w:tabs>
          <w:tab w:val="left" w:pos="465"/>
        </w:tabs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5.9. </w:t>
      </w:r>
      <w:r w:rsidRPr="00F86145">
        <w:rPr>
          <w:rFonts w:ascii="Times New Roman CYR" w:hAnsi="Times New Roman CYR" w:cs="Times New Roman CYR"/>
          <w:sz w:val="26"/>
          <w:szCs w:val="26"/>
        </w:rPr>
        <w:t>Совет осуществляет свою деятельность в соответствии с планом работы, который рассматривается на заседании и утверждается решением Совета.</w:t>
      </w:r>
    </w:p>
    <w:p w:rsidR="005E542A" w:rsidRPr="00F86145" w:rsidRDefault="005E542A" w:rsidP="005E542A">
      <w:pPr>
        <w:ind w:firstLine="454"/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5.10. </w:t>
      </w:r>
      <w:r>
        <w:rPr>
          <w:sz w:val="26"/>
          <w:szCs w:val="26"/>
        </w:rPr>
        <w:t>Материально-техническое</w:t>
      </w:r>
      <w:r w:rsidRPr="00F86145">
        <w:rPr>
          <w:sz w:val="26"/>
          <w:szCs w:val="26"/>
        </w:rPr>
        <w:t xml:space="preserve"> обеспечение деятельности Совета осуществляет </w:t>
      </w:r>
      <w:r>
        <w:rPr>
          <w:sz w:val="26"/>
          <w:szCs w:val="26"/>
        </w:rPr>
        <w:t>администрация округа.</w:t>
      </w:r>
    </w:p>
    <w:p w:rsidR="005E542A" w:rsidRPr="00F86145" w:rsidRDefault="005E542A" w:rsidP="005E542A">
      <w:pPr>
        <w:rPr>
          <w:sz w:val="26"/>
          <w:szCs w:val="26"/>
        </w:rPr>
      </w:pPr>
    </w:p>
    <w:p w:rsidR="005E542A" w:rsidRPr="00F86145" w:rsidRDefault="005E542A" w:rsidP="005E542A">
      <w:pPr>
        <w:ind w:left="720"/>
        <w:jc w:val="center"/>
        <w:rPr>
          <w:sz w:val="26"/>
          <w:szCs w:val="26"/>
        </w:rPr>
      </w:pPr>
      <w:r w:rsidRPr="00F86145">
        <w:rPr>
          <w:sz w:val="26"/>
          <w:szCs w:val="26"/>
        </w:rPr>
        <w:t xml:space="preserve">                                                                 </w:t>
      </w:r>
    </w:p>
    <w:p w:rsidR="005E542A" w:rsidRDefault="005E542A" w:rsidP="005E542A">
      <w:pPr>
        <w:ind w:left="720"/>
        <w:jc w:val="center"/>
        <w:rPr>
          <w:sz w:val="26"/>
          <w:szCs w:val="26"/>
        </w:rPr>
      </w:pPr>
      <w:r w:rsidRPr="00F86145">
        <w:rPr>
          <w:sz w:val="26"/>
          <w:szCs w:val="26"/>
        </w:rPr>
        <w:tab/>
      </w:r>
      <w:r w:rsidRPr="00F86145">
        <w:rPr>
          <w:sz w:val="26"/>
          <w:szCs w:val="26"/>
        </w:rPr>
        <w:tab/>
      </w:r>
      <w:r w:rsidRPr="00F86145">
        <w:rPr>
          <w:sz w:val="26"/>
          <w:szCs w:val="26"/>
        </w:rPr>
        <w:tab/>
      </w:r>
      <w:r w:rsidRPr="00F86145">
        <w:rPr>
          <w:sz w:val="26"/>
          <w:szCs w:val="26"/>
        </w:rPr>
        <w:tab/>
      </w:r>
      <w:r w:rsidRPr="00F86145">
        <w:rPr>
          <w:sz w:val="26"/>
          <w:szCs w:val="26"/>
        </w:rPr>
        <w:tab/>
      </w:r>
    </w:p>
    <w:p w:rsidR="005E542A" w:rsidRDefault="005E542A" w:rsidP="005E542A">
      <w:pPr>
        <w:ind w:left="720"/>
        <w:jc w:val="center"/>
        <w:rPr>
          <w:sz w:val="26"/>
          <w:szCs w:val="26"/>
        </w:rPr>
      </w:pPr>
    </w:p>
    <w:p w:rsidR="005E542A" w:rsidRDefault="005E542A" w:rsidP="005E542A">
      <w:pPr>
        <w:ind w:left="720"/>
        <w:jc w:val="center"/>
        <w:rPr>
          <w:sz w:val="26"/>
          <w:szCs w:val="26"/>
        </w:rPr>
      </w:pPr>
    </w:p>
    <w:p w:rsidR="005E542A" w:rsidRDefault="005E542A" w:rsidP="005E542A">
      <w:pPr>
        <w:ind w:left="720"/>
        <w:jc w:val="center"/>
        <w:rPr>
          <w:sz w:val="26"/>
          <w:szCs w:val="26"/>
        </w:rPr>
      </w:pPr>
    </w:p>
    <w:p w:rsidR="005E542A" w:rsidRDefault="005E542A" w:rsidP="005E542A">
      <w:pPr>
        <w:ind w:left="720"/>
        <w:jc w:val="center"/>
        <w:rPr>
          <w:sz w:val="26"/>
          <w:szCs w:val="26"/>
        </w:rPr>
      </w:pPr>
    </w:p>
    <w:p w:rsidR="005E542A" w:rsidRDefault="005E542A" w:rsidP="005E542A">
      <w:pPr>
        <w:ind w:left="720"/>
        <w:jc w:val="center"/>
        <w:rPr>
          <w:sz w:val="26"/>
          <w:szCs w:val="26"/>
        </w:rPr>
      </w:pPr>
    </w:p>
    <w:p w:rsidR="005E542A" w:rsidRDefault="005E542A" w:rsidP="005E542A">
      <w:pPr>
        <w:ind w:left="720"/>
        <w:jc w:val="center"/>
        <w:rPr>
          <w:sz w:val="26"/>
          <w:szCs w:val="26"/>
        </w:rPr>
      </w:pPr>
    </w:p>
    <w:p w:rsidR="005E542A" w:rsidRDefault="005E542A" w:rsidP="005E542A">
      <w:pPr>
        <w:ind w:left="720"/>
        <w:jc w:val="center"/>
        <w:rPr>
          <w:sz w:val="26"/>
          <w:szCs w:val="26"/>
        </w:rPr>
      </w:pPr>
    </w:p>
    <w:p w:rsidR="005E542A" w:rsidRDefault="005E542A" w:rsidP="005E542A">
      <w:pPr>
        <w:ind w:left="720"/>
        <w:jc w:val="center"/>
        <w:rPr>
          <w:sz w:val="26"/>
          <w:szCs w:val="26"/>
        </w:rPr>
      </w:pPr>
    </w:p>
    <w:p w:rsidR="005E542A" w:rsidRDefault="005E542A" w:rsidP="005E542A">
      <w:pPr>
        <w:ind w:left="720"/>
        <w:jc w:val="center"/>
        <w:rPr>
          <w:sz w:val="26"/>
          <w:szCs w:val="26"/>
        </w:rPr>
      </w:pPr>
    </w:p>
    <w:p w:rsidR="005E542A" w:rsidRDefault="005E542A" w:rsidP="005E542A">
      <w:pPr>
        <w:ind w:left="720"/>
        <w:jc w:val="center"/>
        <w:rPr>
          <w:sz w:val="26"/>
          <w:szCs w:val="26"/>
        </w:rPr>
      </w:pPr>
    </w:p>
    <w:p w:rsidR="005E542A" w:rsidRDefault="005E542A" w:rsidP="005E542A">
      <w:pPr>
        <w:ind w:left="720"/>
        <w:jc w:val="center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E542A" w:rsidTr="00230FC4">
        <w:tc>
          <w:tcPr>
            <w:tcW w:w="5211" w:type="dxa"/>
          </w:tcPr>
          <w:p w:rsidR="005E542A" w:rsidRDefault="005E542A" w:rsidP="00230FC4">
            <w:pPr>
              <w:rPr>
                <w:sz w:val="26"/>
                <w:szCs w:val="26"/>
              </w:rPr>
            </w:pPr>
            <w:r w:rsidRPr="00F86145">
              <w:rPr>
                <w:sz w:val="26"/>
                <w:szCs w:val="26"/>
              </w:rPr>
              <w:lastRenderedPageBreak/>
              <w:tab/>
              <w:t xml:space="preserve">       </w:t>
            </w:r>
          </w:p>
        </w:tc>
        <w:tc>
          <w:tcPr>
            <w:tcW w:w="4360" w:type="dxa"/>
          </w:tcPr>
          <w:p w:rsidR="005E542A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5E542A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</w:t>
            </w:r>
            <w:r w:rsidR="00D92884">
              <w:rPr>
                <w:sz w:val="26"/>
                <w:szCs w:val="26"/>
              </w:rPr>
              <w:t>нистрации округа от 09.01.2023 № 50</w:t>
            </w:r>
          </w:p>
          <w:p w:rsidR="005E542A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5E542A" w:rsidRPr="00F86145" w:rsidRDefault="005E542A" w:rsidP="00230FC4">
      <w:pPr>
        <w:jc w:val="both"/>
        <w:rPr>
          <w:sz w:val="26"/>
          <w:szCs w:val="26"/>
        </w:rPr>
      </w:pPr>
      <w:r w:rsidRPr="00F86145">
        <w:rPr>
          <w:sz w:val="26"/>
          <w:szCs w:val="26"/>
        </w:rPr>
        <w:t xml:space="preserve">                                                                </w:t>
      </w:r>
    </w:p>
    <w:p w:rsidR="005E542A" w:rsidRPr="00F86145" w:rsidRDefault="005E542A" w:rsidP="005E542A">
      <w:pPr>
        <w:jc w:val="center"/>
        <w:rPr>
          <w:sz w:val="26"/>
          <w:szCs w:val="26"/>
        </w:rPr>
      </w:pPr>
      <w:r w:rsidRPr="00F86145">
        <w:rPr>
          <w:sz w:val="26"/>
          <w:szCs w:val="26"/>
        </w:rPr>
        <w:t>СОСТАВ</w:t>
      </w:r>
    </w:p>
    <w:p w:rsidR="005E542A" w:rsidRPr="00F86145" w:rsidRDefault="00230FC4" w:rsidP="005E542A">
      <w:pPr>
        <w:jc w:val="center"/>
        <w:rPr>
          <w:sz w:val="26"/>
          <w:szCs w:val="26"/>
        </w:rPr>
      </w:pPr>
      <w:r>
        <w:rPr>
          <w:sz w:val="26"/>
          <w:szCs w:val="26"/>
        </w:rPr>
        <w:t>координационного с</w:t>
      </w:r>
      <w:r w:rsidR="005E542A" w:rsidRPr="00F86145">
        <w:rPr>
          <w:sz w:val="26"/>
          <w:szCs w:val="26"/>
        </w:rPr>
        <w:t xml:space="preserve">овета </w:t>
      </w:r>
    </w:p>
    <w:p w:rsidR="005E542A" w:rsidRPr="00F86145" w:rsidRDefault="005E542A" w:rsidP="005E542A">
      <w:pPr>
        <w:jc w:val="center"/>
        <w:rPr>
          <w:sz w:val="26"/>
          <w:szCs w:val="26"/>
        </w:rPr>
      </w:pPr>
      <w:r w:rsidRPr="00F86145">
        <w:rPr>
          <w:sz w:val="26"/>
          <w:szCs w:val="26"/>
        </w:rPr>
        <w:t xml:space="preserve">по охране здоровья населения </w:t>
      </w:r>
      <w:proofErr w:type="spellStart"/>
      <w:r w:rsidRPr="00F86145">
        <w:rPr>
          <w:sz w:val="26"/>
          <w:szCs w:val="26"/>
        </w:rPr>
        <w:t>Усть-Кубинского</w:t>
      </w:r>
      <w:proofErr w:type="spellEnd"/>
      <w:r w:rsidRPr="00F8614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</w:p>
    <w:p w:rsidR="005E542A" w:rsidRPr="00F86145" w:rsidRDefault="005E542A" w:rsidP="005E542A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410"/>
        <w:gridCol w:w="7229"/>
      </w:tblGrid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3873A7" w:rsidRDefault="005E542A" w:rsidP="00230FC4">
            <w:pPr>
              <w:spacing w:before="100" w:after="100"/>
              <w:rPr>
                <w:sz w:val="26"/>
                <w:szCs w:val="26"/>
              </w:rPr>
            </w:pPr>
            <w:r w:rsidRPr="003873A7">
              <w:rPr>
                <w:color w:val="000000"/>
                <w:sz w:val="26"/>
                <w:szCs w:val="26"/>
              </w:rPr>
              <w:t>Комарова Е.Б.</w:t>
            </w:r>
          </w:p>
        </w:tc>
        <w:tc>
          <w:tcPr>
            <w:tcW w:w="7229" w:type="dxa"/>
            <w:shd w:val="clear" w:color="auto" w:fill="auto"/>
          </w:tcPr>
          <w:p w:rsidR="005E542A" w:rsidRPr="003873A7" w:rsidRDefault="005E542A" w:rsidP="00E74111">
            <w:pPr>
              <w:rPr>
                <w:sz w:val="26"/>
                <w:szCs w:val="26"/>
              </w:rPr>
            </w:pPr>
            <w:r w:rsidRPr="003873A7">
              <w:rPr>
                <w:sz w:val="26"/>
                <w:szCs w:val="26"/>
              </w:rPr>
              <w:t xml:space="preserve">- заместитель </w:t>
            </w:r>
            <w:r w:rsidR="00E74111">
              <w:rPr>
                <w:sz w:val="26"/>
                <w:szCs w:val="26"/>
              </w:rPr>
              <w:t>г</w:t>
            </w:r>
            <w:r w:rsidRPr="003873A7">
              <w:rPr>
                <w:sz w:val="26"/>
                <w:szCs w:val="26"/>
              </w:rPr>
              <w:t>лавы округа, начальник отдела культуры, туризма и молодежи администрации округа</w:t>
            </w:r>
            <w:r w:rsidR="00230FC4">
              <w:rPr>
                <w:sz w:val="26"/>
                <w:szCs w:val="26"/>
              </w:rPr>
              <w:t>, председатель с</w:t>
            </w:r>
            <w:r w:rsidR="00E74111">
              <w:rPr>
                <w:sz w:val="26"/>
                <w:szCs w:val="26"/>
              </w:rPr>
              <w:t>овета</w:t>
            </w:r>
            <w:r w:rsidR="00230FC4">
              <w:rPr>
                <w:sz w:val="26"/>
                <w:szCs w:val="26"/>
              </w:rPr>
              <w:t>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3873A7" w:rsidRDefault="005E542A" w:rsidP="00230FC4">
            <w:pPr>
              <w:spacing w:before="100" w:after="100"/>
              <w:rPr>
                <w:sz w:val="26"/>
                <w:szCs w:val="26"/>
              </w:rPr>
            </w:pPr>
            <w:r w:rsidRPr="003873A7">
              <w:rPr>
                <w:color w:val="000000"/>
                <w:sz w:val="26"/>
                <w:szCs w:val="26"/>
              </w:rPr>
              <w:t>Качанов С.А.</w:t>
            </w:r>
          </w:p>
        </w:tc>
        <w:tc>
          <w:tcPr>
            <w:tcW w:w="7229" w:type="dxa"/>
            <w:shd w:val="clear" w:color="auto" w:fill="auto"/>
          </w:tcPr>
          <w:p w:rsidR="005E542A" w:rsidRPr="003873A7" w:rsidRDefault="005E542A" w:rsidP="00230FC4">
            <w:pPr>
              <w:rPr>
                <w:sz w:val="26"/>
                <w:szCs w:val="26"/>
              </w:rPr>
            </w:pPr>
            <w:r w:rsidRPr="003873A7">
              <w:rPr>
                <w:color w:val="000000"/>
                <w:sz w:val="26"/>
                <w:szCs w:val="26"/>
              </w:rPr>
              <w:t>главный врач БУЗ ВО «</w:t>
            </w:r>
            <w:proofErr w:type="spellStart"/>
            <w:r w:rsidRPr="003873A7">
              <w:rPr>
                <w:color w:val="000000"/>
                <w:sz w:val="26"/>
                <w:szCs w:val="26"/>
              </w:rPr>
              <w:t>Усть-Кубинская</w:t>
            </w:r>
            <w:proofErr w:type="spellEnd"/>
            <w:r w:rsidRPr="003873A7">
              <w:rPr>
                <w:color w:val="000000"/>
                <w:sz w:val="26"/>
                <w:szCs w:val="26"/>
              </w:rPr>
              <w:t xml:space="preserve"> ЦРБ»</w:t>
            </w:r>
            <w:r w:rsidR="00230FC4">
              <w:rPr>
                <w:color w:val="000000"/>
                <w:sz w:val="26"/>
                <w:szCs w:val="26"/>
              </w:rPr>
              <w:t>,</w:t>
            </w:r>
          </w:p>
          <w:p w:rsidR="005E542A" w:rsidRPr="003873A7" w:rsidRDefault="005E542A" w:rsidP="00230FC4">
            <w:pPr>
              <w:rPr>
                <w:sz w:val="26"/>
                <w:szCs w:val="26"/>
              </w:rPr>
            </w:pPr>
            <w:r w:rsidRPr="003873A7">
              <w:rPr>
                <w:color w:val="000000"/>
                <w:sz w:val="26"/>
                <w:szCs w:val="26"/>
              </w:rPr>
              <w:t>заместитель председателя Совета (по согласованию);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3873A7" w:rsidRDefault="005E542A" w:rsidP="00230FC4">
            <w:pPr>
              <w:spacing w:before="100" w:after="100"/>
              <w:rPr>
                <w:color w:val="000000"/>
                <w:sz w:val="26"/>
                <w:szCs w:val="26"/>
              </w:rPr>
            </w:pPr>
            <w:r w:rsidRPr="003873A7">
              <w:rPr>
                <w:color w:val="000000"/>
                <w:sz w:val="26"/>
                <w:szCs w:val="26"/>
              </w:rPr>
              <w:t>Ильичева С.А.</w:t>
            </w:r>
          </w:p>
        </w:tc>
        <w:tc>
          <w:tcPr>
            <w:tcW w:w="7229" w:type="dxa"/>
            <w:shd w:val="clear" w:color="auto" w:fill="auto"/>
          </w:tcPr>
          <w:p w:rsidR="005E542A" w:rsidRPr="003873A7" w:rsidRDefault="005E542A" w:rsidP="00230FC4">
            <w:pPr>
              <w:rPr>
                <w:color w:val="000000"/>
                <w:sz w:val="26"/>
                <w:szCs w:val="26"/>
              </w:rPr>
            </w:pPr>
            <w:r w:rsidRPr="003873A7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3873A7">
              <w:rPr>
                <w:color w:val="000000"/>
                <w:sz w:val="26"/>
                <w:szCs w:val="26"/>
              </w:rPr>
              <w:t>документовед</w:t>
            </w:r>
            <w:proofErr w:type="spellEnd"/>
            <w:r w:rsidRPr="003873A7">
              <w:rPr>
                <w:color w:val="000000"/>
                <w:sz w:val="26"/>
                <w:szCs w:val="26"/>
              </w:rPr>
              <w:t xml:space="preserve"> </w:t>
            </w:r>
            <w:r w:rsidR="00230FC4">
              <w:rPr>
                <w:color w:val="000000"/>
                <w:sz w:val="26"/>
                <w:szCs w:val="26"/>
              </w:rPr>
              <w:t>1</w:t>
            </w:r>
            <w:r w:rsidRPr="003873A7">
              <w:rPr>
                <w:color w:val="000000"/>
                <w:sz w:val="26"/>
                <w:szCs w:val="26"/>
              </w:rPr>
              <w:t xml:space="preserve"> категории отдела </w:t>
            </w:r>
            <w:r w:rsidR="00230FC4">
              <w:rPr>
                <w:color w:val="000000"/>
                <w:sz w:val="26"/>
                <w:szCs w:val="26"/>
              </w:rPr>
              <w:t>организационной работы администрации округа, секретарь совета.</w:t>
            </w:r>
          </w:p>
        </w:tc>
      </w:tr>
      <w:tr w:rsidR="005E542A" w:rsidRPr="00F86145" w:rsidTr="00230FC4">
        <w:tc>
          <w:tcPr>
            <w:tcW w:w="9639" w:type="dxa"/>
            <w:gridSpan w:val="2"/>
            <w:shd w:val="clear" w:color="auto" w:fill="auto"/>
          </w:tcPr>
          <w:p w:rsidR="005E542A" w:rsidRPr="003873A7" w:rsidRDefault="00230FC4" w:rsidP="00230FC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с</w:t>
            </w:r>
            <w:r w:rsidR="005E542A" w:rsidRPr="003873A7">
              <w:rPr>
                <w:color w:val="000000"/>
                <w:sz w:val="26"/>
                <w:szCs w:val="26"/>
              </w:rPr>
              <w:t>овета: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Бахтина И.Н.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 w:rsidRPr="00C61B57">
              <w:rPr>
                <w:sz w:val="26"/>
                <w:szCs w:val="26"/>
              </w:rPr>
              <w:t xml:space="preserve">- директор БУ СО ВО «КЦСОН </w:t>
            </w:r>
            <w:proofErr w:type="spellStart"/>
            <w:r w:rsidRPr="00C61B57">
              <w:rPr>
                <w:sz w:val="26"/>
                <w:szCs w:val="26"/>
              </w:rPr>
              <w:t>Усть-Кубинского</w:t>
            </w:r>
            <w:proofErr w:type="spellEnd"/>
            <w:r w:rsidRPr="00C61B57">
              <w:rPr>
                <w:sz w:val="26"/>
                <w:szCs w:val="26"/>
              </w:rPr>
              <w:t xml:space="preserve"> района» (по согласованию);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 С.Б.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физической культуры и спорта администрации округа;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Боричева А.Ф.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корреспондент районной газеты «Северная новь» (по согласованию);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Волченкова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7229" w:type="dxa"/>
            <w:shd w:val="clear" w:color="auto" w:fill="auto"/>
          </w:tcPr>
          <w:p w:rsidR="005E542A" w:rsidRPr="00456233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-директор АУ «Центр культуры и </w:t>
            </w:r>
            <w:r w:rsidRPr="00456233">
              <w:rPr>
                <w:sz w:val="26"/>
                <w:szCs w:val="26"/>
              </w:rPr>
              <w:t>библиоте</w:t>
            </w:r>
            <w:r>
              <w:rPr>
                <w:sz w:val="26"/>
                <w:szCs w:val="26"/>
              </w:rPr>
              <w:t xml:space="preserve">чного обслуживания </w:t>
            </w:r>
            <w:proofErr w:type="spellStart"/>
            <w:r w:rsidRPr="00456233">
              <w:rPr>
                <w:sz w:val="26"/>
                <w:szCs w:val="26"/>
              </w:rPr>
              <w:t>Усть-Кубинского</w:t>
            </w:r>
            <w:proofErr w:type="spellEnd"/>
            <w:r w:rsidRPr="00456233">
              <w:rPr>
                <w:sz w:val="26"/>
                <w:szCs w:val="26"/>
              </w:rPr>
              <w:t xml:space="preserve"> района»</w:t>
            </w:r>
            <w:r w:rsidR="00230FC4">
              <w:rPr>
                <w:sz w:val="26"/>
                <w:szCs w:val="26"/>
              </w:rPr>
              <w:t xml:space="preserve">, председатель местного отделения </w:t>
            </w:r>
            <w:proofErr w:type="spellStart"/>
            <w:r w:rsidR="00230FC4">
              <w:rPr>
                <w:sz w:val="26"/>
                <w:szCs w:val="26"/>
              </w:rPr>
              <w:t>Усть-Кубинской</w:t>
            </w:r>
            <w:proofErr w:type="spellEnd"/>
            <w:r w:rsidR="00230FC4">
              <w:rPr>
                <w:sz w:val="26"/>
                <w:szCs w:val="26"/>
              </w:rPr>
              <w:t xml:space="preserve"> районной организации общероссийской общественно-государственной организации «Союз женщин России» (по согласованию);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Наумушкина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 коммунальной инфраструктуры администрации округа;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Ножихина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86145">
              <w:rPr>
                <w:sz w:val="26"/>
                <w:szCs w:val="26"/>
              </w:rPr>
              <w:t xml:space="preserve">председатель Молодежного парламента </w:t>
            </w:r>
            <w:proofErr w:type="spellStart"/>
            <w:r w:rsidRPr="00F86145">
              <w:rPr>
                <w:sz w:val="26"/>
                <w:szCs w:val="26"/>
              </w:rPr>
              <w:t>Усть-Кубинского</w:t>
            </w:r>
            <w:proofErr w:type="spellEnd"/>
            <w:r w:rsidRPr="00F86145">
              <w:rPr>
                <w:sz w:val="26"/>
                <w:szCs w:val="26"/>
              </w:rPr>
              <w:t xml:space="preserve"> муниципального района (по согласованию);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Певцова О.А.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БУВ ВО «</w:t>
            </w:r>
            <w:proofErr w:type="spellStart"/>
            <w:r>
              <w:rPr>
                <w:sz w:val="26"/>
                <w:szCs w:val="26"/>
              </w:rPr>
              <w:t>Усть-Кубинская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районная</w:t>
            </w:r>
            <w:proofErr w:type="gramEnd"/>
            <w:r>
              <w:rPr>
                <w:sz w:val="26"/>
                <w:szCs w:val="26"/>
              </w:rPr>
              <w:t xml:space="preserve"> СББЖ» (по согласованию);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Т.П.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председатель </w:t>
            </w:r>
            <w:proofErr w:type="spellStart"/>
            <w:r>
              <w:rPr>
                <w:sz w:val="26"/>
                <w:szCs w:val="26"/>
              </w:rPr>
              <w:t>Усть-Кубинской</w:t>
            </w:r>
            <w:proofErr w:type="spellEnd"/>
            <w:r>
              <w:rPr>
                <w:sz w:val="26"/>
                <w:szCs w:val="26"/>
              </w:rPr>
              <w:t xml:space="preserve"> районной организации общероссийской общественной организации «Всероссийское общество инвалидов» (по согласованию);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О.В.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образования администрации округа;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Спиров  В.С.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главного врача БУЗ ВО «</w:t>
            </w:r>
            <w:proofErr w:type="spellStart"/>
            <w:r>
              <w:rPr>
                <w:sz w:val="26"/>
                <w:szCs w:val="26"/>
              </w:rPr>
              <w:t>Усть-Кубинская</w:t>
            </w:r>
            <w:proofErr w:type="spellEnd"/>
            <w:r>
              <w:rPr>
                <w:sz w:val="26"/>
                <w:szCs w:val="26"/>
              </w:rPr>
              <w:t xml:space="preserve"> ЦРБ» (по согласованию);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Тарышева</w:t>
            </w:r>
            <w:proofErr w:type="spellEnd"/>
            <w:r>
              <w:rPr>
                <w:sz w:val="26"/>
                <w:szCs w:val="26"/>
              </w:rPr>
              <w:t xml:space="preserve"> М.Г. 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Вологодской области в Сокольском, </w:t>
            </w:r>
            <w:proofErr w:type="spellStart"/>
            <w:r>
              <w:rPr>
                <w:sz w:val="26"/>
                <w:szCs w:val="26"/>
              </w:rPr>
              <w:t>Усть-Кубинском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Вожегодском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Сямженском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Харовском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Верховажском</w:t>
            </w:r>
            <w:proofErr w:type="spellEnd"/>
            <w:r>
              <w:rPr>
                <w:sz w:val="26"/>
                <w:szCs w:val="26"/>
              </w:rPr>
              <w:t xml:space="preserve"> районах (по согласованию);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Тепляшова</w:t>
            </w:r>
            <w:proofErr w:type="spellEnd"/>
            <w:r>
              <w:rPr>
                <w:sz w:val="26"/>
                <w:szCs w:val="26"/>
              </w:rPr>
              <w:t xml:space="preserve"> А.Д. 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председатель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Черепенин М.Л.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член Вологодского областного Совета отцов;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Шарова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экономики, отраслевого развития и контроля администрации округа;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 А.А.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безопасности, мобилизационной работы, ГО и ЧС администрации округа;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И.Ю.</w:t>
            </w: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отделения занятости населения по </w:t>
            </w:r>
            <w:proofErr w:type="spellStart"/>
            <w:r>
              <w:rPr>
                <w:sz w:val="26"/>
                <w:szCs w:val="26"/>
              </w:rPr>
              <w:t>Усть-Кубинскому</w:t>
            </w:r>
            <w:proofErr w:type="spellEnd"/>
            <w:r>
              <w:rPr>
                <w:sz w:val="26"/>
                <w:szCs w:val="26"/>
              </w:rPr>
              <w:t xml:space="preserve"> муниципальному району КУ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«Центр занятости населения Вологодской области» (по </w:t>
            </w:r>
            <w:proofErr w:type="spellStart"/>
            <w:r>
              <w:rPr>
                <w:sz w:val="26"/>
                <w:szCs w:val="26"/>
              </w:rPr>
              <w:t>согласовнаию</w:t>
            </w:r>
            <w:proofErr w:type="spellEnd"/>
            <w:r>
              <w:rPr>
                <w:sz w:val="26"/>
                <w:szCs w:val="26"/>
              </w:rPr>
              <w:t>).</w:t>
            </w: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5E542A" w:rsidRPr="00C61B57" w:rsidRDefault="005E542A" w:rsidP="00230FC4">
            <w:pPr>
              <w:rPr>
                <w:sz w:val="26"/>
                <w:szCs w:val="26"/>
              </w:rPr>
            </w:pP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5E542A" w:rsidRPr="00CD01C3" w:rsidRDefault="005E542A" w:rsidP="00230FC4">
            <w:pPr>
              <w:rPr>
                <w:sz w:val="26"/>
                <w:szCs w:val="26"/>
                <w:highlight w:val="yellow"/>
              </w:rPr>
            </w:pPr>
          </w:p>
        </w:tc>
      </w:tr>
      <w:tr w:rsidR="005E542A" w:rsidRPr="00F86145" w:rsidTr="00230FC4">
        <w:tc>
          <w:tcPr>
            <w:tcW w:w="2410" w:type="dxa"/>
            <w:shd w:val="clear" w:color="auto" w:fill="auto"/>
          </w:tcPr>
          <w:p w:rsidR="005E542A" w:rsidRPr="00F86145" w:rsidRDefault="005E542A" w:rsidP="00230FC4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5E542A" w:rsidRPr="00CD01C3" w:rsidRDefault="005E542A" w:rsidP="00230FC4">
            <w:pPr>
              <w:rPr>
                <w:sz w:val="26"/>
                <w:szCs w:val="26"/>
                <w:highlight w:val="yellow"/>
              </w:rPr>
            </w:pPr>
          </w:p>
        </w:tc>
      </w:tr>
    </w:tbl>
    <w:p w:rsidR="005E542A" w:rsidRPr="00F86145" w:rsidRDefault="005E542A" w:rsidP="005E542A">
      <w:pPr>
        <w:rPr>
          <w:sz w:val="26"/>
          <w:szCs w:val="26"/>
        </w:rPr>
      </w:pPr>
    </w:p>
    <w:p w:rsidR="005E542A" w:rsidRPr="00F86145" w:rsidRDefault="005E542A" w:rsidP="005E542A">
      <w:pPr>
        <w:rPr>
          <w:sz w:val="26"/>
          <w:szCs w:val="26"/>
        </w:rPr>
      </w:pPr>
    </w:p>
    <w:p w:rsidR="002D4F0D" w:rsidRDefault="002D4F0D"/>
    <w:sectPr w:rsidR="002D4F0D" w:rsidSect="00230FC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C4" w:rsidRDefault="00230FC4" w:rsidP="00E74111">
      <w:r>
        <w:separator/>
      </w:r>
    </w:p>
  </w:endnote>
  <w:endnote w:type="continuationSeparator" w:id="0">
    <w:p w:rsidR="00230FC4" w:rsidRDefault="00230FC4" w:rsidP="00E7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C4" w:rsidRDefault="00230F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C4" w:rsidRDefault="00230FC4" w:rsidP="00E74111">
      <w:r>
        <w:separator/>
      </w:r>
    </w:p>
  </w:footnote>
  <w:footnote w:type="continuationSeparator" w:id="0">
    <w:p w:rsidR="00230FC4" w:rsidRDefault="00230FC4" w:rsidP="00E7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185"/>
      <w:docPartObj>
        <w:docPartGallery w:val="Page Numbers (Top of Page)"/>
        <w:docPartUnique/>
      </w:docPartObj>
    </w:sdtPr>
    <w:sdtContent>
      <w:p w:rsidR="00230FC4" w:rsidRDefault="00230FC4">
        <w:pPr>
          <w:pStyle w:val="a4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30FC4" w:rsidRDefault="00230FC4" w:rsidP="00230F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8"/>
        <w:szCs w:val="28"/>
      </w:rPr>
    </w:lvl>
  </w:abstractNum>
  <w:abstractNum w:abstractNumId="1">
    <w:nsid w:val="65454ACC"/>
    <w:multiLevelType w:val="hybridMultilevel"/>
    <w:tmpl w:val="9EC80F2C"/>
    <w:lvl w:ilvl="0" w:tplc="C90EA1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42A"/>
    <w:rsid w:val="00230FC4"/>
    <w:rsid w:val="002D4F0D"/>
    <w:rsid w:val="003746A4"/>
    <w:rsid w:val="005E542A"/>
    <w:rsid w:val="009E2C92"/>
    <w:rsid w:val="00B3384C"/>
    <w:rsid w:val="00D92884"/>
    <w:rsid w:val="00E7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42A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E542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54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42A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741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41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2023-01-25T10:31:00Z</cp:lastPrinted>
  <dcterms:created xsi:type="dcterms:W3CDTF">2022-12-06T06:55:00Z</dcterms:created>
  <dcterms:modified xsi:type="dcterms:W3CDTF">2023-01-25T10:31:00Z</dcterms:modified>
</cp:coreProperties>
</file>