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2" w:rsidRPr="00A65E9B" w:rsidRDefault="00E00A62" w:rsidP="00E00A62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E00A62" w:rsidRPr="006D022D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93DC6" w:rsidRPr="00611F6E" w:rsidRDefault="00693DC6" w:rsidP="00E00A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11F6E">
        <w:rPr>
          <w:rFonts w:ascii="Times New Roman" w:hAnsi="Times New Roman"/>
          <w:bCs/>
          <w:sz w:val="26"/>
          <w:szCs w:val="26"/>
        </w:rPr>
        <w:t>от 05.03.2024                                                                                                       № 409</w:t>
      </w:r>
    </w:p>
    <w:p w:rsidR="00E00A62" w:rsidRPr="00A65E9B" w:rsidRDefault="00E00A62" w:rsidP="00E00A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bCs/>
          <w:sz w:val="26"/>
          <w:szCs w:val="26"/>
        </w:rPr>
        <w:t xml:space="preserve">Правил предоставления и расходования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субсидий на приобретение специализированного автотранспорта для развития мобильной торговли в малонаселенных и (или) труднодоступных  населенных пунктах </w:t>
      </w:r>
      <w:proofErr w:type="spellStart"/>
      <w:r w:rsidRPr="00F30463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30463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0A62" w:rsidRPr="00812BC3" w:rsidRDefault="00E00A62" w:rsidP="00E00A62">
      <w:pPr>
        <w:pStyle w:val="1"/>
        <w:ind w:firstLine="567"/>
        <w:jc w:val="both"/>
        <w:rPr>
          <w:sz w:val="26"/>
          <w:szCs w:val="26"/>
        </w:rPr>
      </w:pPr>
      <w:proofErr w:type="gramStart"/>
      <w:r w:rsidRPr="00812BC3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812BC3">
          <w:rPr>
            <w:rStyle w:val="aff9"/>
            <w:bCs/>
            <w:color w:val="auto"/>
            <w:sz w:val="26"/>
            <w:szCs w:val="26"/>
          </w:rPr>
          <w:t xml:space="preserve">постановлением </w:t>
        </w:r>
        <w:r w:rsidR="00CF7DDB">
          <w:rPr>
            <w:rStyle w:val="aff9"/>
            <w:bCs/>
            <w:color w:val="auto"/>
            <w:sz w:val="26"/>
            <w:szCs w:val="26"/>
          </w:rPr>
          <w:t xml:space="preserve"> </w:t>
        </w:r>
        <w:r w:rsidRPr="00812BC3">
          <w:rPr>
            <w:rStyle w:val="aff9"/>
            <w:bCs/>
            <w:color w:val="auto"/>
            <w:sz w:val="26"/>
            <w:szCs w:val="26"/>
          </w:rPr>
          <w:t xml:space="preserve">Правительства Российской Федерации от </w:t>
        </w:r>
        <w:r w:rsidR="004816F1">
          <w:rPr>
            <w:rStyle w:val="aff9"/>
            <w:bCs/>
            <w:color w:val="auto"/>
            <w:sz w:val="26"/>
            <w:szCs w:val="26"/>
          </w:rPr>
          <w:t>25 октября 2023 года</w:t>
        </w:r>
        <w:r w:rsidRPr="00812BC3">
          <w:rPr>
            <w:rStyle w:val="aff9"/>
            <w:bCs/>
            <w:color w:val="auto"/>
            <w:sz w:val="26"/>
            <w:szCs w:val="26"/>
          </w:rPr>
          <w:t xml:space="preserve"> </w:t>
        </w:r>
        <w:r>
          <w:rPr>
            <w:rStyle w:val="aff9"/>
            <w:bCs/>
            <w:color w:val="auto"/>
            <w:sz w:val="26"/>
            <w:szCs w:val="26"/>
          </w:rPr>
          <w:t xml:space="preserve"> </w:t>
        </w:r>
        <w:r w:rsidRPr="00812BC3">
          <w:rPr>
            <w:rStyle w:val="aff9"/>
            <w:bCs/>
            <w:color w:val="auto"/>
            <w:sz w:val="26"/>
            <w:szCs w:val="26"/>
          </w:rPr>
          <w:t>№ 1</w:t>
        </w:r>
        <w:r w:rsidR="004816F1">
          <w:rPr>
            <w:rStyle w:val="aff9"/>
            <w:bCs/>
            <w:color w:val="auto"/>
            <w:sz w:val="26"/>
            <w:szCs w:val="26"/>
          </w:rPr>
          <w:t>78</w:t>
        </w:r>
        <w:r w:rsidR="00CF7DDB">
          <w:rPr>
            <w:rStyle w:val="aff9"/>
            <w:bCs/>
            <w:color w:val="auto"/>
            <w:sz w:val="26"/>
            <w:szCs w:val="26"/>
          </w:rPr>
          <w:t xml:space="preserve">2 </w:t>
        </w:r>
        <w:r w:rsidR="00CF7DDB" w:rsidRPr="00CF7DDB">
          <w:rPr>
            <w:rStyle w:val="aff9"/>
            <w:bCs/>
            <w:color w:val="auto"/>
            <w:sz w:val="26"/>
            <w:szCs w:val="26"/>
          </w:rPr>
          <w:t>«</w:t>
        </w:r>
        <w:r w:rsidR="00CF7DDB" w:rsidRPr="00CF7DDB">
          <w:rPr>
            <w:color w:val="000000"/>
            <w:sz w:val="26"/>
            <w:szCs w:val="26"/>
          </w:rPr>
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  </w:r>
        <w:proofErr w:type="gramEnd"/>
        <w:r w:rsidR="00CF7DDB" w:rsidRPr="00CF7DDB">
          <w:rPr>
            <w:color w:val="000000"/>
            <w:sz w:val="26"/>
            <w:szCs w:val="26"/>
          </w:rPr>
          <w:t xml:space="preserve"> проведение отборов получателей указанных субсидий, в том числе грантов в форме субсидий"</w:t>
        </w:r>
        <w:r w:rsidRPr="00CF7DDB">
          <w:rPr>
            <w:rStyle w:val="aff9"/>
            <w:bCs/>
            <w:color w:val="auto"/>
            <w:sz w:val="26"/>
            <w:szCs w:val="26"/>
          </w:rPr>
          <w:t>,</w:t>
        </w:r>
      </w:hyperlink>
      <w:r w:rsidRPr="00812BC3">
        <w:rPr>
          <w:sz w:val="26"/>
          <w:szCs w:val="26"/>
        </w:rPr>
        <w:t xml:space="preserve"> </w:t>
      </w:r>
      <w:hyperlink r:id="rId10" w:anchor="/document/73372061/entry/0" w:history="1">
        <w:r w:rsidRPr="00812BC3">
          <w:rPr>
            <w:rStyle w:val="af2"/>
            <w:color w:val="auto"/>
            <w:sz w:val="26"/>
            <w:szCs w:val="26"/>
            <w:u w:val="none"/>
          </w:rPr>
          <w:t>постановлением</w:t>
        </w:r>
      </w:hyperlink>
      <w:r w:rsidRPr="00812BC3">
        <w:rPr>
          <w:sz w:val="26"/>
          <w:szCs w:val="26"/>
        </w:rPr>
        <w:t xml:space="preserve"> Правительства Вологодской о</w:t>
      </w:r>
      <w:r>
        <w:rPr>
          <w:sz w:val="26"/>
          <w:szCs w:val="26"/>
        </w:rPr>
        <w:t>бласти от 24 декабря 2019 года №</w:t>
      </w:r>
      <w:r w:rsidRPr="00812BC3">
        <w:rPr>
          <w:sz w:val="26"/>
          <w:szCs w:val="26"/>
        </w:rPr>
        <w:t> 1300 "О государственной программе "Экономическое развитие Вологодской области</w:t>
      </w:r>
      <w:r>
        <w:rPr>
          <w:sz w:val="26"/>
          <w:szCs w:val="26"/>
        </w:rPr>
        <w:t>»</w:t>
      </w:r>
      <w:r w:rsidRPr="00812BC3">
        <w:rPr>
          <w:sz w:val="26"/>
          <w:szCs w:val="26"/>
        </w:rPr>
        <w:t xml:space="preserve">,  постановлением администрации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Pr="00812BC3">
        <w:rPr>
          <w:sz w:val="26"/>
          <w:szCs w:val="26"/>
        </w:rPr>
        <w:t>Усть-Кубинском</w:t>
      </w:r>
      <w:proofErr w:type="spellEnd"/>
      <w:r w:rsidRPr="00812BC3">
        <w:rPr>
          <w:sz w:val="26"/>
          <w:szCs w:val="26"/>
        </w:rPr>
        <w:t xml:space="preserve"> муниципальном округе  на 2023-2027 годы»,  статьей 42 </w:t>
      </w:r>
      <w:r w:rsidRPr="00812BC3">
        <w:rPr>
          <w:bCs/>
          <w:sz w:val="26"/>
          <w:szCs w:val="26"/>
        </w:rPr>
        <w:t xml:space="preserve">Устава  округа  администрация округа </w:t>
      </w:r>
    </w:p>
    <w:p w:rsidR="00E00A62" w:rsidRPr="005A3710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3710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E00A62" w:rsidRPr="005A3710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A3710">
        <w:rPr>
          <w:rFonts w:ascii="Times New Roman" w:hAnsi="Times New Roman"/>
          <w:color w:val="000000"/>
          <w:sz w:val="26"/>
          <w:szCs w:val="26"/>
        </w:rPr>
        <w:t xml:space="preserve">1. Утвердить </w:t>
      </w:r>
      <w:r w:rsidRPr="005A3710">
        <w:rPr>
          <w:rFonts w:ascii="Times New Roman" w:hAnsi="Times New Roman"/>
          <w:bCs/>
          <w:sz w:val="26"/>
          <w:szCs w:val="26"/>
        </w:rPr>
        <w:t xml:space="preserve">Правила предоставления и расходования 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5A3710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5A3710">
        <w:rPr>
          <w:rFonts w:ascii="Times New Roman" w:hAnsi="Times New Roman"/>
          <w:bCs/>
          <w:sz w:val="26"/>
          <w:szCs w:val="26"/>
        </w:rPr>
        <w:t xml:space="preserve"> муниципального округа, согласно </w:t>
      </w:r>
      <w:r w:rsidRPr="005A3710">
        <w:rPr>
          <w:rFonts w:ascii="Times New Roman" w:hAnsi="Times New Roman"/>
          <w:color w:val="000000"/>
          <w:sz w:val="26"/>
          <w:szCs w:val="26"/>
        </w:rPr>
        <w:t>приложению  1 к настоящему постановлению.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</w:rPr>
        <w:t>2. Утвердить состав комиссии по рассмотрению заяв</w:t>
      </w:r>
      <w:r>
        <w:rPr>
          <w:rFonts w:ascii="Times New Roman" w:hAnsi="Times New Roman"/>
          <w:sz w:val="26"/>
          <w:szCs w:val="26"/>
        </w:rPr>
        <w:t>ок</w:t>
      </w:r>
      <w:r w:rsidRPr="00E82438">
        <w:rPr>
          <w:rFonts w:ascii="Times New Roman" w:hAnsi="Times New Roman"/>
          <w:sz w:val="26"/>
          <w:szCs w:val="26"/>
        </w:rPr>
        <w:t xml:space="preserve"> о предоставлении субсидий юридическим лицам или </w:t>
      </w:r>
      <w:r w:rsidR="0098243A" w:rsidRPr="0098243A">
        <w:rPr>
          <w:rFonts w:ascii="Times New Roman" w:hAnsi="Times New Roman"/>
          <w:sz w:val="26"/>
          <w:szCs w:val="26"/>
        </w:rPr>
        <w:t>индивидуальным предпринимателям</w:t>
      </w:r>
      <w:r w:rsidRPr="00E82438">
        <w:rPr>
          <w:rFonts w:ascii="Times New Roman" w:hAnsi="Times New Roman"/>
          <w:sz w:val="26"/>
          <w:szCs w:val="26"/>
        </w:rPr>
        <w:t xml:space="preserve"> на  </w:t>
      </w:r>
      <w:r w:rsidRPr="00E82438">
        <w:rPr>
          <w:rFonts w:ascii="Times New Roman" w:hAnsi="Times New Roman"/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E82438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E82438"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  <w:r w:rsidRPr="00E824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E82438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E82438">
        <w:rPr>
          <w:rFonts w:ascii="Times New Roman" w:hAnsi="Times New Roman"/>
          <w:sz w:val="26"/>
          <w:szCs w:val="26"/>
        </w:rPr>
        <w:t xml:space="preserve">  2</w:t>
      </w:r>
      <w:r w:rsidR="00CF7DDB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845A2" w:rsidRDefault="00E00A62" w:rsidP="00E00A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со дня </w:t>
      </w:r>
      <w:r w:rsidRPr="00A845A2">
        <w:rPr>
          <w:rFonts w:ascii="Times New Roman" w:hAnsi="Times New Roman"/>
          <w:sz w:val="26"/>
          <w:szCs w:val="26"/>
          <w:lang w:eastAsia="ru-RU"/>
        </w:rPr>
        <w:t>его</w:t>
      </w:r>
      <w:r w:rsidRPr="00A845A2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E00A62" w:rsidRPr="00A65E9B" w:rsidRDefault="00E00A62" w:rsidP="00E00A6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0A62" w:rsidRPr="00A65E9B" w:rsidTr="007C77C1">
        <w:tc>
          <w:tcPr>
            <w:tcW w:w="4785" w:type="dxa"/>
          </w:tcPr>
          <w:p w:rsidR="00E00A62" w:rsidRPr="00A65E9B" w:rsidRDefault="00E00A62" w:rsidP="007C77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E00A62" w:rsidRPr="00A65E9B" w:rsidRDefault="00E00A62" w:rsidP="007C77C1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693DC6" w:rsidRDefault="00693DC6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УТВЕРЖДЕНЫ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постановлением администраци</w:t>
      </w:r>
      <w:r w:rsidR="00693DC6">
        <w:rPr>
          <w:rFonts w:ascii="Times New Roman" w:hAnsi="Times New Roman"/>
          <w:bCs/>
          <w:sz w:val="26"/>
          <w:szCs w:val="26"/>
        </w:rPr>
        <w:t xml:space="preserve">и округа </w:t>
      </w:r>
    </w:p>
    <w:p w:rsidR="00693DC6" w:rsidRDefault="00693DC6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05.03.2024 № 409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(приложение 1)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Правила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F30463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30463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3046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(далее – Правила</w:t>
      </w:r>
      <w:r w:rsidRPr="00F30463">
        <w:rPr>
          <w:rFonts w:ascii="Times New Roman" w:hAnsi="Times New Roman"/>
          <w:bCs/>
          <w:sz w:val="26"/>
          <w:szCs w:val="26"/>
        </w:rPr>
        <w:t>)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0A62" w:rsidRPr="00CE360F" w:rsidRDefault="00E00A62" w:rsidP="00E00A62">
      <w:pPr>
        <w:spacing w:after="1" w:line="322" w:lineRule="atLeast"/>
        <w:rPr>
          <w:rFonts w:eastAsia="Times New Roman"/>
          <w:szCs w:val="28"/>
          <w:lang w:eastAsia="ru-RU"/>
        </w:rPr>
      </w:pPr>
      <w:r w:rsidRPr="00CE360F">
        <w:rPr>
          <w:rFonts w:eastAsia="Times New Roman"/>
          <w:szCs w:val="28"/>
          <w:lang w:eastAsia="ru-RU"/>
        </w:rPr>
        <w:t> </w:t>
      </w:r>
    </w:p>
    <w:p w:rsidR="00E00A62" w:rsidRPr="00463AAB" w:rsidRDefault="00E00A62" w:rsidP="00E00A62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E00A62" w:rsidRPr="00463AAB" w:rsidRDefault="00E00A62" w:rsidP="00E00A6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Настоящими Правилами определяются цели, условия предоставления субсидий организациям любых форм собственности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индивидуальным предпринимателям, занимающимся доставкой товаров в малонаселенные и (или) труднодоступные населенные пункты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Усть-Кубинского</w:t>
      </w:r>
      <w:proofErr w:type="spell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Правила), на приобретение специализированного автотранспорта для развития мобильной торговли в малонаселенных и (или) труднодоступных населенных пунктах (далее - субсидии), устанавливаются критерии и порядок отбора организаций любых форм собственности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индивидуальных предпринимателей (далее – организации</w:t>
      </w:r>
      <w:proofErr w:type="gram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ИП) для предоставления субсидий,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 расчета размера субсидии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целевые показатели результативности использования субсидий, порядок обеспечения соблюдения условий и порядка, установленных при предоставлении субсидий, и ответственность за их нарушение.</w:t>
      </w:r>
    </w:p>
    <w:p w:rsidR="00E00A62" w:rsidRDefault="00E00A62" w:rsidP="00E00A62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1.2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предоставления субсидий является создание условий для обеспечения </w:t>
      </w:r>
      <w:r w:rsidRPr="00A65E9B">
        <w:rPr>
          <w:rFonts w:ascii="Times New Roman" w:hAnsi="Times New Roman"/>
          <w:sz w:val="26"/>
          <w:szCs w:val="26"/>
        </w:rPr>
        <w:t>жителей малонаселённых и (или) тру</w:t>
      </w:r>
      <w:r>
        <w:rPr>
          <w:rFonts w:ascii="Times New Roman" w:hAnsi="Times New Roman"/>
          <w:sz w:val="26"/>
          <w:szCs w:val="26"/>
        </w:rPr>
        <w:t xml:space="preserve">днодоступных населённых пунктов округа, </w:t>
      </w:r>
      <w:r w:rsidRPr="00A65E9B">
        <w:rPr>
          <w:rFonts w:ascii="Times New Roman" w:hAnsi="Times New Roman"/>
          <w:sz w:val="26"/>
          <w:szCs w:val="26"/>
        </w:rPr>
        <w:t>в которых отсутствуют стационарные торговые  объекты,  продовольственными  товарами  путём  компенсации организациям любых форм собственности и</w:t>
      </w:r>
      <w:r>
        <w:rPr>
          <w:rFonts w:ascii="Times New Roman" w:hAnsi="Times New Roman"/>
          <w:sz w:val="26"/>
          <w:szCs w:val="26"/>
        </w:rPr>
        <w:t>ли</w:t>
      </w:r>
      <w:r w:rsidRPr="00A65E9B">
        <w:rPr>
          <w:rFonts w:ascii="Times New Roman" w:hAnsi="Times New Roman"/>
          <w:sz w:val="26"/>
          <w:szCs w:val="26"/>
        </w:rPr>
        <w:t xml:space="preserve"> индивидуальным предпринимателям, осуществляющим мобильную торговлю, части затрат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 приобретение спе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циализированного автотранспорта в рамках 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государственной программы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"Экономическое развитие Вологодской области</w:t>
      </w:r>
      <w:r w:rsidR="002A685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2A685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утвержденной </w:t>
      </w:r>
      <w:hyperlink r:id="rId11" w:anchor="/document/73372061/entry/0" w:history="1">
        <w:r w:rsidRPr="00A65E9B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Вологодской области от 24 декабря 2019 года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N 1300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69C0">
        <w:rPr>
          <w:rFonts w:ascii="Times New Roman" w:hAnsi="Times New Roman"/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 w:rsidRPr="00FA69C0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FA69C0">
        <w:rPr>
          <w:rFonts w:ascii="Times New Roman" w:hAnsi="Times New Roman"/>
          <w:sz w:val="26"/>
          <w:szCs w:val="26"/>
        </w:rPr>
        <w:t xml:space="preserve"> муниципальном округе  на 2023-2027 годы»</w:t>
      </w:r>
      <w:r w:rsidRPr="00B1342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утвержденной постановлением администрации округа от 20 июля 2023 года </w:t>
      </w:r>
      <w:r w:rsidRPr="00FA69C0">
        <w:rPr>
          <w:rFonts w:ascii="Times New Roman" w:hAnsi="Times New Roman"/>
          <w:color w:val="000000"/>
          <w:sz w:val="26"/>
          <w:szCs w:val="26"/>
        </w:rPr>
        <w:t>№ 1160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1.3.</w:t>
      </w:r>
      <w:r w:rsidR="002A68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Для целей настоящих Правил используются следующие понятия: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труднодоступный населённый пункт - сельский населённый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>б) малонаселённый населённый пункт - сельский населённый пункт, число постоянно проживающего населения</w:t>
      </w:r>
      <w:r w:rsidR="0054277E">
        <w:rPr>
          <w:rFonts w:ascii="Times New Roman" w:hAnsi="Times New Roman"/>
          <w:sz w:val="26"/>
          <w:szCs w:val="26"/>
        </w:rPr>
        <w:t>,</w:t>
      </w:r>
      <w:r w:rsidRPr="00A65E9B">
        <w:rPr>
          <w:rFonts w:ascii="Times New Roman" w:hAnsi="Times New Roman"/>
          <w:sz w:val="26"/>
          <w:szCs w:val="26"/>
        </w:rPr>
        <w:t xml:space="preserve"> в котором составляет до 100 человек, не имеющий действующих</w:t>
      </w:r>
      <w:r>
        <w:rPr>
          <w:rFonts w:ascii="Times New Roman" w:hAnsi="Times New Roman"/>
          <w:sz w:val="26"/>
          <w:szCs w:val="26"/>
        </w:rPr>
        <w:t xml:space="preserve"> стационарных торговых объектов;</w:t>
      </w:r>
    </w:p>
    <w:p w:rsidR="00E00A62" w:rsidRDefault="00E00A62" w:rsidP="00E00A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в)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специализированный автотранспорт (автолавка) - нестационарный торговый объект, представляющий собой автотранспортное средство  с размещенным в кузове торговым оборудованием, при условии образования в результате его остановки одного или нескольких рабочих мест продавцов, на которо</w:t>
      </w: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spellStart"/>
      <w:proofErr w:type="gram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) осуществляют предложение товаров, их отпуск и расчет с покупателями.</w:t>
      </w:r>
    </w:p>
    <w:p w:rsidR="00E00A62" w:rsidRPr="00463AAB" w:rsidRDefault="00E00A62" w:rsidP="00E00A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E610B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малонаселенных и (или) труднодоступных населенных пунктов утверждается постановлением администрации округа.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E610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имеют строго целевое назначение и расходуются организациями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ИП исключительно на цели, указанные 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Правил.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="00BE610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A65E9B">
        <w:rPr>
          <w:rFonts w:ascii="Times New Roman" w:hAnsi="Times New Roman"/>
          <w:sz w:val="26"/>
          <w:szCs w:val="26"/>
        </w:rPr>
        <w:t xml:space="preserve"> Получателями субсидии являются организации и ИП, занимающиеся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C726A6" w:rsidRPr="00C726A6" w:rsidRDefault="00E00A62" w:rsidP="00C726A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726A6">
        <w:rPr>
          <w:rFonts w:ascii="Times New Roman" w:hAnsi="Times New Roman"/>
          <w:sz w:val="26"/>
          <w:szCs w:val="26"/>
        </w:rPr>
        <w:t xml:space="preserve"> </w:t>
      </w:r>
      <w:r w:rsidR="00BE610B">
        <w:rPr>
          <w:rFonts w:ascii="Times New Roman" w:hAnsi="Times New Roman"/>
          <w:sz w:val="26"/>
          <w:szCs w:val="26"/>
        </w:rPr>
        <w:t xml:space="preserve"> </w:t>
      </w:r>
      <w:r w:rsidRPr="00C726A6">
        <w:rPr>
          <w:rFonts w:ascii="Times New Roman" w:hAnsi="Times New Roman"/>
          <w:sz w:val="26"/>
          <w:szCs w:val="26"/>
        </w:rPr>
        <w:t>1.</w:t>
      </w:r>
      <w:r w:rsidR="00BE610B">
        <w:rPr>
          <w:rFonts w:ascii="Times New Roman" w:hAnsi="Times New Roman"/>
          <w:sz w:val="26"/>
          <w:szCs w:val="26"/>
        </w:rPr>
        <w:t>7</w:t>
      </w:r>
      <w:r w:rsidRPr="00C726A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726A6">
        <w:rPr>
          <w:rFonts w:ascii="Times New Roman" w:hAnsi="Times New Roman"/>
          <w:sz w:val="26"/>
          <w:szCs w:val="26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</w:t>
      </w:r>
      <w:r w:rsidRPr="00C726A6">
        <w:rPr>
          <w:rFonts w:ascii="Times New Roman" w:hAnsi="Times New Roman"/>
          <w:bCs/>
          <w:sz w:val="26"/>
          <w:szCs w:val="26"/>
        </w:rPr>
        <w:t xml:space="preserve">на приобретение специализированного автотранспорта для развития мобильной торговли в малонаселенных и (или) труднодоступных населенных пунктах округа (далее - </w:t>
      </w:r>
      <w:r w:rsidRPr="00C726A6">
        <w:rPr>
          <w:rFonts w:ascii="Times New Roman" w:hAnsi="Times New Roman"/>
          <w:sz w:val="26"/>
          <w:szCs w:val="26"/>
        </w:rPr>
        <w:t xml:space="preserve">субсидии </w:t>
      </w:r>
      <w:r w:rsidRPr="00C726A6">
        <w:rPr>
          <w:rFonts w:ascii="Times New Roman" w:hAnsi="Times New Roman"/>
          <w:bCs/>
          <w:sz w:val="26"/>
          <w:szCs w:val="26"/>
        </w:rPr>
        <w:t>на приобретение специализированного автотранспорта)</w:t>
      </w:r>
      <w:r w:rsidRPr="00C726A6">
        <w:rPr>
          <w:rFonts w:ascii="Times New Roman" w:hAnsi="Times New Roman"/>
          <w:sz w:val="26"/>
          <w:szCs w:val="26"/>
        </w:rPr>
        <w:t xml:space="preserve">, является  администрация </w:t>
      </w:r>
      <w:proofErr w:type="spellStart"/>
      <w:r w:rsidRPr="00C726A6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726A6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C726A6">
        <w:rPr>
          <w:rFonts w:ascii="Times New Roman" w:hAnsi="Times New Roman"/>
          <w:sz w:val="26"/>
          <w:szCs w:val="26"/>
        </w:rPr>
        <w:t xml:space="preserve"> округа (далее - администрация округа</w:t>
      </w:r>
      <w:r w:rsidR="002A6859" w:rsidRPr="00C726A6">
        <w:rPr>
          <w:rFonts w:ascii="Times New Roman" w:hAnsi="Times New Roman"/>
          <w:sz w:val="26"/>
          <w:szCs w:val="26"/>
        </w:rPr>
        <w:t>).</w:t>
      </w:r>
      <w:r w:rsidR="00C726A6" w:rsidRPr="00C726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726A6" w:rsidRPr="00C726A6">
        <w:rPr>
          <w:rFonts w:ascii="Times New Roman" w:hAnsi="Times New Roman"/>
          <w:sz w:val="26"/>
          <w:szCs w:val="26"/>
        </w:rPr>
        <w:t>Место нахождение</w:t>
      </w:r>
      <w:proofErr w:type="gramEnd"/>
      <w:r w:rsidR="00C726A6" w:rsidRPr="00C726A6">
        <w:rPr>
          <w:rFonts w:ascii="Times New Roman" w:hAnsi="Times New Roman"/>
          <w:sz w:val="26"/>
          <w:szCs w:val="26"/>
        </w:rPr>
        <w:t xml:space="preserve">: Вологодская область, </w:t>
      </w:r>
      <w:proofErr w:type="spellStart"/>
      <w:r w:rsidR="00C726A6" w:rsidRPr="00C726A6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="00C726A6" w:rsidRPr="00C726A6">
        <w:rPr>
          <w:rFonts w:ascii="Times New Roman" w:hAnsi="Times New Roman"/>
          <w:sz w:val="26"/>
          <w:szCs w:val="26"/>
        </w:rPr>
        <w:t xml:space="preserve"> район, с</w:t>
      </w:r>
      <w:proofErr w:type="gramStart"/>
      <w:r w:rsidR="00C726A6" w:rsidRPr="00C726A6">
        <w:rPr>
          <w:rFonts w:ascii="Times New Roman" w:hAnsi="Times New Roman"/>
          <w:sz w:val="26"/>
          <w:szCs w:val="26"/>
        </w:rPr>
        <w:t>.У</w:t>
      </w:r>
      <w:proofErr w:type="gramEnd"/>
      <w:r w:rsidR="00C726A6" w:rsidRPr="00C726A6">
        <w:rPr>
          <w:rFonts w:ascii="Times New Roman" w:hAnsi="Times New Roman"/>
          <w:sz w:val="26"/>
          <w:szCs w:val="26"/>
        </w:rPr>
        <w:t>стье, ул.Октябрьская</w:t>
      </w:r>
      <w:r w:rsidR="009E0AB2">
        <w:rPr>
          <w:rFonts w:ascii="Times New Roman" w:hAnsi="Times New Roman"/>
          <w:sz w:val="26"/>
          <w:szCs w:val="26"/>
        </w:rPr>
        <w:t xml:space="preserve">, д.8; почтовый адрес:161140, </w:t>
      </w:r>
      <w:r w:rsidR="00C726A6" w:rsidRPr="00C726A6">
        <w:rPr>
          <w:rFonts w:ascii="Times New Roman" w:hAnsi="Times New Roman"/>
          <w:sz w:val="26"/>
          <w:szCs w:val="26"/>
        </w:rPr>
        <w:t xml:space="preserve">Вологодская область, </w:t>
      </w:r>
      <w:proofErr w:type="spellStart"/>
      <w:r w:rsidR="00C726A6" w:rsidRPr="00C726A6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="00C726A6" w:rsidRPr="00C726A6">
        <w:rPr>
          <w:rFonts w:ascii="Times New Roman" w:hAnsi="Times New Roman"/>
          <w:sz w:val="26"/>
          <w:szCs w:val="26"/>
        </w:rPr>
        <w:t xml:space="preserve"> район,</w:t>
      </w:r>
      <w:r w:rsidR="009E0AB2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>с.Устье,</w:t>
      </w:r>
      <w:r w:rsidR="009E0AB2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>ул.Октябрьская,</w:t>
      </w:r>
      <w:r w:rsidR="00FA3188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>д.</w:t>
      </w:r>
      <w:r w:rsidR="00FA3188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 xml:space="preserve">8; адрес электронной почты: </w:t>
      </w:r>
      <w:hyperlink r:id="rId12" w:history="1"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53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Ust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Kubinskij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19.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35.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A3188">
        <w:t>.</w:t>
      </w:r>
    </w:p>
    <w:p w:rsidR="00E00A62" w:rsidRDefault="00E00A62" w:rsidP="00C726A6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E610B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A65E9B">
        <w:rPr>
          <w:sz w:val="26"/>
          <w:szCs w:val="26"/>
        </w:rPr>
        <w:t xml:space="preserve"> Субсидия предоставляется администрацией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 в пределах бюджетных ассигнований, предусмотренных в бюджете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субсидий.</w:t>
      </w:r>
    </w:p>
    <w:p w:rsidR="00E00A62" w:rsidRDefault="00E00A62" w:rsidP="00E00A6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941FC">
        <w:rPr>
          <w:rFonts w:ascii="Times New Roman" w:hAnsi="Times New Roman"/>
          <w:sz w:val="26"/>
          <w:szCs w:val="26"/>
        </w:rPr>
        <w:t>1.</w:t>
      </w:r>
      <w:r w:rsidR="00BE610B">
        <w:rPr>
          <w:rFonts w:ascii="Times New Roman" w:hAnsi="Times New Roman"/>
          <w:sz w:val="26"/>
          <w:szCs w:val="26"/>
        </w:rPr>
        <w:t>9</w:t>
      </w:r>
      <w:r w:rsidRPr="00E941FC">
        <w:rPr>
          <w:rFonts w:ascii="Times New Roman" w:hAnsi="Times New Roman"/>
          <w:sz w:val="26"/>
          <w:szCs w:val="26"/>
        </w:rPr>
        <w:t>. Сведения о субсидиях, предоставляемых в соответствии с настоящими Правилами, подлеж</w:t>
      </w:r>
      <w:r>
        <w:rPr>
          <w:rFonts w:ascii="Times New Roman" w:hAnsi="Times New Roman"/>
          <w:sz w:val="26"/>
          <w:szCs w:val="26"/>
        </w:rPr>
        <w:t>ат</w:t>
      </w:r>
      <w:r w:rsidRPr="00E941FC">
        <w:rPr>
          <w:rFonts w:ascii="Times New Roman" w:hAnsi="Times New Roman"/>
          <w:sz w:val="26"/>
          <w:szCs w:val="26"/>
        </w:rPr>
        <w:t xml:space="preserve"> </w:t>
      </w:r>
      <w:r w:rsidRPr="00E941FC">
        <w:rPr>
          <w:rFonts w:ascii="Times New Roman" w:hAnsi="Times New Roman"/>
          <w:color w:val="000000"/>
          <w:sz w:val="26"/>
          <w:szCs w:val="26"/>
        </w:rPr>
        <w:t xml:space="preserve">размещению на </w:t>
      </w:r>
      <w:hyperlink r:id="rId13" w:tgtFrame="_blank" w:history="1">
        <w:r w:rsidRPr="00E941FC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E941FC">
        <w:rPr>
          <w:rFonts w:ascii="Times New Roman" w:hAnsi="Times New Roman"/>
          <w:color w:val="000000"/>
          <w:sz w:val="26"/>
          <w:szCs w:val="26"/>
        </w:rPr>
        <w:t xml:space="preserve"> бюджетной системы Российской Федерации в информационно-телекоммуникационной сети "Интернет" </w:t>
      </w:r>
      <w:r w:rsidR="00C726A6">
        <w:rPr>
          <w:rFonts w:ascii="Times New Roman" w:hAnsi="Times New Roman"/>
          <w:color w:val="000000"/>
          <w:sz w:val="26"/>
          <w:szCs w:val="26"/>
        </w:rPr>
        <w:t>в порядке, у</w:t>
      </w:r>
      <w:r w:rsidR="009E0AB2">
        <w:rPr>
          <w:rFonts w:ascii="Times New Roman" w:hAnsi="Times New Roman"/>
          <w:color w:val="000000"/>
          <w:sz w:val="26"/>
          <w:szCs w:val="26"/>
        </w:rPr>
        <w:t xml:space="preserve">становленном </w:t>
      </w:r>
      <w:r w:rsidR="00C726A6">
        <w:rPr>
          <w:rFonts w:ascii="Times New Roman" w:hAnsi="Times New Roman"/>
          <w:color w:val="000000"/>
          <w:sz w:val="26"/>
          <w:szCs w:val="26"/>
        </w:rPr>
        <w:t xml:space="preserve"> Министерством финансов Российской Федерации.</w:t>
      </w:r>
    </w:p>
    <w:p w:rsidR="009279BF" w:rsidRPr="009279BF" w:rsidRDefault="009279BF" w:rsidP="00E00A62">
      <w:pPr>
        <w:spacing w:after="0" w:line="240" w:lineRule="auto"/>
        <w:ind w:firstLine="539"/>
        <w:jc w:val="both"/>
        <w:rPr>
          <w:rStyle w:val="aff"/>
          <w:rFonts w:ascii="Times New Roman" w:hAnsi="Times New Roman"/>
          <w:i w:val="0"/>
          <w:sz w:val="26"/>
          <w:szCs w:val="26"/>
        </w:rPr>
      </w:pPr>
      <w:r w:rsidRPr="009279BF">
        <w:rPr>
          <w:rFonts w:ascii="Times New Roman" w:eastAsia="Times New Roman" w:hAnsi="Times New Roman"/>
          <w:sz w:val="26"/>
          <w:szCs w:val="26"/>
        </w:rPr>
        <w:t>1.</w:t>
      </w:r>
      <w:r w:rsidR="00BE610B">
        <w:rPr>
          <w:rFonts w:ascii="Times New Roman" w:eastAsia="Times New Roman" w:hAnsi="Times New Roman"/>
          <w:sz w:val="26"/>
          <w:szCs w:val="26"/>
        </w:rPr>
        <w:t>10</w:t>
      </w:r>
      <w:r w:rsidRPr="009279BF">
        <w:rPr>
          <w:rFonts w:ascii="Times New Roman" w:eastAsia="Times New Roman" w:hAnsi="Times New Roman"/>
          <w:sz w:val="26"/>
          <w:szCs w:val="26"/>
        </w:rPr>
        <w:t xml:space="preserve">.Способ предоставления субсидии - </w:t>
      </w:r>
      <w:r w:rsidRPr="009279BF">
        <w:rPr>
          <w:rStyle w:val="aff"/>
          <w:rFonts w:ascii="Times New Roman" w:hAnsi="Times New Roman"/>
          <w:sz w:val="26"/>
          <w:szCs w:val="26"/>
        </w:rPr>
        <w:t xml:space="preserve"> </w:t>
      </w:r>
      <w:r w:rsidRPr="009279BF">
        <w:rPr>
          <w:rStyle w:val="aff"/>
          <w:rFonts w:ascii="Times New Roman" w:hAnsi="Times New Roman"/>
          <w:i w:val="0"/>
          <w:sz w:val="26"/>
          <w:szCs w:val="26"/>
        </w:rPr>
        <w:t>возмещение недополученных доходов и (или) возмещение затрат.</w:t>
      </w:r>
    </w:p>
    <w:p w:rsidR="009279BF" w:rsidRPr="009279BF" w:rsidRDefault="009279BF" w:rsidP="009279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9279BF">
        <w:rPr>
          <w:rFonts w:ascii="Times New Roman" w:eastAsia="Times New Roman" w:hAnsi="Times New Roman"/>
          <w:sz w:val="26"/>
          <w:szCs w:val="26"/>
          <w:lang w:eastAsia="ru-RU"/>
        </w:rPr>
        <w:t xml:space="preserve">   1.1</w:t>
      </w:r>
      <w:r w:rsidR="00BE61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279B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>Ре</w:t>
      </w:r>
      <w:r w:rsidRPr="009279BF">
        <w:rPr>
          <w:rFonts w:ascii="Times New Roman" w:hAnsi="Times New Roman"/>
          <w:sz w:val="26"/>
          <w:szCs w:val="26"/>
        </w:rPr>
        <w:t xml:space="preserve">зультатом предоставления субсидии является </w:t>
      </w:r>
      <w:r w:rsidRPr="009279BF">
        <w:rPr>
          <w:rFonts w:ascii="Times New Roman" w:eastAsia="Times New Roman" w:hAnsi="Times New Roman"/>
          <w:sz w:val="26"/>
          <w:szCs w:val="26"/>
        </w:rPr>
        <w:t xml:space="preserve"> количество специализированного 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установленными  заключенным с получателем субсидии Соглашением.</w:t>
      </w: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9BF">
        <w:rPr>
          <w:rFonts w:ascii="Times New Roman" w:hAnsi="Times New Roman"/>
          <w:color w:val="000000"/>
          <w:sz w:val="26"/>
          <w:szCs w:val="26"/>
        </w:rPr>
        <w:t xml:space="preserve">         1.</w:t>
      </w:r>
      <w:r w:rsidR="009279BF" w:rsidRPr="009279BF">
        <w:rPr>
          <w:rFonts w:ascii="Times New Roman" w:hAnsi="Times New Roman"/>
          <w:color w:val="000000"/>
          <w:sz w:val="26"/>
          <w:szCs w:val="26"/>
        </w:rPr>
        <w:t>1</w:t>
      </w:r>
      <w:r w:rsidR="00BE610B">
        <w:rPr>
          <w:rFonts w:ascii="Times New Roman" w:hAnsi="Times New Roman"/>
          <w:color w:val="000000"/>
          <w:sz w:val="26"/>
          <w:szCs w:val="26"/>
        </w:rPr>
        <w:t>2</w:t>
      </w:r>
      <w:r w:rsidRPr="009279BF">
        <w:rPr>
          <w:rFonts w:ascii="Times New Roman" w:hAnsi="Times New Roman"/>
          <w:color w:val="000000"/>
          <w:sz w:val="26"/>
          <w:szCs w:val="26"/>
        </w:rPr>
        <w:t>.</w:t>
      </w:r>
      <w:r w:rsidRPr="009279BF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предоставляются организациям или ИП по результатам проведения отбора (далее – отбор), который проводит администрация округа.</w:t>
      </w:r>
    </w:p>
    <w:p w:rsidR="009279BF" w:rsidRPr="00F97463" w:rsidRDefault="009279BF" w:rsidP="009279B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0A62" w:rsidRPr="004F06D0" w:rsidRDefault="00E00A62" w:rsidP="003E026F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026F">
        <w:rPr>
          <w:rFonts w:ascii="Times New Roman" w:hAnsi="Times New Roman"/>
          <w:color w:val="000000"/>
          <w:sz w:val="26"/>
          <w:szCs w:val="26"/>
        </w:rPr>
        <w:lastRenderedPageBreak/>
        <w:t>Порядок проведения отбора получателей субсидий для предоставления субсидий</w:t>
      </w:r>
    </w:p>
    <w:p w:rsidR="004F06D0" w:rsidRPr="003E026F" w:rsidRDefault="004F06D0" w:rsidP="004F06D0">
      <w:pPr>
        <w:pStyle w:val="aa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06D0" w:rsidRPr="004F06D0" w:rsidRDefault="004F06D0" w:rsidP="004F06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2.1. Способ проведения отбора - конкурс, который проводится при определении получателя субсидии исходя из наилучших условий достижения результатов в целях, достижения которых предоставляется субсидия.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 Отбор состоит из следующих этапов:</w:t>
      </w:r>
    </w:p>
    <w:p w:rsidR="004F06D0" w:rsidRPr="004F06D0" w:rsidRDefault="004F06D0" w:rsidP="004F06D0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прием и регистрация документов от участников отбора;</w:t>
      </w:r>
    </w:p>
    <w:p w:rsidR="004F06D0" w:rsidRPr="004F06D0" w:rsidRDefault="004F06D0" w:rsidP="0029037F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рассмотрение и оценка документов участников отбора по установленным критериям;</w:t>
      </w:r>
    </w:p>
    <w:p w:rsidR="004F06D0" w:rsidRPr="004F06D0" w:rsidRDefault="004F06D0" w:rsidP="004F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3)  </w:t>
      </w:r>
      <w:r w:rsidRPr="004F06D0">
        <w:rPr>
          <w:rFonts w:ascii="Times New Roman" w:eastAsia="Times New Roman" w:hAnsi="Times New Roman"/>
          <w:sz w:val="26"/>
          <w:szCs w:val="26"/>
        </w:rPr>
        <w:t>подведение итогов отбора и определение победителей.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2.2. Объявление о проведении отбора  подлежит  размещению на официальном сайте </w:t>
      </w:r>
      <w:proofErr w:type="spellStart"/>
      <w:r w:rsidRPr="004F06D0">
        <w:rPr>
          <w:rFonts w:ascii="Times New Roman" w:eastAsia="Times New Roman" w:hAnsi="Times New Roman"/>
          <w:sz w:val="26"/>
          <w:szCs w:val="26"/>
        </w:rPr>
        <w:t>Усть-Кубинского</w:t>
      </w:r>
      <w:proofErr w:type="spellEnd"/>
      <w:r w:rsidRPr="004F06D0">
        <w:rPr>
          <w:rFonts w:ascii="Times New Roman" w:eastAsia="Times New Roman" w:hAnsi="Times New Roman"/>
          <w:sz w:val="26"/>
          <w:szCs w:val="26"/>
        </w:rPr>
        <w:t xml:space="preserve"> муниципального округа в </w:t>
      </w:r>
      <w:r w:rsidRPr="004F06D0">
        <w:rPr>
          <w:rFonts w:ascii="Times New Roman" w:hAnsi="Times New Roman"/>
          <w:sz w:val="26"/>
          <w:szCs w:val="26"/>
        </w:rPr>
        <w:t xml:space="preserve">информационно-телекоммуникационной сети "Интернет" не позднее </w:t>
      </w:r>
      <w:r w:rsidRPr="004F06D0">
        <w:rPr>
          <w:rFonts w:ascii="Times New Roman" w:eastAsia="Times New Roman" w:hAnsi="Times New Roman"/>
          <w:sz w:val="26"/>
          <w:szCs w:val="26"/>
        </w:rPr>
        <w:t xml:space="preserve"> 1 сентября текущего года.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В объявлении  указываются:</w:t>
      </w:r>
    </w:p>
    <w:p w:rsidR="004F06D0" w:rsidRPr="004F06D0" w:rsidRDefault="004F06D0" w:rsidP="0029037F">
      <w:pPr>
        <w:pStyle w:val="aa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hAnsi="Times New Roman"/>
          <w:color w:val="000000"/>
          <w:sz w:val="26"/>
          <w:szCs w:val="26"/>
        </w:rPr>
        <w:t>наименование, место нахождения, почтовый адрес, адрес электронной почты главного распорядителя бюджетных средств;</w:t>
      </w:r>
    </w:p>
    <w:p w:rsidR="004F06D0" w:rsidRPr="004F06D0" w:rsidRDefault="004F06D0" w:rsidP="004F06D0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адрес, по которому принимаются конкурсные заявки;</w:t>
      </w:r>
    </w:p>
    <w:p w:rsidR="004F06D0" w:rsidRPr="004F06D0" w:rsidRDefault="004F06D0" w:rsidP="004F06D0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F06D0">
        <w:rPr>
          <w:rFonts w:ascii="Times New Roman" w:hAnsi="Times New Roman"/>
          <w:color w:val="000000"/>
          <w:sz w:val="26"/>
          <w:szCs w:val="26"/>
        </w:rPr>
        <w:t xml:space="preserve">сроки проведения отбора; </w:t>
      </w:r>
    </w:p>
    <w:p w:rsidR="004F06D0" w:rsidRPr="004F06D0" w:rsidRDefault="004F06D0" w:rsidP="004F06D0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hAnsi="Times New Roman"/>
          <w:color w:val="000000"/>
          <w:sz w:val="26"/>
          <w:szCs w:val="26"/>
        </w:rPr>
        <w:t>дату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 xml:space="preserve">5) порядок  подачи  заявок  участниками отбора и требований, предъявляемых к форме и содержанию заявок, подаваемых участниками отбора; 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sz w:val="26"/>
          <w:szCs w:val="26"/>
        </w:rPr>
        <w:t>6) требования</w:t>
      </w:r>
      <w:r w:rsidRPr="004F06D0">
        <w:rPr>
          <w:color w:val="000000"/>
          <w:sz w:val="26"/>
          <w:szCs w:val="26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7)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8) порядок  отзыва заявок участников отбора, порядок их  возврата,  определяющий в том числе, основания для возврата заявок участников отбора, порядок внесения изменений в заявки участников отбора;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9) правила рассмотрения и оценки заявок участников отбора;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10) порядок возврата заявок на доработку;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11) порядок отклонения заявок, а также информацию об основаниях их отклонения;</w:t>
      </w:r>
    </w:p>
    <w:p w:rsidR="004F06D0" w:rsidRPr="004F06D0" w:rsidRDefault="004F06D0" w:rsidP="002903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4F06D0">
        <w:rPr>
          <w:rFonts w:ascii="Times New Roman" w:hAnsi="Times New Roman"/>
          <w:color w:val="000000"/>
          <w:sz w:val="26"/>
          <w:szCs w:val="26"/>
        </w:rPr>
        <w:t>12) результат предоставления субсидии;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13) срок, в течение которого победитель  отбора должен подписать соглашение о предоставлении субсидии;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 xml:space="preserve">14) условий признания победителя (победителей) отбора, </w:t>
      </w:r>
      <w:proofErr w:type="gramStart"/>
      <w:r w:rsidRPr="004F06D0">
        <w:rPr>
          <w:color w:val="000000"/>
          <w:sz w:val="26"/>
          <w:szCs w:val="26"/>
        </w:rPr>
        <w:t>уклонившимся</w:t>
      </w:r>
      <w:proofErr w:type="gramEnd"/>
      <w:r w:rsidRPr="004F06D0">
        <w:rPr>
          <w:color w:val="000000"/>
          <w:sz w:val="26"/>
          <w:szCs w:val="26"/>
        </w:rPr>
        <w:t xml:space="preserve"> от заключения соглашения;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15) даты размещения результатов отбора на официальном сайте округа в информационно-телекоммуникационной сети "Интернет", которая не может быть позднее 14-го календарного дня, следующего за дне</w:t>
      </w:r>
      <w:r w:rsidR="0029037F">
        <w:rPr>
          <w:color w:val="000000"/>
          <w:sz w:val="26"/>
          <w:szCs w:val="26"/>
        </w:rPr>
        <w:t>м определения победителя отбора;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16) контактные телефоны должностных лиц администрации округа, осуществляющих консультирование по вопросам участия в отб</w:t>
      </w:r>
      <w:r w:rsidR="0029037F">
        <w:rPr>
          <w:rFonts w:ascii="Times New Roman" w:eastAsia="Times New Roman" w:hAnsi="Times New Roman"/>
          <w:sz w:val="26"/>
          <w:szCs w:val="26"/>
        </w:rPr>
        <w:t>оре.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lastRenderedPageBreak/>
        <w:t>2.3. Для участия в отборе  организации или ИП представляют в администрацию округа:</w:t>
      </w:r>
    </w:p>
    <w:p w:rsidR="004F06D0" w:rsidRPr="004F06D0" w:rsidRDefault="00135376" w:rsidP="004F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1) </w:t>
      </w:r>
      <w:r w:rsidR="004F06D0" w:rsidRPr="004F06D0">
        <w:rPr>
          <w:rFonts w:ascii="Times New Roman" w:eastAsia="Times New Roman" w:hAnsi="Times New Roman"/>
          <w:sz w:val="26"/>
          <w:szCs w:val="26"/>
        </w:rPr>
        <w:t>заявку на участие в конкурсном отборе по форме согласно приложению  1 к Правилам;</w:t>
      </w:r>
    </w:p>
    <w:p w:rsidR="004F06D0" w:rsidRPr="004F06D0" w:rsidRDefault="00135376" w:rsidP="004F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4F06D0" w:rsidRPr="004F06D0">
        <w:rPr>
          <w:rFonts w:ascii="Times New Roman" w:eastAsia="Times New Roman" w:hAnsi="Times New Roman"/>
          <w:sz w:val="26"/>
          <w:szCs w:val="26"/>
        </w:rPr>
        <w:t>анкету организации или ИП  по форме согласно приложению 2 к Правилам;</w:t>
      </w:r>
    </w:p>
    <w:p w:rsidR="004F06D0" w:rsidRPr="004F06D0" w:rsidRDefault="00135376" w:rsidP="004F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 </w:t>
      </w:r>
      <w:r w:rsidR="004F06D0" w:rsidRPr="004F06D0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заявки;</w:t>
      </w:r>
    </w:p>
    <w:p w:rsidR="004F06D0" w:rsidRPr="00205E52" w:rsidRDefault="00135376" w:rsidP="004F0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5E52">
        <w:rPr>
          <w:rFonts w:ascii="Times New Roman" w:hAnsi="Times New Roman"/>
          <w:sz w:val="26"/>
          <w:szCs w:val="26"/>
        </w:rPr>
        <w:t xml:space="preserve">4) </w:t>
      </w:r>
      <w:r w:rsidR="004F06D0" w:rsidRPr="00205E52">
        <w:rPr>
          <w:rFonts w:ascii="Times New Roman" w:hAnsi="Times New Roman"/>
          <w:sz w:val="26"/>
          <w:szCs w:val="26"/>
        </w:rPr>
        <w:t xml:space="preserve">справку  налогового органа об </w:t>
      </w:r>
      <w:r w:rsidR="007B4EBC" w:rsidRPr="00205E52">
        <w:rPr>
          <w:rFonts w:ascii="Times New Roman" w:hAnsi="Times New Roman"/>
          <w:sz w:val="26"/>
          <w:szCs w:val="26"/>
        </w:rPr>
        <w:t xml:space="preserve">отсутствии (наличии) </w:t>
      </w:r>
      <w:r w:rsidR="00A116FC">
        <w:rPr>
          <w:rFonts w:ascii="Times New Roman" w:hAnsi="Times New Roman"/>
          <w:sz w:val="26"/>
          <w:szCs w:val="26"/>
        </w:rPr>
        <w:t>на едином налоговом счете налогоплательщика</w:t>
      </w:r>
      <w:r w:rsidR="00A116FC" w:rsidRPr="00205E52">
        <w:rPr>
          <w:rFonts w:ascii="Times New Roman" w:hAnsi="Times New Roman"/>
          <w:sz w:val="26"/>
          <w:szCs w:val="26"/>
        </w:rPr>
        <w:t xml:space="preserve"> </w:t>
      </w:r>
      <w:r w:rsidR="007B4EBC" w:rsidRPr="00205E52">
        <w:rPr>
          <w:rFonts w:ascii="Times New Roman" w:hAnsi="Times New Roman"/>
          <w:sz w:val="26"/>
          <w:szCs w:val="26"/>
        </w:rPr>
        <w:t xml:space="preserve">задолженности </w:t>
      </w:r>
      <w:r w:rsidR="004F06D0" w:rsidRPr="00205E52">
        <w:rPr>
          <w:rFonts w:ascii="Times New Roman" w:hAnsi="Times New Roman"/>
          <w:sz w:val="26"/>
          <w:szCs w:val="26"/>
        </w:rPr>
        <w:t xml:space="preserve">по уплате налогов, сборов, страховых взносов в бюджеты бюджетной системы Российской Федерации по </w:t>
      </w:r>
      <w:r w:rsidR="004F06D0" w:rsidRPr="00205E52">
        <w:rPr>
          <w:rFonts w:ascii="Times New Roman" w:eastAsia="Times New Roman" w:hAnsi="Times New Roman"/>
          <w:sz w:val="26"/>
          <w:szCs w:val="26"/>
        </w:rPr>
        <w:t xml:space="preserve">состоянию на </w:t>
      </w:r>
      <w:r w:rsidR="00D91B0A" w:rsidRPr="00205E52">
        <w:rPr>
          <w:rFonts w:ascii="Times New Roman" w:eastAsia="Times New Roman" w:hAnsi="Times New Roman"/>
          <w:sz w:val="26"/>
          <w:szCs w:val="26"/>
        </w:rPr>
        <w:t xml:space="preserve">1 число месяца </w:t>
      </w:r>
      <w:r w:rsidR="004F06D0" w:rsidRPr="00205E52">
        <w:rPr>
          <w:rFonts w:ascii="Times New Roman" w:eastAsia="Times New Roman" w:hAnsi="Times New Roman"/>
          <w:sz w:val="26"/>
          <w:szCs w:val="26"/>
        </w:rPr>
        <w:t>подачи заявки</w:t>
      </w:r>
      <w:r w:rsidR="0029037F">
        <w:rPr>
          <w:rFonts w:ascii="Times New Roman" w:hAnsi="Times New Roman"/>
          <w:sz w:val="26"/>
          <w:szCs w:val="26"/>
        </w:rPr>
        <w:t>;</w:t>
      </w:r>
    </w:p>
    <w:p w:rsidR="004F06D0" w:rsidRPr="004F06D0" w:rsidRDefault="004F06D0" w:rsidP="004F06D0">
      <w:pPr>
        <w:pStyle w:val="ConsPlusNormal"/>
        <w:contextualSpacing/>
        <w:jc w:val="both"/>
        <w:rPr>
          <w:sz w:val="26"/>
          <w:szCs w:val="26"/>
        </w:rPr>
      </w:pPr>
      <w:r w:rsidRPr="004F06D0">
        <w:rPr>
          <w:sz w:val="26"/>
          <w:szCs w:val="26"/>
        </w:rPr>
        <w:tab/>
      </w:r>
      <w:r w:rsidR="00135376">
        <w:rPr>
          <w:sz w:val="26"/>
          <w:szCs w:val="26"/>
        </w:rPr>
        <w:t xml:space="preserve">5) </w:t>
      </w:r>
      <w:r w:rsidRPr="004F06D0">
        <w:rPr>
          <w:sz w:val="26"/>
          <w:szCs w:val="26"/>
        </w:rPr>
        <w:t>копии учредительных документов юридического лица, паспорта индивидуального предпринимателя.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2.4. Документы представляются представителем организации или ИП в администрацию округа  в одном экземпляре в печатном виде на бумажном носителе лично. Участник отбора может подать только одну  заявку к участию в конкурсе. Все документы должны быть заверены печатью (при наличии) и подписью претендента (или лица, им уполномоченного).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2.5. Конкурсная заявка подается в администрацию округа  в сроки, указанные в информации, размещенной в соответствии с пунктом  2.2  Правил.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2.6. </w:t>
      </w:r>
      <w:r w:rsidR="0014525B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 xml:space="preserve">Документы принимаются отделом обеспечения деятельности и кадровой работы администрации округа </w:t>
      </w:r>
      <w:r w:rsidRPr="004F06D0">
        <w:rPr>
          <w:rFonts w:ascii="Times New Roman" w:hAnsi="Times New Roman"/>
          <w:sz w:val="26"/>
          <w:szCs w:val="26"/>
        </w:rPr>
        <w:t xml:space="preserve">по адресу: Вологодская область, </w:t>
      </w:r>
      <w:proofErr w:type="spellStart"/>
      <w:r w:rsidRPr="004F06D0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4F06D0">
        <w:rPr>
          <w:rFonts w:ascii="Times New Roman" w:hAnsi="Times New Roman"/>
          <w:sz w:val="26"/>
          <w:szCs w:val="26"/>
        </w:rPr>
        <w:t xml:space="preserve"> район,  с. Устье, ул. Октябрьская д. 8, ежедневно, кроме субботы и воскресенья, с 8.30 до 16.00 часов, перерыв на обед с 12.30 до 13.30 часов.</w:t>
      </w:r>
    </w:p>
    <w:p w:rsidR="004F06D0" w:rsidRPr="004F06D0" w:rsidRDefault="004F06D0" w:rsidP="004F06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ab/>
        <w:t>2.7. Заявки регистрируются отделом обеспечения деятельности и кадровой работы администрации округа в порядке, установленном Регламентом администрации округа, в день поступления.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2.8.  Претендент, представивший документы для участия в отборе, вправе их изменить или отозвать при условии предоставления соответствующего письменного уведомления до истечения установленного срока подачи заявки. Уведомление об отзыве документов регистрируется отделом обеспечения деятельности и кадровой работы администрации округа в порядке, установленном Регламентом администрации округа, в день его поступления. </w:t>
      </w:r>
    </w:p>
    <w:p w:rsidR="004F06D0" w:rsidRPr="007A691E" w:rsidRDefault="004F06D0" w:rsidP="004F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91E">
        <w:rPr>
          <w:rFonts w:ascii="Times New Roman" w:hAnsi="Times New Roman"/>
          <w:sz w:val="26"/>
          <w:szCs w:val="26"/>
        </w:rPr>
        <w:t xml:space="preserve">2.9. Для  участия в отборе по  предоставлению субсидии на приобретение </w:t>
      </w:r>
      <w:r w:rsidRPr="007A691E">
        <w:rPr>
          <w:rFonts w:ascii="Times New Roman" w:hAnsi="Times New Roman"/>
          <w:bCs/>
          <w:sz w:val="26"/>
          <w:szCs w:val="26"/>
        </w:rPr>
        <w:t>специализированного автотранспорта</w:t>
      </w:r>
      <w:r w:rsidRPr="007A691E">
        <w:rPr>
          <w:rFonts w:ascii="Times New Roman" w:hAnsi="Times New Roman"/>
          <w:sz w:val="26"/>
          <w:szCs w:val="26"/>
        </w:rPr>
        <w:t xml:space="preserve"> заявитель должен соответствовать следующим </w:t>
      </w:r>
      <w:r w:rsidRPr="007A691E">
        <w:rPr>
          <w:rFonts w:ascii="Times New Roman" w:hAnsi="Times New Roman"/>
          <w:bCs/>
          <w:sz w:val="26"/>
          <w:szCs w:val="26"/>
        </w:rPr>
        <w:t xml:space="preserve"> </w:t>
      </w:r>
      <w:r w:rsidRPr="007A691E">
        <w:rPr>
          <w:rFonts w:ascii="Times New Roman" w:hAnsi="Times New Roman"/>
          <w:sz w:val="26"/>
          <w:szCs w:val="26"/>
        </w:rPr>
        <w:t>Требования</w:t>
      </w:r>
      <w:r w:rsidR="002776E6">
        <w:rPr>
          <w:rFonts w:ascii="Times New Roman" w:hAnsi="Times New Roman"/>
          <w:sz w:val="26"/>
          <w:szCs w:val="26"/>
        </w:rPr>
        <w:t xml:space="preserve"> </w:t>
      </w:r>
      <w:r w:rsidR="007A691E" w:rsidRPr="007A691E">
        <w:rPr>
          <w:rFonts w:ascii="Times New Roman" w:hAnsi="Times New Roman"/>
          <w:sz w:val="26"/>
          <w:szCs w:val="26"/>
        </w:rPr>
        <w:t xml:space="preserve"> по состоянию на 1 числ</w:t>
      </w:r>
      <w:r w:rsidR="00914465">
        <w:rPr>
          <w:rFonts w:ascii="Times New Roman" w:hAnsi="Times New Roman"/>
          <w:sz w:val="26"/>
          <w:szCs w:val="26"/>
        </w:rPr>
        <w:t>о месяца подачи заявки на отбор</w:t>
      </w:r>
      <w:r w:rsidRPr="007A691E">
        <w:rPr>
          <w:rFonts w:ascii="Times New Roman" w:hAnsi="Times New Roman"/>
          <w:sz w:val="26"/>
          <w:szCs w:val="26"/>
        </w:rPr>
        <w:t>: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4F06D0">
        <w:rPr>
          <w:rStyle w:val="aff"/>
          <w:color w:val="000000"/>
          <w:sz w:val="26"/>
          <w:szCs w:val="26"/>
        </w:rPr>
        <w:t xml:space="preserve"> </w:t>
      </w:r>
      <w:r w:rsidRPr="004F06D0">
        <w:rPr>
          <w:rStyle w:val="aff"/>
          <w:color w:val="000000"/>
          <w:sz w:val="26"/>
          <w:szCs w:val="26"/>
        </w:rPr>
        <w:tab/>
      </w:r>
      <w:proofErr w:type="gramStart"/>
      <w:r w:rsidRPr="00135376">
        <w:rPr>
          <w:rStyle w:val="aff"/>
          <w:i w:val="0"/>
          <w:color w:val="000000"/>
          <w:sz w:val="26"/>
          <w:szCs w:val="26"/>
        </w:rPr>
        <w:t>1)</w:t>
      </w:r>
      <w:r w:rsidR="0014525B">
        <w:rPr>
          <w:rStyle w:val="aff"/>
          <w:i w:val="0"/>
          <w:color w:val="000000"/>
          <w:sz w:val="26"/>
          <w:szCs w:val="26"/>
        </w:rPr>
        <w:t xml:space="preserve"> з</w:t>
      </w:r>
      <w:r w:rsidRPr="00135376">
        <w:rPr>
          <w:rStyle w:val="aff"/>
          <w:i w:val="0"/>
          <w:color w:val="000000"/>
          <w:sz w:val="26"/>
          <w:szCs w:val="26"/>
        </w:rPr>
        <w:t>аявитель 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офшорного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офшорные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компаний</w:t>
      </w:r>
      <w:proofErr w:type="gramEnd"/>
      <w:r w:rsidRPr="00135376">
        <w:rPr>
          <w:rStyle w:val="aff"/>
          <w:i w:val="0"/>
          <w:color w:val="000000"/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35376">
        <w:rPr>
          <w:rStyle w:val="aff"/>
          <w:i w:val="0"/>
          <w:color w:val="000000"/>
          <w:sz w:val="26"/>
          <w:szCs w:val="26"/>
        </w:rPr>
        <w:t xml:space="preserve">При расчете доли участия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</w:t>
      </w:r>
      <w:r w:rsidRPr="00135376">
        <w:rPr>
          <w:rStyle w:val="aff"/>
          <w:i w:val="0"/>
          <w:color w:val="000000"/>
          <w:sz w:val="26"/>
          <w:szCs w:val="26"/>
        </w:rPr>
        <w:lastRenderedPageBreak/>
        <w:t xml:space="preserve">компаний в капитале российских юридических лиц не учитывается прямое и (или) косвенное участие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35376">
        <w:rPr>
          <w:rStyle w:val="aff"/>
          <w:i w:val="0"/>
          <w:color w:val="000000"/>
          <w:sz w:val="26"/>
          <w:szCs w:val="26"/>
        </w:rPr>
        <w:t xml:space="preserve"> акционерных обществ;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135376">
        <w:rPr>
          <w:rStyle w:val="aff"/>
          <w:i w:val="0"/>
          <w:color w:val="000000"/>
          <w:sz w:val="26"/>
          <w:szCs w:val="26"/>
        </w:rPr>
        <w:t>2)</w:t>
      </w:r>
      <w:r w:rsidR="0014525B">
        <w:rPr>
          <w:rStyle w:val="aff"/>
          <w:i w:val="0"/>
          <w:color w:val="000000"/>
          <w:sz w:val="26"/>
          <w:szCs w:val="26"/>
        </w:rPr>
        <w:t xml:space="preserve"> з</w:t>
      </w:r>
      <w:r w:rsidRPr="00135376">
        <w:rPr>
          <w:rStyle w:val="aff"/>
          <w:i w:val="0"/>
          <w:color w:val="000000"/>
          <w:sz w:val="26"/>
          <w:szCs w:val="26"/>
        </w:rPr>
        <w:t>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ff"/>
          <w:i w:val="0"/>
          <w:color w:val="000000"/>
          <w:sz w:val="26"/>
          <w:szCs w:val="26"/>
        </w:rPr>
      </w:pPr>
      <w:proofErr w:type="gramStart"/>
      <w:r w:rsidRPr="00135376">
        <w:rPr>
          <w:rStyle w:val="aff"/>
          <w:i w:val="0"/>
          <w:color w:val="000000"/>
          <w:sz w:val="26"/>
          <w:szCs w:val="26"/>
        </w:rPr>
        <w:t xml:space="preserve">3) </w:t>
      </w:r>
      <w:r w:rsidR="0014525B">
        <w:rPr>
          <w:rStyle w:val="aff"/>
          <w:i w:val="0"/>
          <w:color w:val="000000"/>
          <w:sz w:val="26"/>
          <w:szCs w:val="26"/>
        </w:rPr>
        <w:t xml:space="preserve"> з</w:t>
      </w:r>
      <w:r w:rsidRPr="00135376">
        <w:rPr>
          <w:rStyle w:val="aff"/>
          <w:i w:val="0"/>
          <w:color w:val="000000"/>
          <w:sz w:val="26"/>
          <w:szCs w:val="26"/>
        </w:rPr>
        <w:t xml:space="preserve">аявитель не находится в составляемых в рамках реализации полномочий, предусмотренных </w:t>
      </w:r>
      <w:hyperlink r:id="rId14" w:anchor="/document/2540400/entry/7000" w:history="1">
        <w:r w:rsidRPr="00135376">
          <w:rPr>
            <w:rStyle w:val="af2"/>
            <w:iCs/>
            <w:color w:val="auto"/>
            <w:sz w:val="26"/>
            <w:szCs w:val="26"/>
          </w:rPr>
          <w:t>главой VII</w:t>
        </w:r>
      </w:hyperlink>
      <w:r w:rsidRPr="00135376">
        <w:rPr>
          <w:rStyle w:val="aff"/>
          <w:sz w:val="26"/>
          <w:szCs w:val="26"/>
          <w:u w:val="single"/>
        </w:rPr>
        <w:t xml:space="preserve"> </w:t>
      </w:r>
      <w:r w:rsidRPr="00135376">
        <w:rPr>
          <w:rStyle w:val="aff"/>
          <w:i w:val="0"/>
          <w:color w:val="000000"/>
          <w:sz w:val="26"/>
          <w:szCs w:val="26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F06D0" w:rsidRPr="004F06D0" w:rsidRDefault="004F06D0" w:rsidP="004F06D0">
      <w:pPr>
        <w:autoSpaceDE w:val="0"/>
        <w:autoSpaceDN w:val="0"/>
        <w:adjustRightInd w:val="0"/>
        <w:spacing w:after="0" w:line="240" w:lineRule="auto"/>
        <w:ind w:left="57" w:firstLine="595"/>
        <w:jc w:val="both"/>
        <w:rPr>
          <w:rFonts w:ascii="Times New Roman" w:hAnsi="Times New Roman"/>
          <w:sz w:val="26"/>
          <w:szCs w:val="26"/>
        </w:rPr>
      </w:pPr>
      <w:r w:rsidRPr="004F06D0">
        <w:rPr>
          <w:rFonts w:ascii="Times New Roman" w:hAnsi="Times New Roman"/>
          <w:sz w:val="26"/>
          <w:szCs w:val="26"/>
        </w:rPr>
        <w:t xml:space="preserve">4) </w:t>
      </w:r>
      <w:r w:rsidR="0014525B">
        <w:rPr>
          <w:rFonts w:ascii="Times New Roman" w:hAnsi="Times New Roman"/>
          <w:sz w:val="26"/>
          <w:szCs w:val="26"/>
        </w:rPr>
        <w:t xml:space="preserve"> </w:t>
      </w:r>
      <w:r w:rsidRPr="004F06D0">
        <w:rPr>
          <w:rFonts w:ascii="Times New Roman" w:hAnsi="Times New Roman"/>
          <w:sz w:val="26"/>
          <w:szCs w:val="26"/>
        </w:rPr>
        <w:t xml:space="preserve">заявитель не получает средства из бюджета округа в соответствии с иными нормативными правовыми актами округа на возмещение затрат на цели, указанные в </w:t>
      </w:r>
      <w:hyperlink w:anchor="P56" w:history="1">
        <w:r w:rsidRPr="004F06D0">
          <w:rPr>
            <w:rFonts w:ascii="Times New Roman" w:hAnsi="Times New Roman"/>
            <w:sz w:val="26"/>
            <w:szCs w:val="26"/>
          </w:rPr>
          <w:t>пункте 1.2</w:t>
        </w:r>
      </w:hyperlink>
      <w:r w:rsidRPr="004F06D0">
        <w:rPr>
          <w:rFonts w:ascii="Times New Roman" w:hAnsi="Times New Roman"/>
          <w:sz w:val="26"/>
          <w:szCs w:val="26"/>
        </w:rPr>
        <w:t xml:space="preserve"> </w:t>
      </w:r>
      <w:r w:rsidR="00914465">
        <w:rPr>
          <w:rFonts w:ascii="Times New Roman" w:hAnsi="Times New Roman"/>
          <w:sz w:val="26"/>
          <w:szCs w:val="26"/>
        </w:rPr>
        <w:t xml:space="preserve"> </w:t>
      </w:r>
      <w:r w:rsidR="0029037F">
        <w:rPr>
          <w:rFonts w:ascii="Times New Roman" w:hAnsi="Times New Roman"/>
          <w:sz w:val="26"/>
          <w:szCs w:val="26"/>
        </w:rPr>
        <w:t>настоящего Порядка;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ff"/>
          <w:i w:val="0"/>
          <w:color w:val="000000"/>
          <w:sz w:val="26"/>
          <w:szCs w:val="26"/>
        </w:rPr>
      </w:pPr>
      <w:r w:rsidRPr="00135376">
        <w:rPr>
          <w:rStyle w:val="aff"/>
          <w:i w:val="0"/>
          <w:color w:val="000000"/>
          <w:sz w:val="26"/>
          <w:szCs w:val="26"/>
        </w:rPr>
        <w:t xml:space="preserve">5) заявитель не является иностранным агентом в соответствии с </w:t>
      </w:r>
      <w:hyperlink r:id="rId15" w:anchor="/document/404991865/entry/0" w:history="1">
        <w:r w:rsidRPr="00135376">
          <w:rPr>
            <w:rStyle w:val="af2"/>
            <w:iCs/>
            <w:color w:val="auto"/>
            <w:sz w:val="26"/>
            <w:szCs w:val="26"/>
            <w:u w:val="none"/>
          </w:rPr>
          <w:t>Федеральным законом</w:t>
        </w:r>
      </w:hyperlink>
      <w:r w:rsidRPr="00135376">
        <w:rPr>
          <w:rStyle w:val="aff"/>
          <w:i w:val="0"/>
          <w:sz w:val="26"/>
          <w:szCs w:val="26"/>
        </w:rPr>
        <w:t xml:space="preserve"> </w:t>
      </w:r>
      <w:r w:rsidRPr="00135376">
        <w:rPr>
          <w:rStyle w:val="aff"/>
          <w:i w:val="0"/>
          <w:color w:val="000000"/>
          <w:sz w:val="26"/>
          <w:szCs w:val="26"/>
        </w:rPr>
        <w:t xml:space="preserve">"О </w:t>
      </w:r>
      <w:proofErr w:type="gramStart"/>
      <w:r w:rsidRPr="00135376">
        <w:rPr>
          <w:rStyle w:val="aff"/>
          <w:i w:val="0"/>
          <w:color w:val="000000"/>
          <w:sz w:val="26"/>
          <w:szCs w:val="26"/>
        </w:rPr>
        <w:t>контроле за</w:t>
      </w:r>
      <w:proofErr w:type="gramEnd"/>
      <w:r w:rsidRPr="00135376">
        <w:rPr>
          <w:rStyle w:val="aff"/>
          <w:i w:val="0"/>
          <w:color w:val="000000"/>
          <w:sz w:val="26"/>
          <w:szCs w:val="26"/>
        </w:rPr>
        <w:t xml:space="preserve"> деятельностью лиц, находящихся под иностранным влиянием";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ff"/>
          <w:i w:val="0"/>
          <w:color w:val="000000"/>
          <w:sz w:val="26"/>
          <w:szCs w:val="26"/>
        </w:rPr>
      </w:pPr>
      <w:r w:rsidRPr="00135376">
        <w:rPr>
          <w:rStyle w:val="aff"/>
          <w:i w:val="0"/>
          <w:color w:val="000000"/>
          <w:sz w:val="26"/>
          <w:szCs w:val="26"/>
        </w:rPr>
        <w:t xml:space="preserve">6) у заявителя  на едином налоговом счете отсутствует или не превышает размер, определенный </w:t>
      </w:r>
      <w:hyperlink r:id="rId16" w:anchor="/document/10900200/entry/473" w:history="1">
        <w:r w:rsidRPr="00135376">
          <w:rPr>
            <w:rStyle w:val="af2"/>
            <w:iCs/>
            <w:color w:val="auto"/>
            <w:sz w:val="26"/>
            <w:szCs w:val="26"/>
            <w:u w:val="none"/>
          </w:rPr>
          <w:t>пунктом 3 статьи 47</w:t>
        </w:r>
      </w:hyperlink>
      <w:r w:rsidRPr="00135376">
        <w:rPr>
          <w:rStyle w:val="aff"/>
          <w:i w:val="0"/>
          <w:color w:val="000000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</w:t>
      </w:r>
      <w:r w:rsidR="0029037F">
        <w:rPr>
          <w:rStyle w:val="aff"/>
          <w:i w:val="0"/>
          <w:color w:val="000000"/>
          <w:sz w:val="26"/>
          <w:szCs w:val="26"/>
        </w:rPr>
        <w:t>ой системы Российской Федерации.</w:t>
      </w:r>
    </w:p>
    <w:p w:rsidR="004F06D0" w:rsidRPr="004F06D0" w:rsidRDefault="004F06D0" w:rsidP="004F06D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 xml:space="preserve">2.10. Для проведения комплексной оценки конкурсных заявок постановлением администрации округа создается постоянно действующая комиссия по рассмотрению заявок  о предоставлении субсидий юридическим лицам или ИП на  </w:t>
      </w:r>
      <w:r w:rsidRPr="004F06D0">
        <w:rPr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4F06D0">
        <w:rPr>
          <w:bCs/>
          <w:sz w:val="26"/>
          <w:szCs w:val="26"/>
        </w:rPr>
        <w:t>Усть-Кубинского</w:t>
      </w:r>
      <w:proofErr w:type="spellEnd"/>
      <w:r w:rsidRPr="004F06D0">
        <w:rPr>
          <w:bCs/>
          <w:sz w:val="26"/>
          <w:szCs w:val="26"/>
        </w:rPr>
        <w:t xml:space="preserve"> муниципального округа</w:t>
      </w:r>
      <w:r w:rsidRPr="004F06D0">
        <w:rPr>
          <w:sz w:val="26"/>
          <w:szCs w:val="26"/>
        </w:rPr>
        <w:t xml:space="preserve"> (далее – комиссия). Заседание комиссии правомочно, если на нём присутствует не менее 2/3 от установленной численности.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2.11. Комиссия после окончания срока приема конкурсных заявок, указанного в информации о проведении конкурсного отбора в соответствии с пунктом 2.2  Правил, в течение 3 рабочих дней осуществляет проверку документов, поступивших  в составе заявки.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2.12. Основаниями  для отклонения  заявок на участие в отборе являются: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1) несоответствие заявителя требованиям,  указанным в пункте 2.9 Правил;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2)</w:t>
      </w:r>
      <w:r w:rsidR="007C77C1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>несоответствие представленных заявителем документов требованиям, определенными  пунктами 2.3, 2.4  Правил, или непредставление (представление не в полном объеме</w:t>
      </w:r>
      <w:proofErr w:type="gramStart"/>
      <w:r w:rsidRPr="004F06D0">
        <w:rPr>
          <w:rFonts w:ascii="Times New Roman" w:eastAsia="Times New Roman" w:hAnsi="Times New Roman"/>
          <w:sz w:val="26"/>
          <w:szCs w:val="26"/>
        </w:rPr>
        <w:t xml:space="preserve"> )</w:t>
      </w:r>
      <w:proofErr w:type="gramEnd"/>
      <w:r w:rsidRPr="004F06D0">
        <w:rPr>
          <w:rFonts w:ascii="Times New Roman" w:eastAsia="Times New Roman" w:hAnsi="Times New Roman"/>
          <w:sz w:val="26"/>
          <w:szCs w:val="26"/>
        </w:rPr>
        <w:t xml:space="preserve"> указанных документов;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3)</w:t>
      </w:r>
      <w:r w:rsidR="007C77C1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>установление факта недостоверности представленной информации;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4)</w:t>
      </w:r>
      <w:r w:rsidR="007C77C1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>подача заявки на участие в отборе после даты и (или) времени, определенных для подачи заявок.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lastRenderedPageBreak/>
        <w:t>2.13. В случае</w:t>
      </w:r>
      <w:proofErr w:type="gramStart"/>
      <w:r w:rsidRPr="004F06D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4F06D0">
        <w:rPr>
          <w:rFonts w:ascii="Times New Roman" w:eastAsia="Times New Roman" w:hAnsi="Times New Roman"/>
          <w:sz w:val="26"/>
          <w:szCs w:val="26"/>
        </w:rPr>
        <w:t xml:space="preserve"> если не поступило ни одной конкурсной заявки, а также, если всем претендентам отказано в допуске к участию в отборе, отбор признается несостоявшимся.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2.14. По допущенным к конкурсу заявкам проводится  оценка по каждому критерию анкеты согласно приложению 3 к Правилам. </w:t>
      </w:r>
    </w:p>
    <w:p w:rsidR="004F06D0" w:rsidRPr="004F06D0" w:rsidRDefault="004F06D0" w:rsidP="004F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Комплексная оценка участника конкурсного отбора осуществляется путем суммирования показателя оценки организации или ИП, что составляет итоговый балл оценки организации или ИП.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По результатам оценки конкурсных заявок (подсчета итогового балла) комиссия составляет рейтинг конкурсных заявок путем присвоения каждой конкурсной заявке порядкового номера в порядке убывания итоговых баллов конкурсных заявок. Первый порядковый номер присваивается конкурсной заявке, которая набрала наибольший итоговый балл.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Конкурсным заявкам, набравшим равное количество баллов, комиссия присваивает последовательные порядковые номера, при этом меньший порядковый номер присваивается конкурсной заявке, которая зарегистрирована ранее других конкурсных заявок.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cyan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2.15. Победителем конкурсного отбора признается один претендент, набравший максимальное количество баллов.</w:t>
      </w:r>
      <w:r w:rsidRPr="004F06D0">
        <w:rPr>
          <w:rFonts w:ascii="Times New Roman" w:eastAsia="Times New Roman" w:hAnsi="Times New Roman"/>
          <w:sz w:val="26"/>
          <w:szCs w:val="26"/>
          <w:highlight w:val="cyan"/>
        </w:rPr>
        <w:t xml:space="preserve"> 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2.16. В случае допуска к участию единственной заявки, конкурсный отбор считается состоявшимся. Единственный претендент считается его победителем.</w:t>
      </w:r>
    </w:p>
    <w:p w:rsidR="007C77C1" w:rsidRDefault="004F06D0" w:rsidP="007C7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2.17.   В течение  2  рабочих дней после окончания срока, указанного в пункте 2.11  Правил, по результатам рассмотрения заявок комиссия оформляет протокол об итогах конкурсного отбора, в котором содержится информация</w:t>
      </w:r>
      <w:r w:rsidR="007C77C1">
        <w:rPr>
          <w:rFonts w:ascii="Times New Roman" w:eastAsia="Times New Roman" w:hAnsi="Times New Roman"/>
          <w:sz w:val="26"/>
          <w:szCs w:val="26"/>
        </w:rPr>
        <w:t>: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дата, время и место проведения рассмотрения заявок;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дата, время и место оценки заявок;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информация об участниках отбора, заявки которых были рассмотрены;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последовательность оценки заявок, присвоенные заявкам значения по каждому из предусмотренных критериев оценки,</w:t>
      </w:r>
      <w:r w:rsidR="00222E8A">
        <w:rPr>
          <w:color w:val="000000"/>
          <w:sz w:val="26"/>
          <w:szCs w:val="26"/>
        </w:rPr>
        <w:t xml:space="preserve"> п</w:t>
      </w:r>
      <w:r w:rsidRPr="007C77C1">
        <w:rPr>
          <w:color w:val="000000"/>
          <w:sz w:val="26"/>
          <w:szCs w:val="26"/>
        </w:rPr>
        <w:t>ринятое на основании результатов оценки заявок решение о присвоении заявкам порядковых номеров</w:t>
      </w:r>
      <w:r w:rsidR="00222E8A">
        <w:rPr>
          <w:color w:val="000000"/>
          <w:sz w:val="26"/>
          <w:szCs w:val="26"/>
        </w:rPr>
        <w:t>;</w:t>
      </w:r>
    </w:p>
    <w:p w:rsidR="007C77C1" w:rsidRPr="007C77C1" w:rsidRDefault="007C77C1" w:rsidP="007C7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C77C1">
        <w:rPr>
          <w:rFonts w:ascii="Times New Roman" w:hAnsi="Times New Roman"/>
          <w:color w:val="000000"/>
          <w:sz w:val="26"/>
          <w:szCs w:val="26"/>
        </w:rPr>
        <w:t>наименование получателя (получателей) субсидии, с которым заключается соглашение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1432F" w:rsidRDefault="004F06D0" w:rsidP="00B14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Протокол подписывается всеми членами конкурсной комиссии, </w:t>
      </w:r>
      <w:r w:rsidR="00B1432F">
        <w:rPr>
          <w:rFonts w:ascii="Times New Roman" w:eastAsia="Times New Roman" w:hAnsi="Times New Roman"/>
          <w:sz w:val="26"/>
          <w:szCs w:val="26"/>
        </w:rPr>
        <w:t>присутствующим на  ее заседании.</w:t>
      </w:r>
    </w:p>
    <w:p w:rsidR="00B1432F" w:rsidRPr="00B1432F" w:rsidRDefault="00B1432F" w:rsidP="00B143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432F">
        <w:rPr>
          <w:rFonts w:ascii="Times New Roman" w:hAnsi="Times New Roman"/>
          <w:sz w:val="26"/>
          <w:szCs w:val="26"/>
        </w:rPr>
        <w:t>Протокол об итогах конкурсного отбора</w:t>
      </w:r>
      <w:r w:rsidRPr="00B1432F">
        <w:rPr>
          <w:rFonts w:ascii="Times New Roman" w:eastAsia="Times New Roman" w:hAnsi="Times New Roman"/>
          <w:sz w:val="26"/>
          <w:szCs w:val="26"/>
        </w:rPr>
        <w:t xml:space="preserve"> подлежит размещению </w:t>
      </w:r>
      <w:r w:rsidRPr="00B1432F">
        <w:rPr>
          <w:rFonts w:ascii="Times New Roman" w:hAnsi="Times New Roman"/>
          <w:sz w:val="26"/>
          <w:szCs w:val="26"/>
        </w:rPr>
        <w:t xml:space="preserve">на официальном сайте округа в информационно-телекоммуникационной сети "Интернет" и направляется участникам отбора способом, указанным в заявке </w:t>
      </w:r>
      <w:r w:rsidRPr="00B1432F">
        <w:rPr>
          <w:rFonts w:ascii="Times New Roman" w:hAnsi="Times New Roman"/>
          <w:color w:val="000000"/>
          <w:sz w:val="26"/>
          <w:szCs w:val="26"/>
        </w:rPr>
        <w:t>не позднее 1 рабочего дня, следующего за днем его подписания.</w:t>
      </w:r>
    </w:p>
    <w:p w:rsidR="004F06D0" w:rsidRPr="004F06D0" w:rsidRDefault="004F06D0" w:rsidP="004F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2.18</w:t>
      </w:r>
      <w:r w:rsidRPr="004F06D0">
        <w:rPr>
          <w:rFonts w:ascii="Times New Roman" w:hAnsi="Times New Roman"/>
          <w:sz w:val="26"/>
          <w:szCs w:val="26"/>
        </w:rPr>
        <w:t>. В течение 2 рабочих дней со дня подписания протокола об итогах конкурсного отбора,  решение о предоставлении субсидии победителю отбора на приобретение специализированного транспорта  оформляется  постановлением администрации округа.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2.</w:t>
      </w:r>
      <w:r w:rsidR="004C2234">
        <w:rPr>
          <w:sz w:val="26"/>
          <w:szCs w:val="26"/>
        </w:rPr>
        <w:t>19</w:t>
      </w:r>
      <w:r w:rsidRPr="004F06D0">
        <w:rPr>
          <w:sz w:val="26"/>
          <w:szCs w:val="26"/>
        </w:rPr>
        <w:t xml:space="preserve">. </w:t>
      </w:r>
      <w:proofErr w:type="gramStart"/>
      <w:r w:rsidRPr="004F06D0">
        <w:rPr>
          <w:sz w:val="26"/>
          <w:szCs w:val="26"/>
        </w:rPr>
        <w:t xml:space="preserve">В течение  3 рабочих дней со дня принятия  постановления, указанного в пункте 2.18  Правил,  администрация округа направляет почтой или вручает лично победителю отбора проект Соглашения, предусматривающего  </w:t>
      </w:r>
      <w:r w:rsidR="004C685A">
        <w:rPr>
          <w:sz w:val="26"/>
          <w:szCs w:val="26"/>
        </w:rPr>
        <w:lastRenderedPageBreak/>
        <w:t xml:space="preserve">предоставление </w:t>
      </w:r>
      <w:r w:rsidRPr="004F06D0">
        <w:rPr>
          <w:sz w:val="26"/>
          <w:szCs w:val="26"/>
        </w:rPr>
        <w:t>субсидии на возмещение части затрат на приобретение специализированного автотранспорта для развития мобильной торговли в малонаселенных и (или) труднодоступных населенных пунктах  округа (далее - Соглашение), по типовой форме, установленной приказом финансового управления администрации округа.</w:t>
      </w:r>
      <w:proofErr w:type="gramEnd"/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Соглашением устанавливается значение результата предоставления субсидии на приобретение специализированного транспорта.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Соглашение заключается при условии: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а) принятия заявителем обязательств по достижению значения результата предоставления субсидии;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б) принятия заявителем обязательств по предоставлению отчётности, предусмотренной Согл</w:t>
      </w:r>
      <w:r w:rsidR="00C52097">
        <w:rPr>
          <w:sz w:val="26"/>
          <w:szCs w:val="26"/>
        </w:rPr>
        <w:t>ашением в соответствии с пунктами</w:t>
      </w:r>
      <w:r w:rsidRPr="004F06D0">
        <w:rPr>
          <w:sz w:val="26"/>
          <w:szCs w:val="26"/>
        </w:rPr>
        <w:t xml:space="preserve"> 4.1,</w:t>
      </w:r>
      <w:r w:rsidR="00C52097">
        <w:rPr>
          <w:sz w:val="26"/>
          <w:szCs w:val="26"/>
        </w:rPr>
        <w:t xml:space="preserve"> 4.2 </w:t>
      </w:r>
      <w:r w:rsidRPr="004F06D0">
        <w:rPr>
          <w:sz w:val="26"/>
          <w:szCs w:val="26"/>
        </w:rPr>
        <w:t xml:space="preserve"> настоящих  Правил </w:t>
      </w:r>
      <w:r w:rsidRPr="004F06D0">
        <w:rPr>
          <w:b/>
          <w:sz w:val="26"/>
          <w:szCs w:val="26"/>
        </w:rPr>
        <w:t xml:space="preserve"> </w:t>
      </w:r>
      <w:r w:rsidRPr="004F06D0">
        <w:rPr>
          <w:sz w:val="26"/>
          <w:szCs w:val="26"/>
        </w:rPr>
        <w:t>и дополнительной отчётности в случаях, когда сроки и форма предоставления такой отчётности предусмотрены Соглашением;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в) обращения заявителя  для заключения Соглашения не позднее срока, указанного в пункте 2.21  настоящих Правил;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г) согласия заявителя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субсидии, предусмотренного Соглашением о предоставлении субсидии.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 xml:space="preserve">Соглашением о предоставлении субсидии должно быть предусмотрено условие о согласовании новых условий такого Соглашения, или о расторжении такого Соглашения при </w:t>
      </w:r>
      <w:proofErr w:type="spellStart"/>
      <w:r w:rsidRPr="004F06D0">
        <w:rPr>
          <w:sz w:val="26"/>
          <w:szCs w:val="26"/>
        </w:rPr>
        <w:t>недостижении</w:t>
      </w:r>
      <w:proofErr w:type="spellEnd"/>
      <w:r w:rsidRPr="004F06D0">
        <w:rPr>
          <w:sz w:val="26"/>
          <w:szCs w:val="26"/>
        </w:rPr>
        <w:t xml:space="preserve"> согласия по новым условиям в случае уменьшения администрации ранее доведённых лимитов бюджетных обязательств, приводящего к невозможности предоставления субсидии в размере, определённом в Согла</w:t>
      </w:r>
      <w:r w:rsidR="0029037F">
        <w:rPr>
          <w:sz w:val="26"/>
          <w:szCs w:val="26"/>
        </w:rPr>
        <w:t>шении о предоставлении субсидии.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2.2</w:t>
      </w:r>
      <w:r w:rsidR="007F0C5B">
        <w:rPr>
          <w:sz w:val="26"/>
          <w:szCs w:val="26"/>
        </w:rPr>
        <w:t>0</w:t>
      </w:r>
      <w:r w:rsidRPr="004F06D0">
        <w:rPr>
          <w:sz w:val="26"/>
          <w:szCs w:val="26"/>
        </w:rPr>
        <w:t>. Если победитель отбора в течение 5  рабочих дней  с момента передачи ему проекта Соглашения  не представит в администрацию округа  подписанное Соглашение, он признается уклонившимся от его заключения.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color w:val="000000"/>
          <w:sz w:val="26"/>
          <w:szCs w:val="26"/>
        </w:rPr>
        <w:t>2.2</w:t>
      </w:r>
      <w:r w:rsidR="007F0C5B">
        <w:rPr>
          <w:color w:val="000000"/>
          <w:sz w:val="26"/>
          <w:szCs w:val="26"/>
        </w:rPr>
        <w:t>1</w:t>
      </w:r>
      <w:r w:rsidRPr="004F06D0">
        <w:rPr>
          <w:color w:val="000000"/>
          <w:sz w:val="26"/>
          <w:szCs w:val="26"/>
        </w:rPr>
        <w:t>. В случае отказа победителя конкурсного отбора, право на подписание Соглашения приобретает следующий участник, набравший в конкурсном отборе наибольшее количество баллов в рейтинге конкурсных заявок.</w:t>
      </w:r>
    </w:p>
    <w:p w:rsidR="004F06D0" w:rsidRDefault="004F06D0" w:rsidP="004F06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06D0">
        <w:rPr>
          <w:rFonts w:ascii="Times New Roman" w:hAnsi="Times New Roman"/>
          <w:sz w:val="26"/>
          <w:szCs w:val="26"/>
        </w:rPr>
        <w:t>2.2</w:t>
      </w:r>
      <w:r w:rsidR="007F0C5B">
        <w:rPr>
          <w:rFonts w:ascii="Times New Roman" w:hAnsi="Times New Roman"/>
          <w:sz w:val="26"/>
          <w:szCs w:val="26"/>
        </w:rPr>
        <w:t>2</w:t>
      </w:r>
      <w:r w:rsidRPr="004F06D0">
        <w:rPr>
          <w:rFonts w:ascii="Times New Roman" w:hAnsi="Times New Roman"/>
          <w:sz w:val="26"/>
          <w:szCs w:val="26"/>
        </w:rPr>
        <w:t>. В случаях, если отбор признан несостоявшимся и (</w:t>
      </w:r>
      <w:proofErr w:type="gramStart"/>
      <w:r w:rsidRPr="004F06D0">
        <w:rPr>
          <w:rFonts w:ascii="Times New Roman" w:hAnsi="Times New Roman"/>
          <w:sz w:val="26"/>
          <w:szCs w:val="26"/>
        </w:rPr>
        <w:t xml:space="preserve">или) </w:t>
      </w:r>
      <w:proofErr w:type="gramEnd"/>
      <w:r w:rsidRPr="004F06D0">
        <w:rPr>
          <w:rFonts w:ascii="Times New Roman" w:hAnsi="Times New Roman"/>
          <w:sz w:val="26"/>
          <w:szCs w:val="26"/>
        </w:rPr>
        <w:t>Соглашение не заключено, проводится повторный отбор в соответствии с настоящими Правилами.</w:t>
      </w:r>
    </w:p>
    <w:p w:rsidR="006B54CC" w:rsidRPr="004F06D0" w:rsidRDefault="006B54CC" w:rsidP="004F06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0A62" w:rsidRPr="00463AAB" w:rsidRDefault="00E00A62" w:rsidP="00E00A62">
      <w:pPr>
        <w:spacing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3. Условия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порядок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субсидии</w:t>
      </w:r>
    </w:p>
    <w:p w:rsidR="00E00A62" w:rsidRPr="00463AAB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3.1. Условиями предоставления субсидии организациям или ИП является:</w:t>
      </w:r>
    </w:p>
    <w:p w:rsidR="00E00A62" w:rsidRPr="00463AAB" w:rsidRDefault="00011F58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E00A62" w:rsidRPr="00463AAB">
        <w:rPr>
          <w:rFonts w:ascii="Times New Roman" w:eastAsia="Times New Roman" w:hAnsi="Times New Roman"/>
          <w:sz w:val="26"/>
          <w:szCs w:val="26"/>
          <w:lang w:eastAsia="ru-RU"/>
        </w:rPr>
        <w:t>целевое использование бюджетных средств;</w:t>
      </w:r>
    </w:p>
    <w:p w:rsidR="00E00A62" w:rsidRDefault="00011F58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E00A62" w:rsidRPr="00463AAB">
        <w:rPr>
          <w:rFonts w:ascii="Times New Roman" w:eastAsia="Times New Roman" w:hAnsi="Times New Roman"/>
          <w:sz w:val="26"/>
          <w:szCs w:val="26"/>
          <w:lang w:eastAsia="ru-RU"/>
        </w:rPr>
        <w:t>наличие</w:t>
      </w:r>
      <w:r w:rsidR="00F522C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заключенного Соглашения </w:t>
      </w:r>
      <w:r w:rsidR="00E00A62" w:rsidRPr="00463AAB">
        <w:rPr>
          <w:rFonts w:ascii="Times New Roman" w:eastAsia="Times New Roman" w:hAnsi="Times New Roman"/>
          <w:sz w:val="26"/>
          <w:szCs w:val="26"/>
          <w:lang w:eastAsia="ru-RU"/>
        </w:rPr>
        <w:t>между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округа </w:t>
      </w:r>
      <w:r w:rsidR="00F522C8">
        <w:rPr>
          <w:rFonts w:ascii="Times New Roman" w:eastAsia="Times New Roman" w:hAnsi="Times New Roman"/>
          <w:sz w:val="26"/>
          <w:szCs w:val="26"/>
          <w:lang w:eastAsia="ru-RU"/>
        </w:rPr>
        <w:t>и организацией или ИП</w:t>
      </w:r>
      <w:r w:rsidR="00F853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22C8">
        <w:rPr>
          <w:rFonts w:ascii="Times New Roman" w:eastAsia="Times New Roman" w:hAnsi="Times New Roman"/>
          <w:sz w:val="26"/>
          <w:szCs w:val="26"/>
          <w:lang w:eastAsia="ru-RU"/>
        </w:rPr>
        <w:t>- победителем отбора.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CF4" w:rsidRPr="00E63CF4" w:rsidRDefault="00E63CF4" w:rsidP="00E63C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63CF4">
        <w:rPr>
          <w:sz w:val="26"/>
          <w:szCs w:val="26"/>
        </w:rPr>
        <w:t>3.2.</w:t>
      </w:r>
      <w:r w:rsidRPr="00E63CF4">
        <w:rPr>
          <w:rStyle w:val="80"/>
          <w:rFonts w:eastAsia="Calibri"/>
          <w:color w:val="000000"/>
          <w:sz w:val="26"/>
          <w:szCs w:val="26"/>
        </w:rPr>
        <w:t xml:space="preserve"> </w:t>
      </w:r>
      <w:r>
        <w:rPr>
          <w:rStyle w:val="aff"/>
          <w:i w:val="0"/>
          <w:color w:val="000000"/>
          <w:sz w:val="26"/>
          <w:szCs w:val="26"/>
        </w:rPr>
        <w:t>П</w:t>
      </w:r>
      <w:r w:rsidRPr="00E63CF4">
        <w:rPr>
          <w:rStyle w:val="aff"/>
          <w:i w:val="0"/>
          <w:color w:val="000000"/>
          <w:sz w:val="26"/>
          <w:szCs w:val="26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 w:rsidR="00F8531E">
        <w:rPr>
          <w:rStyle w:val="aff"/>
          <w:i w:val="0"/>
          <w:color w:val="000000"/>
          <w:sz w:val="26"/>
          <w:szCs w:val="26"/>
        </w:rPr>
        <w:t>.</w:t>
      </w:r>
    </w:p>
    <w:p w:rsidR="00E63CF4" w:rsidRPr="00E63CF4" w:rsidRDefault="00E63CF4" w:rsidP="00E63C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aff"/>
          <w:i w:val="0"/>
          <w:color w:val="000000"/>
          <w:sz w:val="26"/>
          <w:szCs w:val="26"/>
        </w:rPr>
        <w:t xml:space="preserve">3.3. </w:t>
      </w:r>
      <w:proofErr w:type="gramStart"/>
      <w:r>
        <w:rPr>
          <w:rStyle w:val="aff"/>
          <w:i w:val="0"/>
          <w:color w:val="000000"/>
          <w:sz w:val="26"/>
          <w:szCs w:val="26"/>
        </w:rPr>
        <w:t>П</w:t>
      </w:r>
      <w:r w:rsidRPr="00E63CF4">
        <w:rPr>
          <w:rStyle w:val="aff"/>
          <w:i w:val="0"/>
          <w:color w:val="000000"/>
          <w:sz w:val="26"/>
          <w:szCs w:val="26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</w:t>
      </w:r>
      <w:r w:rsidRPr="00E63CF4">
        <w:rPr>
          <w:rStyle w:val="aff"/>
          <w:i w:val="0"/>
          <w:color w:val="000000"/>
          <w:sz w:val="26"/>
          <w:szCs w:val="26"/>
        </w:rPr>
        <w:lastRenderedPageBreak/>
        <w:t xml:space="preserve">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</w:t>
      </w:r>
      <w:r w:rsidRPr="00E63CF4">
        <w:rPr>
          <w:rStyle w:val="aff"/>
          <w:i w:val="0"/>
          <w:sz w:val="26"/>
          <w:szCs w:val="26"/>
          <w:u w:val="single"/>
        </w:rPr>
        <w:t xml:space="preserve">с </w:t>
      </w:r>
      <w:hyperlink r:id="rId17" w:anchor="/document/10164072/entry/23052" w:history="1">
        <w:r w:rsidRPr="00E63CF4">
          <w:rPr>
            <w:rStyle w:val="af2"/>
            <w:iCs/>
            <w:color w:val="auto"/>
            <w:sz w:val="26"/>
            <w:szCs w:val="26"/>
          </w:rPr>
          <w:t xml:space="preserve">абзацем </w:t>
        </w:r>
        <w:r w:rsidRPr="00F8531E">
          <w:rPr>
            <w:rStyle w:val="af2"/>
            <w:iCs/>
            <w:color w:val="auto"/>
            <w:sz w:val="26"/>
            <w:szCs w:val="26"/>
            <w:u w:val="none"/>
          </w:rPr>
          <w:t>вторым пункта 5 статьи 23</w:t>
        </w:r>
      </w:hyperlink>
      <w:r w:rsidRPr="00E63CF4">
        <w:rPr>
          <w:rStyle w:val="aff"/>
          <w:i w:val="0"/>
          <w:color w:val="000000"/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E63CF4">
        <w:rPr>
          <w:rStyle w:val="aff"/>
          <w:i w:val="0"/>
          <w:color w:val="000000"/>
          <w:sz w:val="26"/>
          <w:szCs w:val="26"/>
        </w:rPr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>
        <w:rPr>
          <w:rStyle w:val="aff"/>
          <w:i w:val="0"/>
          <w:color w:val="000000"/>
          <w:sz w:val="26"/>
          <w:szCs w:val="26"/>
        </w:rPr>
        <w:t>округа</w:t>
      </w:r>
      <w:r w:rsidR="009D1D7A">
        <w:rPr>
          <w:rStyle w:val="aff"/>
          <w:i w:val="0"/>
          <w:color w:val="000000"/>
          <w:sz w:val="26"/>
          <w:szCs w:val="26"/>
        </w:rPr>
        <w:t>.</w:t>
      </w:r>
    </w:p>
    <w:p w:rsidR="00E63CF4" w:rsidRPr="00E63CF4" w:rsidRDefault="00E63CF4" w:rsidP="00E63CF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3CF4">
        <w:rPr>
          <w:rStyle w:val="aff"/>
          <w:i w:val="0"/>
          <w:color w:val="000000"/>
          <w:sz w:val="26"/>
          <w:szCs w:val="26"/>
        </w:rPr>
        <w:t xml:space="preserve"> </w:t>
      </w:r>
      <w:r>
        <w:rPr>
          <w:rStyle w:val="aff"/>
          <w:i w:val="0"/>
          <w:color w:val="000000"/>
          <w:sz w:val="26"/>
          <w:szCs w:val="26"/>
        </w:rPr>
        <w:tab/>
        <w:t xml:space="preserve">3.4. </w:t>
      </w:r>
      <w:proofErr w:type="gramStart"/>
      <w:r>
        <w:rPr>
          <w:rStyle w:val="aff"/>
          <w:i w:val="0"/>
          <w:color w:val="000000"/>
          <w:sz w:val="26"/>
          <w:szCs w:val="26"/>
        </w:rPr>
        <w:t xml:space="preserve">При </w:t>
      </w:r>
      <w:r w:rsidRPr="00E63CF4">
        <w:rPr>
          <w:rStyle w:val="aff"/>
          <w:i w:val="0"/>
          <w:color w:val="000000"/>
          <w:sz w:val="26"/>
          <w:szCs w:val="26"/>
        </w:rPr>
        <w:t xml:space="preserve">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</w:t>
      </w:r>
      <w:r w:rsidRPr="00E63CF4">
        <w:rPr>
          <w:rStyle w:val="aff"/>
          <w:i w:val="0"/>
          <w:sz w:val="26"/>
          <w:szCs w:val="26"/>
        </w:rPr>
        <w:t xml:space="preserve">с </w:t>
      </w:r>
      <w:hyperlink r:id="rId18" w:anchor="/document/10164072/entry/23052" w:history="1">
        <w:r w:rsidRPr="00E63CF4">
          <w:rPr>
            <w:rStyle w:val="af2"/>
            <w:iCs/>
            <w:color w:val="auto"/>
            <w:sz w:val="26"/>
            <w:szCs w:val="26"/>
            <w:u w:val="none"/>
          </w:rPr>
          <w:t>абзацем вторым пункта 5 статьи 23</w:t>
        </w:r>
      </w:hyperlink>
      <w:r w:rsidRPr="00E63CF4">
        <w:rPr>
          <w:rStyle w:val="aff"/>
          <w:i w:val="0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9" w:anchor="/document/12131264/entry/18" w:history="1">
        <w:r w:rsidRPr="00E63CF4">
          <w:rPr>
            <w:rStyle w:val="af2"/>
            <w:iCs/>
            <w:color w:val="auto"/>
            <w:sz w:val="26"/>
            <w:szCs w:val="26"/>
            <w:u w:val="none"/>
          </w:rPr>
          <w:t>статьей 18</w:t>
        </w:r>
      </w:hyperlink>
      <w:r w:rsidRPr="00E63CF4">
        <w:rPr>
          <w:rStyle w:val="aff"/>
          <w:i w:val="0"/>
          <w:sz w:val="26"/>
          <w:szCs w:val="26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E63CF4">
        <w:rPr>
          <w:rStyle w:val="aff"/>
          <w:i w:val="0"/>
          <w:sz w:val="26"/>
          <w:szCs w:val="26"/>
        </w:rPr>
        <w:t xml:space="preserve"> </w:t>
      </w:r>
      <w:proofErr w:type="gramStart"/>
      <w:r w:rsidRPr="00E63CF4">
        <w:rPr>
          <w:rStyle w:val="aff"/>
          <w:i w:val="0"/>
          <w:sz w:val="26"/>
          <w:szCs w:val="26"/>
        </w:rPr>
        <w:t>обязательстве</w:t>
      </w:r>
      <w:proofErr w:type="gramEnd"/>
      <w:r w:rsidRPr="00E63CF4">
        <w:rPr>
          <w:rStyle w:val="aff"/>
          <w:i w:val="0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E00A62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CF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5A00">
        <w:rPr>
          <w:rFonts w:ascii="Times New Roman" w:eastAsia="Times New Roman" w:hAnsi="Times New Roman"/>
          <w:sz w:val="26"/>
          <w:szCs w:val="26"/>
          <w:lang w:eastAsia="ru-RU"/>
        </w:rPr>
        <w:t>Организациям или ИП осуществляется возмещение части затрат на  приобретение специализированного автотранспорта, приобретенн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35A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и произведенн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ого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не ранее чем за год до года предоставления субсидии или в году, в котором предоставляется </w:t>
      </w:r>
      <w:r w:rsidRPr="00F35A00">
        <w:rPr>
          <w:rFonts w:ascii="Times New Roman" w:eastAsia="Times New Roman" w:hAnsi="Times New Roman"/>
          <w:color w:val="000000"/>
          <w:sz w:val="26"/>
          <w:szCs w:val="26"/>
        </w:rPr>
        <w:t>субсидия.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CF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Специализированный автотранспорт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(автолавка)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быть новым товаром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товаром, который не был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E00A62" w:rsidRPr="004F205E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3.</w:t>
      </w:r>
      <w:r w:rsidR="00E63CF4">
        <w:rPr>
          <w:rFonts w:ascii="Times New Roman" w:eastAsia="Times New Roman" w:hAnsi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B25F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Специализированный автотранспорт (автолавка) может быть приобретен за счет сре</w:t>
      </w:r>
      <w:proofErr w:type="gramStart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дств </w:t>
      </w:r>
      <w:r w:rsidR="00D8675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кр</w:t>
      </w:r>
      <w:proofErr w:type="gramEnd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едита, предоставленного на данные цели, по договору лизинга с обязательным последующим направлением средств субсидии на погашение обязательств в течение десяти рабочих дней со дня получения средств субсидии.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CF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В качестве условий предоставления субсидии организациям или ИП установлено принятие следующих обязательств по достижению показателей результативности предоставления субсидии:</w:t>
      </w:r>
    </w:p>
    <w:p w:rsidR="00E00A62" w:rsidRPr="00B252D6" w:rsidRDefault="001D2CA4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сохранение в собственности (при приобретении специализированного автотранспорта (автолавки) по договору лизинга - во временном владении и пользовании), специализированного автотранспорта (автолавок), в возмещение затрат на приобретении которого предоставлена субсидия, в течени</w:t>
      </w:r>
      <w:r w:rsidR="009D1D7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трех лет со дня получения субсидии;</w:t>
      </w:r>
    </w:p>
    <w:p w:rsidR="00E00A62" w:rsidRPr="00463AAB" w:rsidRDefault="001D2CA4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организацией или ИП в течение не менее 3 лет со дня получения субсидии деятельности по организации выездной торговли по графику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0A62" w:rsidRPr="004F205E">
        <w:rPr>
          <w:rFonts w:ascii="Times New Roman" w:eastAsia="Times New Roman" w:hAnsi="Times New Roman"/>
          <w:color w:val="000000"/>
          <w:sz w:val="26"/>
          <w:szCs w:val="26"/>
        </w:rPr>
        <w:t>(не реже 1 раза в неделю)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маршруту, </w:t>
      </w:r>
      <w:proofErr w:type="gramStart"/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согласованными</w:t>
      </w:r>
      <w:proofErr w:type="gramEnd"/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с администрацией 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</w:t>
      </w:r>
      <w:r w:rsidR="001D2CA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предоставляются в пределах бюджетных ассигнований, предусмотренных </w:t>
      </w:r>
      <w:r w:rsidRPr="00463AAB">
        <w:rPr>
          <w:rFonts w:ascii="Times New Roman" w:hAnsi="Times New Roman"/>
          <w:sz w:val="26"/>
          <w:szCs w:val="26"/>
        </w:rPr>
        <w:t>в бюджете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63AA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Pr="00463AAB">
        <w:rPr>
          <w:rFonts w:ascii="Times New Roman" w:hAnsi="Times New Roman"/>
          <w:sz w:val="26"/>
          <w:szCs w:val="26"/>
        </w:rPr>
        <w:t xml:space="preserve"> на текущий финансовый год, в том числе за счет субсидий областного бюджета.</w:t>
      </w:r>
    </w:p>
    <w:p w:rsidR="00D66BF7" w:rsidRPr="00D66BF7" w:rsidRDefault="00D66BF7" w:rsidP="00D66B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BF7">
        <w:rPr>
          <w:rFonts w:ascii="Roboto" w:hAnsi="Roboto"/>
          <w:color w:val="000000"/>
          <w:sz w:val="26"/>
          <w:szCs w:val="26"/>
        </w:rPr>
        <w:t xml:space="preserve">Базовая стоимость единицы специализированного автотранспорта, устанавливается в размере 3 000 </w:t>
      </w:r>
      <w:proofErr w:type="spellStart"/>
      <w:r w:rsidRPr="00D66BF7">
        <w:rPr>
          <w:rFonts w:ascii="Roboto" w:hAnsi="Roboto"/>
          <w:color w:val="000000"/>
          <w:sz w:val="26"/>
          <w:szCs w:val="26"/>
        </w:rPr>
        <w:t>000</w:t>
      </w:r>
      <w:proofErr w:type="spellEnd"/>
      <w:r w:rsidRPr="00D66BF7">
        <w:rPr>
          <w:rFonts w:ascii="Roboto" w:hAnsi="Roboto"/>
          <w:color w:val="000000"/>
          <w:sz w:val="26"/>
          <w:szCs w:val="26"/>
        </w:rPr>
        <w:t xml:space="preserve"> рублей</w:t>
      </w:r>
      <w:r w:rsidR="009D1D7A">
        <w:rPr>
          <w:rFonts w:ascii="Roboto" w:hAnsi="Roboto"/>
          <w:color w:val="000000"/>
          <w:sz w:val="26"/>
          <w:szCs w:val="26"/>
        </w:rPr>
        <w:t>.</w:t>
      </w:r>
    </w:p>
    <w:p w:rsidR="00E00A62" w:rsidRPr="003352AA" w:rsidRDefault="00E00A62" w:rsidP="00D66B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352AA">
        <w:rPr>
          <w:rFonts w:ascii="Times New Roman" w:eastAsia="Times New Roman" w:hAnsi="Times New Roman"/>
          <w:color w:val="000000"/>
          <w:sz w:val="26"/>
          <w:szCs w:val="26"/>
        </w:rPr>
        <w:t xml:space="preserve">Объем возмещения затрат организациям или ИП на приобретение </w:t>
      </w:r>
      <w:r w:rsidRPr="003352AA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специализированного автотранспорта (автолавки) устанавливается в размере 83,3% фактических затрат на приобретение специализированного автотранспорта (автолавки), но не более 2 499 000 рублей.</w:t>
      </w:r>
    </w:p>
    <w:p w:rsidR="00E00A62" w:rsidRPr="003352AA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52AA">
        <w:rPr>
          <w:rFonts w:ascii="Times New Roman" w:eastAsia="Times New Roman" w:hAnsi="Times New Roman"/>
          <w:color w:val="000000"/>
          <w:sz w:val="26"/>
          <w:szCs w:val="26"/>
        </w:rPr>
        <w:t>Объем собственных средств организации или ИП при приобретении единицы специализированного автотранспорта должен составлять не менее 16,7% стоимости специализированного автотранспорта (автолавки).</w:t>
      </w:r>
    </w:p>
    <w:p w:rsidR="00E00A62" w:rsidRPr="00CF13DF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1D2CA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получения субсидии на  </w:t>
      </w:r>
      <w:r w:rsidRPr="00F35A00">
        <w:rPr>
          <w:rFonts w:ascii="Times New Roman" w:eastAsia="Times New Roman" w:hAnsi="Times New Roman"/>
          <w:sz w:val="26"/>
          <w:szCs w:val="26"/>
          <w:lang w:eastAsia="ru-RU"/>
        </w:rPr>
        <w:t>возмещение части затрат на  приобретение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 ИП </w:t>
      </w:r>
      <w:r w:rsidR="00011F58">
        <w:rPr>
          <w:rFonts w:ascii="Times New Roman" w:eastAsia="Times New Roman" w:hAnsi="Times New Roman"/>
          <w:sz w:val="26"/>
          <w:szCs w:val="26"/>
          <w:lang w:eastAsia="ru-RU"/>
        </w:rPr>
        <w:t>представляют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администрацию округа:</w:t>
      </w:r>
    </w:p>
    <w:p w:rsidR="00E00A62" w:rsidRPr="00CF13DF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13DF">
        <w:rPr>
          <w:color w:val="000000"/>
          <w:sz w:val="26"/>
          <w:szCs w:val="26"/>
        </w:rPr>
        <w:t>выписку из единого государственного реестра юридических лиц (реестра индивидуальных предпринимателей) по состоянию на дату не ранее чем за  10 календарных  дней  до предоставления документов в администрацию округа</w:t>
      </w:r>
      <w:r>
        <w:rPr>
          <w:color w:val="000000"/>
          <w:sz w:val="26"/>
          <w:szCs w:val="26"/>
        </w:rPr>
        <w:t>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договора купли-продажи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заверенную хозяйствующим субъектом или кредитного (лизингового) договора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окументов, подтверждающих оплату по договору купли-продажи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документов об уплате первоначального взноса по кредитному (лизинговому) договору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0A62" w:rsidRPr="00D035E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5E2">
        <w:rPr>
          <w:rFonts w:ascii="Times New Roman" w:hAnsi="Times New Roman"/>
          <w:color w:val="000000"/>
          <w:sz w:val="26"/>
          <w:szCs w:val="26"/>
        </w:rPr>
        <w:t>выписку из электронного паспорта транспортного средства (автолавки);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>письменное обязательство хозяйствующего субъекта по достижению показателей результативности предоставления субсидии, указанных в п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 xml:space="preserve"> 3.</w:t>
      </w:r>
      <w:r w:rsidR="001D2CA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>Правил.</w:t>
      </w:r>
    </w:p>
    <w:p w:rsidR="004A49CE" w:rsidRDefault="004A49CE" w:rsidP="004A4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3.11.</w:t>
      </w:r>
      <w:r w:rsidRPr="004A49CE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Документы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регистрируются отделом обеспечения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кадровой работы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1A6DBB" w:rsidRPr="00A65E9B" w:rsidRDefault="001A6DBB" w:rsidP="00295885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>.1</w:t>
      </w:r>
      <w:r w:rsidR="00295885">
        <w:rPr>
          <w:sz w:val="26"/>
          <w:szCs w:val="26"/>
        </w:rPr>
        <w:t>2</w:t>
      </w:r>
      <w:r w:rsidRPr="00A65E9B">
        <w:rPr>
          <w:sz w:val="26"/>
          <w:szCs w:val="26"/>
        </w:rPr>
        <w:t xml:space="preserve">. Комиссия в течение </w:t>
      </w: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 xml:space="preserve"> рабочих дней со дня регистрации </w:t>
      </w:r>
      <w:r w:rsidR="00295885">
        <w:rPr>
          <w:sz w:val="26"/>
          <w:szCs w:val="26"/>
        </w:rPr>
        <w:t>поступивших от организаций или ИП документов</w:t>
      </w:r>
      <w:r w:rsidR="00CE2BCA">
        <w:rPr>
          <w:sz w:val="26"/>
          <w:szCs w:val="26"/>
        </w:rPr>
        <w:t xml:space="preserve"> осуществляет их проверку</w:t>
      </w:r>
      <w:r w:rsidR="00295885">
        <w:rPr>
          <w:sz w:val="26"/>
          <w:szCs w:val="26"/>
        </w:rPr>
        <w:t xml:space="preserve"> на соответствие требованиям, указанным</w:t>
      </w:r>
      <w:r w:rsidRPr="00A65E9B">
        <w:rPr>
          <w:sz w:val="26"/>
          <w:szCs w:val="26"/>
        </w:rPr>
        <w:t xml:space="preserve"> </w:t>
      </w:r>
      <w:r w:rsidR="00295885">
        <w:rPr>
          <w:sz w:val="26"/>
          <w:szCs w:val="26"/>
        </w:rPr>
        <w:t xml:space="preserve">в </w:t>
      </w:r>
      <w:r w:rsidR="00F710D4">
        <w:rPr>
          <w:sz w:val="26"/>
          <w:szCs w:val="26"/>
        </w:rPr>
        <w:t xml:space="preserve">пунктах 3.5, 3.6, </w:t>
      </w: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A65E9B">
        <w:rPr>
          <w:sz w:val="26"/>
          <w:szCs w:val="26"/>
        </w:rPr>
        <w:t xml:space="preserve"> </w:t>
      </w:r>
      <w:r w:rsidR="007F4EA6"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настоящ</w:t>
      </w:r>
      <w:r>
        <w:rPr>
          <w:sz w:val="26"/>
          <w:szCs w:val="26"/>
        </w:rPr>
        <w:t>их</w:t>
      </w:r>
      <w:r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C80585">
        <w:rPr>
          <w:sz w:val="26"/>
          <w:szCs w:val="26"/>
        </w:rPr>
        <w:t>,</w:t>
      </w:r>
      <w:r w:rsidRPr="00A65E9B">
        <w:rPr>
          <w:sz w:val="26"/>
          <w:szCs w:val="26"/>
        </w:rPr>
        <w:t xml:space="preserve"> </w:t>
      </w:r>
      <w:r w:rsidR="00295885">
        <w:rPr>
          <w:sz w:val="26"/>
          <w:szCs w:val="26"/>
        </w:rPr>
        <w:t xml:space="preserve">и </w:t>
      </w:r>
      <w:r w:rsidRPr="00A65E9B">
        <w:rPr>
          <w:sz w:val="26"/>
          <w:szCs w:val="26"/>
        </w:rPr>
        <w:t>принимает решение о выплате субсидии или об отказе в выплате с указанием причин.</w:t>
      </w:r>
    </w:p>
    <w:p w:rsidR="009B09BA" w:rsidRDefault="00D3400F" w:rsidP="00CE2B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D1D7A">
        <w:rPr>
          <w:sz w:val="26"/>
          <w:szCs w:val="26"/>
        </w:rPr>
        <w:t>о</w:t>
      </w:r>
      <w:r w:rsidR="001A6DBB" w:rsidRPr="00A65E9B">
        <w:rPr>
          <w:sz w:val="26"/>
          <w:szCs w:val="26"/>
        </w:rPr>
        <w:t xml:space="preserve">снованиями отказа в выплате субсидии </w:t>
      </w:r>
      <w:r w:rsidR="00CE2BCA">
        <w:rPr>
          <w:sz w:val="26"/>
          <w:szCs w:val="26"/>
        </w:rPr>
        <w:t>являются</w:t>
      </w:r>
      <w:r w:rsidR="009B09BA">
        <w:rPr>
          <w:sz w:val="26"/>
          <w:szCs w:val="26"/>
        </w:rPr>
        <w:t>:</w:t>
      </w:r>
    </w:p>
    <w:p w:rsidR="009B09BA" w:rsidRDefault="009B09BA" w:rsidP="00CE2B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несоответствие приобретенного специализированного </w:t>
      </w:r>
      <w:r w:rsidR="00A84532">
        <w:rPr>
          <w:sz w:val="26"/>
          <w:szCs w:val="26"/>
        </w:rPr>
        <w:t>авто</w:t>
      </w:r>
      <w:r>
        <w:rPr>
          <w:sz w:val="26"/>
          <w:szCs w:val="26"/>
        </w:rPr>
        <w:t>транспорт</w:t>
      </w:r>
      <w:r w:rsidR="00A84532">
        <w:rPr>
          <w:sz w:val="26"/>
          <w:szCs w:val="26"/>
        </w:rPr>
        <w:t>а</w:t>
      </w:r>
      <w:r>
        <w:rPr>
          <w:sz w:val="26"/>
          <w:szCs w:val="26"/>
        </w:rPr>
        <w:t xml:space="preserve"> (автолавки) </w:t>
      </w:r>
      <w:r w:rsidRPr="00A65E9B">
        <w:rPr>
          <w:sz w:val="26"/>
          <w:szCs w:val="26"/>
        </w:rPr>
        <w:t>тр</w:t>
      </w:r>
      <w:r>
        <w:rPr>
          <w:sz w:val="26"/>
          <w:szCs w:val="26"/>
        </w:rPr>
        <w:t>ебованиям, установленным пунктам</w:t>
      </w:r>
      <w:r w:rsidRPr="00A65E9B">
        <w:rPr>
          <w:sz w:val="26"/>
          <w:szCs w:val="26"/>
        </w:rPr>
        <w:t xml:space="preserve"> </w:t>
      </w:r>
      <w:r>
        <w:rPr>
          <w:sz w:val="26"/>
          <w:szCs w:val="26"/>
        </w:rPr>
        <w:t>3.5, 3.6  настоящих</w:t>
      </w:r>
      <w:r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равил;</w:t>
      </w:r>
    </w:p>
    <w:p w:rsidR="001A6DBB" w:rsidRPr="00A65E9B" w:rsidRDefault="00CE2BCA" w:rsidP="00CE2B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6DBB" w:rsidRPr="00A65E9B">
        <w:rPr>
          <w:sz w:val="26"/>
          <w:szCs w:val="26"/>
        </w:rPr>
        <w:t xml:space="preserve">несоответствие представленных получателем субсидии документов требованиям, установленным пунктом </w:t>
      </w:r>
      <w:r>
        <w:rPr>
          <w:sz w:val="26"/>
          <w:szCs w:val="26"/>
        </w:rPr>
        <w:t>3.10 настоящих</w:t>
      </w:r>
      <w:r w:rsidR="001A6DBB"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равил,</w:t>
      </w:r>
      <w:r w:rsidR="001A6DBB" w:rsidRPr="00A65E9B">
        <w:rPr>
          <w:sz w:val="26"/>
          <w:szCs w:val="26"/>
        </w:rPr>
        <w:t xml:space="preserve"> или непредставление (предоставление не в полном объёме) указанных документов;</w:t>
      </w:r>
    </w:p>
    <w:p w:rsidR="001A6DBB" w:rsidRPr="00A65E9B" w:rsidRDefault="00D3400F" w:rsidP="001A6DBB">
      <w:pPr>
        <w:pStyle w:val="ConsPlusNormal"/>
        <w:ind w:firstLine="709"/>
        <w:jc w:val="both"/>
        <w:rPr>
          <w:rStyle w:val="af2"/>
          <w:sz w:val="26"/>
          <w:szCs w:val="26"/>
        </w:rPr>
      </w:pPr>
      <w:r>
        <w:rPr>
          <w:sz w:val="26"/>
          <w:szCs w:val="26"/>
        </w:rPr>
        <w:t>2)</w:t>
      </w:r>
      <w:r w:rsidR="001A6DBB">
        <w:rPr>
          <w:sz w:val="26"/>
          <w:szCs w:val="26"/>
        </w:rPr>
        <w:t xml:space="preserve"> </w:t>
      </w:r>
      <w:r w:rsidR="009D1D7A">
        <w:rPr>
          <w:sz w:val="26"/>
          <w:szCs w:val="26"/>
        </w:rPr>
        <w:t>и</w:t>
      </w:r>
      <w:r w:rsidR="001A6DBB" w:rsidRPr="00A65E9B">
        <w:rPr>
          <w:sz w:val="26"/>
          <w:szCs w:val="26"/>
        </w:rPr>
        <w:t>тоги рассмотрения документов на предоставление субсидии фиксируются в протоколе рассмотрения документов, который подписывается всеми присутствующими на заседании членами комиссии в день рассмотрения.</w:t>
      </w:r>
    </w:p>
    <w:p w:rsidR="001A6DBB" w:rsidRPr="00A65E9B" w:rsidRDefault="00D3400F" w:rsidP="001A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</w:t>
      </w:r>
      <w:r w:rsidR="00D77269">
        <w:rPr>
          <w:rFonts w:ascii="Times New Roman" w:hAnsi="Times New Roman"/>
          <w:sz w:val="26"/>
          <w:szCs w:val="26"/>
        </w:rPr>
        <w:t xml:space="preserve"> </w:t>
      </w:r>
      <w:r w:rsidR="001A6DBB" w:rsidRPr="00A65E9B">
        <w:rPr>
          <w:rFonts w:ascii="Times New Roman" w:hAnsi="Times New Roman"/>
          <w:sz w:val="26"/>
          <w:szCs w:val="26"/>
        </w:rPr>
        <w:t>Решение о выплате или об отказе в выплате субсидии принимается в форме постановления администрации</w:t>
      </w:r>
      <w:r w:rsidR="00D77269">
        <w:rPr>
          <w:rFonts w:ascii="Times New Roman" w:hAnsi="Times New Roman"/>
          <w:sz w:val="26"/>
          <w:szCs w:val="26"/>
        </w:rPr>
        <w:t xml:space="preserve"> округа</w:t>
      </w:r>
      <w:r w:rsidR="001A6DBB" w:rsidRPr="00A65E9B">
        <w:rPr>
          <w:rFonts w:ascii="Times New Roman" w:hAnsi="Times New Roman"/>
          <w:sz w:val="26"/>
          <w:szCs w:val="26"/>
        </w:rPr>
        <w:t>.</w:t>
      </w:r>
    </w:p>
    <w:p w:rsidR="001A6DBB" w:rsidRPr="00A65E9B" w:rsidRDefault="00D77269" w:rsidP="001A6DB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A6DBB" w:rsidRPr="00A65E9B">
        <w:rPr>
          <w:sz w:val="26"/>
          <w:szCs w:val="26"/>
        </w:rPr>
        <w:t>1</w:t>
      </w:r>
      <w:r w:rsidR="00D3400F">
        <w:rPr>
          <w:sz w:val="26"/>
          <w:szCs w:val="26"/>
        </w:rPr>
        <w:t>4</w:t>
      </w:r>
      <w:r w:rsidR="001A6DBB" w:rsidRPr="00A65E9B">
        <w:rPr>
          <w:sz w:val="26"/>
          <w:szCs w:val="26"/>
        </w:rPr>
        <w:t>.</w:t>
      </w:r>
      <w:r w:rsidR="001A6DBB">
        <w:rPr>
          <w:sz w:val="26"/>
          <w:szCs w:val="26"/>
        </w:rPr>
        <w:t xml:space="preserve"> </w:t>
      </w:r>
      <w:r w:rsidR="00D3400F">
        <w:rPr>
          <w:sz w:val="26"/>
          <w:szCs w:val="26"/>
        </w:rPr>
        <w:t>В</w:t>
      </w:r>
      <w:r w:rsidR="001A6DBB" w:rsidRPr="00A65E9B">
        <w:rPr>
          <w:sz w:val="26"/>
          <w:szCs w:val="26"/>
        </w:rPr>
        <w:t xml:space="preserve"> течение 2 рабочих дней со дня принятия </w:t>
      </w:r>
      <w:r w:rsidR="00D3400F">
        <w:rPr>
          <w:sz w:val="26"/>
          <w:szCs w:val="26"/>
        </w:rPr>
        <w:t xml:space="preserve"> </w:t>
      </w:r>
      <w:r w:rsidR="00C80585">
        <w:rPr>
          <w:sz w:val="26"/>
          <w:szCs w:val="26"/>
        </w:rPr>
        <w:t>решения,</w:t>
      </w:r>
      <w:r w:rsidR="00D3400F">
        <w:rPr>
          <w:sz w:val="26"/>
          <w:szCs w:val="26"/>
        </w:rPr>
        <w:t xml:space="preserve"> указанного в п. 3.13  Правил</w:t>
      </w:r>
      <w:r w:rsidR="00C80585">
        <w:rPr>
          <w:sz w:val="26"/>
          <w:szCs w:val="26"/>
        </w:rPr>
        <w:t>,</w:t>
      </w:r>
      <w:r w:rsidR="00D3400F">
        <w:rPr>
          <w:sz w:val="26"/>
          <w:szCs w:val="26"/>
        </w:rPr>
        <w:t xml:space="preserve"> </w:t>
      </w:r>
      <w:r w:rsidR="001A6DBB" w:rsidRPr="00A65E9B">
        <w:rPr>
          <w:sz w:val="26"/>
          <w:szCs w:val="26"/>
        </w:rPr>
        <w:t xml:space="preserve"> </w:t>
      </w:r>
      <w:r w:rsidR="00D3400F">
        <w:rPr>
          <w:sz w:val="26"/>
          <w:szCs w:val="26"/>
        </w:rPr>
        <w:t>администрация округа направляет</w:t>
      </w:r>
      <w:r w:rsidR="001A6DBB" w:rsidRPr="00A65E9B">
        <w:rPr>
          <w:sz w:val="26"/>
          <w:szCs w:val="26"/>
        </w:rPr>
        <w:t xml:space="preserve"> </w:t>
      </w:r>
      <w:r w:rsidR="00792B2A">
        <w:rPr>
          <w:sz w:val="26"/>
          <w:szCs w:val="26"/>
        </w:rPr>
        <w:t>почтой или вручает лично получателю</w:t>
      </w:r>
      <w:r w:rsidR="00792B2A" w:rsidRPr="00A65E9B">
        <w:rPr>
          <w:sz w:val="26"/>
          <w:szCs w:val="26"/>
        </w:rPr>
        <w:t xml:space="preserve"> субсидии</w:t>
      </w:r>
      <w:r w:rsidR="00792B2A">
        <w:rPr>
          <w:sz w:val="26"/>
          <w:szCs w:val="26"/>
        </w:rPr>
        <w:t xml:space="preserve">  </w:t>
      </w:r>
      <w:r w:rsidR="00D3400F">
        <w:rPr>
          <w:sz w:val="26"/>
          <w:szCs w:val="26"/>
        </w:rPr>
        <w:t xml:space="preserve">уведомление  с приложением </w:t>
      </w:r>
      <w:r w:rsidR="00D3400F" w:rsidRPr="00A65E9B">
        <w:rPr>
          <w:sz w:val="26"/>
          <w:szCs w:val="26"/>
        </w:rPr>
        <w:t>соответствующего решения</w:t>
      </w:r>
      <w:r w:rsidR="00792B2A">
        <w:rPr>
          <w:sz w:val="26"/>
          <w:szCs w:val="26"/>
        </w:rPr>
        <w:t>.</w:t>
      </w:r>
      <w:r w:rsidR="001A6DBB" w:rsidRPr="00A65E9B">
        <w:rPr>
          <w:sz w:val="26"/>
          <w:szCs w:val="26"/>
        </w:rPr>
        <w:t xml:space="preserve"> 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8C1C9B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463AAB">
        <w:rPr>
          <w:rFonts w:ascii="Times New Roman" w:hAnsi="Times New Roman"/>
          <w:sz w:val="26"/>
          <w:szCs w:val="26"/>
        </w:rPr>
        <w:t>Субсиди</w:t>
      </w:r>
      <w:r w:rsidR="00DB2456">
        <w:rPr>
          <w:rFonts w:ascii="Times New Roman" w:hAnsi="Times New Roman"/>
          <w:sz w:val="26"/>
          <w:szCs w:val="26"/>
        </w:rPr>
        <w:t>я</w:t>
      </w:r>
      <w:r w:rsidRPr="00463AAB">
        <w:rPr>
          <w:rFonts w:ascii="Times New Roman" w:hAnsi="Times New Roman"/>
          <w:sz w:val="26"/>
          <w:szCs w:val="26"/>
        </w:rPr>
        <w:t xml:space="preserve"> перечисля</w:t>
      </w:r>
      <w:r w:rsidR="00274C7F">
        <w:rPr>
          <w:rFonts w:ascii="Times New Roman" w:hAnsi="Times New Roman"/>
          <w:sz w:val="26"/>
          <w:szCs w:val="26"/>
        </w:rPr>
        <w:t>е</w:t>
      </w:r>
      <w:r w:rsidRPr="00463AAB">
        <w:rPr>
          <w:rFonts w:ascii="Times New Roman" w:hAnsi="Times New Roman"/>
          <w:sz w:val="26"/>
          <w:szCs w:val="26"/>
        </w:rPr>
        <w:t xml:space="preserve">тся </w:t>
      </w:r>
      <w:r w:rsidR="00DB2456">
        <w:rPr>
          <w:rFonts w:ascii="Times New Roman" w:hAnsi="Times New Roman"/>
          <w:sz w:val="26"/>
          <w:szCs w:val="26"/>
        </w:rPr>
        <w:t xml:space="preserve">не позднее </w:t>
      </w:r>
      <w:r w:rsidRPr="00463AAB">
        <w:rPr>
          <w:rFonts w:ascii="Times New Roman" w:hAnsi="Times New Roman"/>
          <w:sz w:val="26"/>
          <w:szCs w:val="26"/>
        </w:rPr>
        <w:t>10 рабоч</w:t>
      </w:r>
      <w:r w:rsidR="00DB2456">
        <w:rPr>
          <w:rFonts w:ascii="Times New Roman" w:hAnsi="Times New Roman"/>
          <w:sz w:val="26"/>
          <w:szCs w:val="26"/>
        </w:rPr>
        <w:t>его</w:t>
      </w:r>
      <w:r w:rsidRPr="00463AAB">
        <w:rPr>
          <w:rFonts w:ascii="Times New Roman" w:hAnsi="Times New Roman"/>
          <w:sz w:val="26"/>
          <w:szCs w:val="26"/>
        </w:rPr>
        <w:t xml:space="preserve"> дн</w:t>
      </w:r>
      <w:r w:rsidR="00DB2456">
        <w:rPr>
          <w:rFonts w:ascii="Times New Roman" w:hAnsi="Times New Roman"/>
          <w:sz w:val="26"/>
          <w:szCs w:val="26"/>
        </w:rPr>
        <w:t>я</w:t>
      </w:r>
      <w:r w:rsidRPr="00463AAB">
        <w:rPr>
          <w:rFonts w:ascii="Times New Roman" w:hAnsi="Times New Roman"/>
          <w:sz w:val="26"/>
          <w:szCs w:val="26"/>
        </w:rPr>
        <w:t xml:space="preserve"> </w:t>
      </w:r>
      <w:r w:rsidR="00274C7F">
        <w:rPr>
          <w:rFonts w:ascii="Times New Roman" w:hAnsi="Times New Roman"/>
          <w:sz w:val="26"/>
          <w:szCs w:val="26"/>
        </w:rPr>
        <w:t xml:space="preserve">следующего  </w:t>
      </w:r>
      <w:r w:rsidR="00DB2456">
        <w:rPr>
          <w:rFonts w:ascii="Times New Roman" w:hAnsi="Times New Roman"/>
          <w:sz w:val="26"/>
          <w:szCs w:val="26"/>
        </w:rPr>
        <w:t>за днем принятия решения о ее выплате, указанного в п.</w:t>
      </w:r>
      <w:r w:rsidR="00792B2A">
        <w:rPr>
          <w:rFonts w:ascii="Times New Roman" w:hAnsi="Times New Roman"/>
          <w:sz w:val="26"/>
          <w:szCs w:val="26"/>
        </w:rPr>
        <w:t xml:space="preserve"> </w:t>
      </w:r>
      <w:r w:rsidR="00DB2456">
        <w:rPr>
          <w:rFonts w:ascii="Times New Roman" w:hAnsi="Times New Roman"/>
          <w:sz w:val="26"/>
          <w:szCs w:val="26"/>
        </w:rPr>
        <w:t>3.1</w:t>
      </w:r>
      <w:r w:rsidR="00792B2A">
        <w:rPr>
          <w:rFonts w:ascii="Times New Roman" w:hAnsi="Times New Roman"/>
          <w:sz w:val="26"/>
          <w:szCs w:val="26"/>
        </w:rPr>
        <w:t>3</w:t>
      </w:r>
      <w:r w:rsidR="00DB2456">
        <w:rPr>
          <w:rFonts w:ascii="Times New Roman" w:hAnsi="Times New Roman"/>
          <w:sz w:val="26"/>
          <w:szCs w:val="26"/>
        </w:rPr>
        <w:t xml:space="preserve"> Правил</w:t>
      </w:r>
      <w:r w:rsidRPr="00463AAB">
        <w:rPr>
          <w:rFonts w:ascii="Times New Roman" w:hAnsi="Times New Roman"/>
          <w:sz w:val="26"/>
          <w:szCs w:val="26"/>
        </w:rPr>
        <w:t xml:space="preserve"> с лицевого счета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463AAB">
        <w:rPr>
          <w:rFonts w:ascii="Times New Roman" w:hAnsi="Times New Roman"/>
          <w:sz w:val="26"/>
          <w:szCs w:val="26"/>
        </w:rPr>
        <w:t xml:space="preserve">, открытого в </w:t>
      </w:r>
      <w:r>
        <w:rPr>
          <w:rFonts w:ascii="Times New Roman" w:hAnsi="Times New Roman"/>
          <w:sz w:val="26"/>
          <w:szCs w:val="26"/>
        </w:rPr>
        <w:t>ф</w:t>
      </w:r>
      <w:r w:rsidRPr="00463AAB">
        <w:rPr>
          <w:rFonts w:ascii="Times New Roman" w:hAnsi="Times New Roman"/>
          <w:sz w:val="26"/>
          <w:szCs w:val="26"/>
        </w:rPr>
        <w:t xml:space="preserve">инансовом управлении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463AAB">
        <w:rPr>
          <w:rFonts w:ascii="Times New Roman" w:hAnsi="Times New Roman"/>
          <w:sz w:val="26"/>
          <w:szCs w:val="26"/>
        </w:rPr>
        <w:t>, на расчетный счет организации или ИП, открытый в кредитных организациях, в соответствии с предельными объемами финансирования.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D404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если специализированный автотранспорт (автолавка)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приобретен за счет сре</w:t>
      </w:r>
      <w:proofErr w:type="gramStart"/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кр</w:t>
      </w:r>
      <w:proofErr w:type="gramEnd"/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едита, предоставленного на данные цели, по договору лизинга, организация или ИП в течение десяти рабочих дней со дня получения средств субсидии направляет средства субсидии на погашение 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1683" w:rsidRPr="00CF0E65" w:rsidRDefault="00CB1683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861BA3">
      <w:pPr>
        <w:tabs>
          <w:tab w:val="left" w:pos="389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 к 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отчетности</w:t>
      </w:r>
    </w:p>
    <w:p w:rsidR="00E00A62" w:rsidRDefault="00E00A62" w:rsidP="00E00A62">
      <w:pPr>
        <w:tabs>
          <w:tab w:val="left" w:pos="38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0A62" w:rsidRPr="00E21717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4.1.</w:t>
      </w:r>
      <w:r w:rsidRPr="00567CBA">
        <w:rPr>
          <w:rFonts w:ascii="Times New Roman" w:hAnsi="Times New Roman"/>
          <w:sz w:val="26"/>
          <w:szCs w:val="26"/>
        </w:rPr>
        <w:t xml:space="preserve"> </w:t>
      </w:r>
      <w:r w:rsidRPr="00843735">
        <w:rPr>
          <w:rFonts w:ascii="Times New Roman" w:hAnsi="Times New Roman"/>
          <w:sz w:val="26"/>
          <w:szCs w:val="26"/>
        </w:rPr>
        <w:t>Организация или ИП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обязаны представ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ить в администрацию округа</w:t>
      </w:r>
      <w:r w:rsidRPr="00EC196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5 рабочих дней  по истечении срока, указанной в пункте 3.</w:t>
      </w:r>
      <w:r w:rsidR="00B17A7A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настоящих Правил, отчет об использовании средств субсидии в случае приобретения  специализированного автотранспорта 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за счет сре</w:t>
      </w:r>
      <w:proofErr w:type="gramStart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дств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кр</w:t>
      </w:r>
      <w:proofErr w:type="gramEnd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едита,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предоставленного на данные цели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по договору лизинга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по установленной Соглашением форме. К отчету в обязательном порядке прилагаются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заверенные руководителем хозяйствующего субъекта копии платежных документов, подтверждающих факт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погашение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кредитных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00A62" w:rsidRDefault="00E00A62" w:rsidP="00E00A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43735">
        <w:rPr>
          <w:rFonts w:ascii="Times New Roman" w:hAnsi="Times New Roman"/>
          <w:sz w:val="26"/>
          <w:szCs w:val="26"/>
        </w:rPr>
        <w:t>Организация или ИП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обязаны представлять в администрацию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первых трех рабочих дней года, следующего за отчетным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на бумажном носителе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31 декабря отчетного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достижении значения показателей, необходимых для достижения результатов предоставления субсидии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установленной Соглашением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форме. </w:t>
      </w:r>
      <w:proofErr w:type="gramEnd"/>
    </w:p>
    <w:p w:rsidR="00E00A62" w:rsidRPr="00D70B97" w:rsidRDefault="00E00A62" w:rsidP="00E00A62">
      <w:pPr>
        <w:pStyle w:val="ConsPlusNormal"/>
        <w:ind w:firstLine="708"/>
        <w:jc w:val="both"/>
        <w:rPr>
          <w:sz w:val="26"/>
          <w:szCs w:val="26"/>
        </w:rPr>
      </w:pPr>
      <w:r w:rsidRPr="00D70B97">
        <w:rPr>
          <w:sz w:val="26"/>
          <w:szCs w:val="26"/>
        </w:rPr>
        <w:t>Для оценки результативности использования субсидий применяется целевой показатель:</w:t>
      </w:r>
    </w:p>
    <w:p w:rsidR="00E00A62" w:rsidRPr="00D70B97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количество специализированного транспорта (автолавки), приобретенных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установленными Соглашением, единиц.</w:t>
      </w:r>
      <w:proofErr w:type="gramEnd"/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К отчету прилагаются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00A62" w:rsidRPr="00CF0E65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а) справка, подписанная руководителем и главным бухгалтером (при наличии)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хозяйствующего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а, подтверждающая наличие специализированного автотранспорта (автолавки) в собственности (в случае приобретения  по договору лизинга - во временном владении и пользовании) с приложением копий  записи  в </w:t>
      </w:r>
      <w:r w:rsidR="0039168D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регистрах бухгалтерского учета;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E00A62" w:rsidRPr="00843735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б) с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правки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подписанные руководителями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территориальных отделов  администрации округа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, подтверждающие факт доставки продовольственных товаров в малонаселенные и (или) труднодоступные населенные пункты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приобретенным специализированным автотранспортом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согласно маршрутам и графикам (не реже 1 раза в неделю)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установленными Соглашением.</w:t>
      </w:r>
      <w:proofErr w:type="gramEnd"/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достижении целевого показателя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представляется ежегодно в течение 3 лет с момента получения субсидии.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4.4.Администрация вправе устанавливать в Соглашении о предоставлении субсидии  формы и сроки дополнительной отчетности.</w:t>
      </w:r>
    </w:p>
    <w:p w:rsidR="00EE1A5F" w:rsidRDefault="00EE1A5F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B95883">
        <w:rPr>
          <w:rFonts w:ascii="Times New Roman" w:hAnsi="Times New Roman"/>
          <w:sz w:val="26"/>
          <w:szCs w:val="26"/>
        </w:rPr>
        <w:t xml:space="preserve">ребования об осуществлении контроля (мониторинга) </w:t>
      </w:r>
    </w:p>
    <w:p w:rsidR="00E00A62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 xml:space="preserve">за соблюдением условий и порядка предоставления субсидий </w:t>
      </w:r>
    </w:p>
    <w:p w:rsidR="00E00A62" w:rsidRPr="00B95883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>и ответственности за их нарушение.</w:t>
      </w:r>
    </w:p>
    <w:p w:rsidR="00E00A62" w:rsidRPr="00D70B97" w:rsidRDefault="00E00A62" w:rsidP="00E00A62">
      <w:pPr>
        <w:pStyle w:val="ConsPlusNormal"/>
        <w:jc w:val="center"/>
        <w:rPr>
          <w:b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D70B97">
        <w:rPr>
          <w:rFonts w:ascii="Times New Roman" w:hAnsi="Times New Roman"/>
          <w:sz w:val="26"/>
          <w:szCs w:val="26"/>
        </w:rPr>
        <w:t xml:space="preserve">.1. Организация или ИП несет ответственность за достоверность сведений, отраженных в представленных документах, в соответствии </w:t>
      </w:r>
      <w:r>
        <w:rPr>
          <w:rFonts w:ascii="Times New Roman" w:hAnsi="Times New Roman"/>
          <w:sz w:val="26"/>
          <w:szCs w:val="26"/>
        </w:rPr>
        <w:t xml:space="preserve">с действующим законодательством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Федерации.</w:t>
      </w:r>
    </w:p>
    <w:p w:rsidR="00E00A62" w:rsidRPr="00D70B97" w:rsidRDefault="00E00A62" w:rsidP="00E00A6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>.2. Администрация</w:t>
      </w:r>
      <w:r>
        <w:rPr>
          <w:sz w:val="26"/>
          <w:szCs w:val="26"/>
        </w:rPr>
        <w:t xml:space="preserve"> округа </w:t>
      </w:r>
      <w:r w:rsidRPr="00D70B97">
        <w:rPr>
          <w:sz w:val="26"/>
          <w:szCs w:val="26"/>
        </w:rPr>
        <w:t xml:space="preserve"> и органы муниципального финансового контроля </w:t>
      </w:r>
      <w:r>
        <w:rPr>
          <w:sz w:val="26"/>
          <w:szCs w:val="26"/>
        </w:rPr>
        <w:t xml:space="preserve">округа </w:t>
      </w:r>
      <w:r w:rsidRPr="00D70B97">
        <w:rPr>
          <w:sz w:val="26"/>
          <w:szCs w:val="26"/>
        </w:rPr>
        <w:t>в пределах своих полномочий проводят обязательные проверки соблюдения условий, целей и порядка предоставления субсидий организации или ИП в соответствии с законодательством.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70B97">
        <w:rPr>
          <w:sz w:val="26"/>
          <w:szCs w:val="26"/>
        </w:rPr>
        <w:t xml:space="preserve">. Субсидия подлежит возврату в бюджет </w:t>
      </w:r>
      <w:r>
        <w:rPr>
          <w:sz w:val="26"/>
          <w:szCs w:val="26"/>
        </w:rPr>
        <w:t>округа</w:t>
      </w:r>
      <w:r w:rsidRPr="00D70B97">
        <w:rPr>
          <w:sz w:val="26"/>
          <w:szCs w:val="26"/>
        </w:rPr>
        <w:t xml:space="preserve"> в случаях:</w:t>
      </w:r>
    </w:p>
    <w:p w:rsidR="00E00A62" w:rsidRPr="00D70B97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5.3.1. П</w:t>
      </w:r>
      <w:r w:rsidRPr="00D70B97">
        <w:rPr>
          <w:rFonts w:ascii="Times New Roman" w:hAnsi="Times New Roman"/>
          <w:sz w:val="26"/>
          <w:szCs w:val="26"/>
        </w:rPr>
        <w:t xml:space="preserve">редоставления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организацией или ИП</w:t>
      </w:r>
      <w:r w:rsidRPr="00D70B97">
        <w:rPr>
          <w:rFonts w:ascii="Times New Roman" w:hAnsi="Times New Roman"/>
          <w:sz w:val="26"/>
          <w:szCs w:val="26"/>
        </w:rPr>
        <w:t xml:space="preserve"> недостоверных сведений в документах, выявленных после получения субсидии;</w:t>
      </w:r>
    </w:p>
    <w:p w:rsidR="00E00A62" w:rsidRPr="00D70B97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5.3.2. Н</w:t>
      </w:r>
      <w:r w:rsidRPr="00D70B97">
        <w:rPr>
          <w:rFonts w:ascii="Times New Roman" w:hAnsi="Times New Roman"/>
          <w:sz w:val="26"/>
          <w:szCs w:val="26"/>
        </w:rPr>
        <w:t>еисполнения или ненадлежащего исполн</w:t>
      </w:r>
      <w:r w:rsidR="00A646D3">
        <w:rPr>
          <w:rFonts w:ascii="Times New Roman" w:hAnsi="Times New Roman"/>
          <w:sz w:val="26"/>
          <w:szCs w:val="26"/>
        </w:rPr>
        <w:t xml:space="preserve">ения обязательств по Соглашению, в том числе за  </w:t>
      </w:r>
      <w:proofErr w:type="spellStart"/>
      <w:r w:rsidR="00A646D3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="00A646D3">
        <w:rPr>
          <w:rFonts w:ascii="Times New Roman" w:hAnsi="Times New Roman"/>
          <w:sz w:val="26"/>
          <w:szCs w:val="26"/>
        </w:rPr>
        <w:t xml:space="preserve"> результатов предоставления субсидии.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70B97">
        <w:rPr>
          <w:sz w:val="26"/>
          <w:szCs w:val="26"/>
        </w:rPr>
        <w:t xml:space="preserve">. Администрация </w:t>
      </w:r>
      <w:r>
        <w:rPr>
          <w:sz w:val="26"/>
          <w:szCs w:val="26"/>
        </w:rPr>
        <w:t xml:space="preserve">округа </w:t>
      </w:r>
      <w:r w:rsidRPr="00D70B97">
        <w:rPr>
          <w:sz w:val="26"/>
          <w:szCs w:val="26"/>
        </w:rPr>
        <w:t xml:space="preserve">в течение 30 календарных дней со дня установления фактов, предусмотренных пунктом </w:t>
      </w: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>.</w:t>
      </w:r>
      <w:r w:rsidR="00A646D3">
        <w:rPr>
          <w:sz w:val="26"/>
          <w:szCs w:val="26"/>
        </w:rPr>
        <w:t>3</w:t>
      </w:r>
      <w:r w:rsidRPr="00D70B97">
        <w:rPr>
          <w:sz w:val="26"/>
          <w:szCs w:val="26"/>
        </w:rPr>
        <w:t xml:space="preserve"> Правил, направляет получателю субсидии заказным письмом с уведомлением требование о возврате в полном объеме полученной субсидии в </w:t>
      </w:r>
      <w:r>
        <w:rPr>
          <w:sz w:val="26"/>
          <w:szCs w:val="26"/>
        </w:rPr>
        <w:t>бюджет</w:t>
      </w:r>
      <w:r w:rsidRPr="00D7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 </w:t>
      </w:r>
      <w:r w:rsidRPr="00D70B97">
        <w:rPr>
          <w:sz w:val="26"/>
          <w:szCs w:val="26"/>
        </w:rPr>
        <w:t>в течение 30 календарных дней со дня направления соответствующего требования.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 xml:space="preserve">. В случае </w:t>
      </w:r>
      <w:proofErr w:type="spellStart"/>
      <w:r w:rsidRPr="00D70B97">
        <w:rPr>
          <w:sz w:val="26"/>
          <w:szCs w:val="26"/>
        </w:rPr>
        <w:t>непоступления</w:t>
      </w:r>
      <w:proofErr w:type="spellEnd"/>
      <w:r w:rsidRPr="00D70B97">
        <w:rPr>
          <w:sz w:val="26"/>
          <w:szCs w:val="26"/>
        </w:rPr>
        <w:t xml:space="preserve"> сре</w:t>
      </w:r>
      <w:proofErr w:type="gramStart"/>
      <w:r w:rsidRPr="00D70B97">
        <w:rPr>
          <w:sz w:val="26"/>
          <w:szCs w:val="26"/>
        </w:rPr>
        <w:t xml:space="preserve">дств </w:t>
      </w:r>
      <w:r w:rsidR="00A646D3">
        <w:rPr>
          <w:sz w:val="26"/>
          <w:szCs w:val="26"/>
        </w:rPr>
        <w:t xml:space="preserve"> </w:t>
      </w:r>
      <w:r w:rsidRPr="00D70B97">
        <w:rPr>
          <w:sz w:val="26"/>
          <w:szCs w:val="26"/>
        </w:rPr>
        <w:t>в т</w:t>
      </w:r>
      <w:proofErr w:type="gramEnd"/>
      <w:r w:rsidRPr="00D70B97">
        <w:rPr>
          <w:sz w:val="26"/>
          <w:szCs w:val="26"/>
        </w:rPr>
        <w:t>ечение 30 календарных дней</w:t>
      </w:r>
      <w:r>
        <w:rPr>
          <w:sz w:val="26"/>
          <w:szCs w:val="26"/>
        </w:rPr>
        <w:t xml:space="preserve"> со дня направления требования а</w:t>
      </w:r>
      <w:r w:rsidRPr="00D70B97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округа</w:t>
      </w:r>
      <w:r w:rsidRPr="00D70B97">
        <w:rPr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E00A62" w:rsidRPr="00D70B97" w:rsidRDefault="00E00A62" w:rsidP="00E00A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5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Организации и ИП несут иную предусмотренную действующим законодательством ответственность за нарушение условий предоставления субсидий,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недостижение</w:t>
      </w:r>
      <w:proofErr w:type="spellEnd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показателей результативности.</w:t>
      </w:r>
    </w:p>
    <w:p w:rsidR="00E00A62" w:rsidRPr="00D70B97" w:rsidRDefault="00E00A62" w:rsidP="00E00A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5.7.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несет предусмотренную действующим законодательством ответственность за нарушение условий предоставления субсидии.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E00A62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E00A62" w:rsidRPr="00463AAB" w:rsidRDefault="00E00A62" w:rsidP="00E00A6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E00A62" w:rsidRPr="004A7FD0" w:rsidRDefault="00E00A62" w:rsidP="00E00A62">
      <w:pPr>
        <w:spacing w:after="0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1</w:t>
      </w:r>
    </w:p>
    <w:p w:rsidR="00E00A62" w:rsidRPr="004A7FD0" w:rsidRDefault="00E00A62" w:rsidP="00E00A62">
      <w:pPr>
        <w:shd w:val="clear" w:color="auto" w:fill="FFFFFF"/>
        <w:spacing w:after="0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shd w:val="clear" w:color="auto" w:fill="FFFFFF"/>
        <w:spacing w:after="0"/>
        <w:ind w:left="6804" w:firstLine="5670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pacing w:val="1"/>
          <w:szCs w:val="28"/>
          <w:lang w:eastAsia="ru-RU"/>
        </w:rPr>
        <w:t> 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szCs w:val="28"/>
          <w:lang w:eastAsia="ru-RU"/>
        </w:rPr>
        <w:t>ЗАЯВКА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 конкурсном отборе на получение субсидии на приобретение 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автотранспорта (автолавки) для развития мобильной торговли</w:t>
      </w:r>
      <w:r w:rsidRPr="000C158F">
        <w:rPr>
          <w:rFonts w:ascii="Times New Roman" w:hAnsi="Times New Roman"/>
          <w:sz w:val="24"/>
          <w:szCs w:val="24"/>
        </w:rPr>
        <w:t xml:space="preserve"> </w:t>
      </w: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малонаселенных и (или) труднодоступных населенных пунктах 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>Усть-Кубинского</w:t>
      </w:r>
      <w:proofErr w:type="spellEnd"/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1. Организация или индивидуальный предприниматель______________________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2. Руководитель организации, должность 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 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4. Юридический адрес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</w:t>
      </w:r>
      <w:r>
        <w:rPr>
          <w:rFonts w:ascii="Times New Roman" w:eastAsia="Times New Roman" w:hAnsi="Times New Roman"/>
          <w:szCs w:val="28"/>
          <w:lang w:eastAsia="ru-RU"/>
        </w:rPr>
        <w:t>_____________________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5. Почтовый адрес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________</w:t>
      </w:r>
      <w:r>
        <w:rPr>
          <w:rFonts w:ascii="Times New Roman" w:eastAsia="Times New Roman" w:hAnsi="Times New Roman"/>
          <w:szCs w:val="28"/>
          <w:lang w:eastAsia="ru-RU"/>
        </w:rPr>
        <w:t>_________________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6. Электронный адрес__________________________________________________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Об итогах конкурса прошу сообщить: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84"/>
      </w:tblGrid>
      <w:tr w:rsidR="00E00A62" w:rsidRPr="0032124F" w:rsidTr="007C77C1">
        <w:tc>
          <w:tcPr>
            <w:tcW w:w="284" w:type="dxa"/>
          </w:tcPr>
          <w:p w:rsidR="00E00A62" w:rsidRPr="0032124F" w:rsidRDefault="00E00A62" w:rsidP="007C77C1">
            <w:pPr>
              <w:spacing w:line="36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 электронной почте;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3"/>
        <w:tblpPr w:leftFromText="180" w:rightFromText="180" w:vertAnchor="text" w:tblpX="74" w:tblpY="1"/>
        <w:tblOverlap w:val="never"/>
        <w:tblW w:w="0" w:type="auto"/>
        <w:tblLook w:val="04A0"/>
      </w:tblPr>
      <w:tblGrid>
        <w:gridCol w:w="318"/>
      </w:tblGrid>
      <w:tr w:rsidR="00E00A62" w:rsidTr="007C77C1">
        <w:trPr>
          <w:trHeight w:val="274"/>
        </w:trPr>
        <w:tc>
          <w:tcPr>
            <w:tcW w:w="318" w:type="dxa"/>
          </w:tcPr>
          <w:p w:rsidR="00E00A62" w:rsidRDefault="00E00A62" w:rsidP="007C77C1">
            <w:pPr>
              <w:spacing w:line="36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Почтовым отправлением с уведомлением о вручении.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551B14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1B14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>,</w:t>
      </w:r>
      <w:r w:rsidRPr="00551B14">
        <w:rPr>
          <w:rFonts w:ascii="Times New Roman" w:hAnsi="Times New Roman"/>
        </w:rPr>
        <w:t xml:space="preserve">    даю       согласие 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E00A62" w:rsidRPr="00551B14" w:rsidRDefault="00E00A62" w:rsidP="00E00A62">
      <w:pPr>
        <w:pStyle w:val="affe"/>
        <w:jc w:val="both"/>
        <w:rPr>
          <w:rFonts w:ascii="Times New Roman" w:eastAsia="Times New Roman" w:hAnsi="Times New Roman"/>
          <w:sz w:val="22"/>
          <w:szCs w:val="22"/>
        </w:rPr>
      </w:pPr>
      <w:r w:rsidRPr="00551B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A62" w:rsidRPr="00551B14" w:rsidRDefault="00E00A62" w:rsidP="00E00A62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E00A62" w:rsidRPr="00551B14" w:rsidRDefault="00E00A62" w:rsidP="00E00A6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551B14">
        <w:rPr>
          <w:rFonts w:ascii="Times New Roman" w:eastAsia="Times New Roman" w:hAnsi="Times New Roman"/>
          <w:lang w:eastAsia="ru-RU"/>
        </w:rPr>
        <w:t>Приложение: на </w:t>
      </w:r>
      <w:proofErr w:type="spellStart"/>
      <w:r w:rsidRPr="00551B14">
        <w:rPr>
          <w:rFonts w:ascii="Times New Roman" w:eastAsia="Times New Roman" w:hAnsi="Times New Roman"/>
          <w:lang w:eastAsia="ru-RU"/>
        </w:rPr>
        <w:t>___</w:t>
      </w:r>
      <w:proofErr w:type="gramStart"/>
      <w:r w:rsidRPr="00551B14">
        <w:rPr>
          <w:rFonts w:ascii="Times New Roman" w:eastAsia="Times New Roman" w:hAnsi="Times New Roman"/>
          <w:lang w:eastAsia="ru-RU"/>
        </w:rPr>
        <w:t>л</w:t>
      </w:r>
      <w:proofErr w:type="spellEnd"/>
      <w:proofErr w:type="gramEnd"/>
      <w:r w:rsidRPr="00551B14">
        <w:rPr>
          <w:rFonts w:ascii="Times New Roman" w:eastAsia="Times New Roman" w:hAnsi="Times New Roman"/>
          <w:lang w:eastAsia="ru-RU"/>
        </w:rPr>
        <w:t>. в __ экз.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</w:t>
      </w:r>
      <w:r w:rsidRPr="00F6711D">
        <w:rPr>
          <w:rFonts w:ascii="Times New Roman" w:eastAsia="Times New Roman" w:hAnsi="Times New Roman"/>
          <w:szCs w:val="28"/>
          <w:lang w:eastAsia="ru-RU"/>
        </w:rPr>
        <w:t> _________________ ___________________</w:t>
      </w:r>
    </w:p>
    <w:p w:rsidR="00E00A62" w:rsidRPr="002A7833" w:rsidRDefault="00E00A62" w:rsidP="00E00A62">
      <w:pPr>
        <w:spacing w:after="0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         </w:t>
      </w:r>
      <w:r w:rsidRPr="002A7833">
        <w:rPr>
          <w:rFonts w:ascii="Times New Roman" w:eastAsia="Times New Roman" w:hAnsi="Times New Roman"/>
          <w:lang w:eastAsia="ru-RU"/>
        </w:rPr>
        <w:t>Руководитель организации                                   подпись                                  дата    </w:t>
      </w:r>
    </w:p>
    <w:p w:rsidR="00E00A62" w:rsidRPr="002A7833" w:rsidRDefault="00E00A62" w:rsidP="00E00A62">
      <w:pPr>
        <w:spacing w:after="0"/>
        <w:rPr>
          <w:rFonts w:ascii="Times New Roman" w:eastAsia="Times New Roman" w:hAnsi="Times New Roman"/>
          <w:lang w:eastAsia="ru-RU"/>
        </w:rPr>
      </w:pPr>
      <w:r w:rsidRPr="002A7833">
        <w:rPr>
          <w:rFonts w:ascii="Times New Roman" w:eastAsia="Times New Roman" w:hAnsi="Times New Roman"/>
          <w:lang w:eastAsia="ru-RU"/>
        </w:rPr>
        <w:t>или индивидуальный предприниматель</w:t>
      </w: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 w:val="20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                    </w:t>
      </w: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 w:val="20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                            </w:t>
      </w:r>
      <w:r w:rsidRPr="00F6711D">
        <w:rPr>
          <w:rFonts w:ascii="Times New Roman" w:eastAsia="Times New Roman" w:hAnsi="Times New Roman"/>
          <w:spacing w:val="1"/>
          <w:sz w:val="20"/>
          <w:lang w:eastAsia="ru-RU"/>
        </w:rPr>
        <w:t>МП</w:t>
      </w:r>
    </w:p>
    <w:p w:rsidR="00E00A62" w:rsidRPr="004A7FD0" w:rsidRDefault="00E00A62" w:rsidP="00E00A62">
      <w:pPr>
        <w:spacing w:after="0"/>
        <w:ind w:left="652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  <w:r w:rsidRPr="00F6711D">
        <w:rPr>
          <w:rFonts w:ascii="Times New Roman" w:eastAsia="Times New Roman" w:hAnsi="Times New Roman"/>
          <w:szCs w:val="28"/>
          <w:lang w:eastAsia="ru-RU"/>
        </w:rPr>
        <w:br w:type="page"/>
      </w: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2</w:t>
      </w:r>
    </w:p>
    <w:p w:rsidR="00E00A62" w:rsidRPr="004A7FD0" w:rsidRDefault="00E00A62" w:rsidP="00E00A62">
      <w:pPr>
        <w:shd w:val="clear" w:color="auto" w:fill="FFFFFF"/>
        <w:ind w:left="652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shd w:val="clear" w:color="auto" w:fill="FFFFFF"/>
        <w:ind w:left="6521"/>
        <w:jc w:val="right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spacing w:val="1"/>
          <w:lang w:eastAsia="ru-RU"/>
        </w:rPr>
        <w:t> 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lang w:eastAsia="ru-RU"/>
        </w:rPr>
        <w:t>АНКЕТА</w:t>
      </w:r>
    </w:p>
    <w:p w:rsidR="00E00A62" w:rsidRPr="00754806" w:rsidRDefault="00E00A62" w:rsidP="00E00A6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организации  или индивидуального предпринимателя</w:t>
      </w:r>
    </w:p>
    <w:p w:rsidR="00E00A62" w:rsidRPr="00754806" w:rsidRDefault="00E00A62" w:rsidP="00E00A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 конкурсном отборе на получение субсидий на приобретение 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автотранспорта (автолавки) для развития мобильной торговли</w:t>
      </w:r>
      <w:r w:rsidRPr="00754806">
        <w:rPr>
          <w:rFonts w:ascii="Times New Roman" w:hAnsi="Times New Roman"/>
          <w:sz w:val="24"/>
          <w:szCs w:val="24"/>
        </w:rPr>
        <w:t xml:space="preserve"> </w:t>
      </w: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малонаселенных и (или) труднодоступных населенных пунктах </w:t>
      </w:r>
    </w:p>
    <w:p w:rsidR="00E00A62" w:rsidRPr="00754806" w:rsidRDefault="00E00A62" w:rsidP="00E00A6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Усть-Кубинского</w:t>
      </w:r>
      <w:proofErr w:type="spellEnd"/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79"/>
        <w:gridCol w:w="4233"/>
      </w:tblGrid>
      <w:tr w:rsidR="00E00A62" w:rsidRPr="00F6711D" w:rsidTr="007C77C1"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>№</w:t>
            </w:r>
          </w:p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671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6711D">
              <w:rPr>
                <w:b/>
                <w:sz w:val="22"/>
                <w:szCs w:val="22"/>
              </w:rPr>
              <w:t>/</w:t>
            </w:r>
            <w:proofErr w:type="spellStart"/>
            <w:r w:rsidRPr="00F671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 xml:space="preserve">Значение показателя для оценки </w:t>
            </w:r>
          </w:p>
        </w:tc>
      </w:tr>
      <w:tr w:rsidR="00E00A62" w:rsidRPr="00F6711D" w:rsidTr="007C77C1">
        <w:trPr>
          <w:trHeight w:val="743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1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810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Суммарная протяженность маршрутов, планируемых к обслуживанию приобретаемой (приобретенной) автолавкой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763ABA">
              <w:rPr>
                <w:sz w:val="22"/>
                <w:szCs w:val="22"/>
              </w:rPr>
              <w:t>км</w:t>
            </w:r>
            <w:proofErr w:type="gramEnd"/>
            <w:r w:rsidRPr="00763ABA">
              <w:rPr>
                <w:sz w:val="22"/>
                <w:szCs w:val="22"/>
              </w:rPr>
              <w:t>. *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645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697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1118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5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населения, постоянно проживающего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1528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</w:t>
            </w:r>
            <w:r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F6711D">
              <w:rPr>
                <w:rFonts w:ascii="Times New Roman" w:eastAsia="Times New Roman" w:hAnsi="Times New Roman"/>
                <w:lang w:eastAsia="ru-RU"/>
              </w:rPr>
              <w:t>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753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  <w:vAlign w:val="center"/>
          </w:tcPr>
          <w:p w:rsidR="00E00A62" w:rsidRPr="00F6711D" w:rsidRDefault="00E00A62" w:rsidP="007C77C1">
            <w:pPr>
              <w:rPr>
                <w:rFonts w:ascii="Times New Roman" w:eastAsia="Times New Roman" w:hAnsi="Times New Rom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658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5479" w:type="dxa"/>
            <w:vAlign w:val="center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Наличие у  организации или ИП стационарных торговых объектов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802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1.</w:t>
            </w:r>
          </w:p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…</w:t>
            </w:r>
          </w:p>
        </w:tc>
      </w:tr>
    </w:tbl>
    <w:p w:rsidR="00E00A62" w:rsidRPr="00763ABA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3ABA">
        <w:t>*</w:t>
      </w:r>
      <w:r>
        <w:t xml:space="preserve"> </w:t>
      </w:r>
      <w:r>
        <w:rPr>
          <w:rFonts w:ascii="Times New Roman" w:hAnsi="Times New Roman"/>
        </w:rPr>
        <w:t>Рассчитывается от места загрузки до последнего обслуживаемого населенного пункта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</w:p>
    <w:p w:rsidR="00E00A62" w:rsidRDefault="00E00A62" w:rsidP="00E00A62">
      <w:pPr>
        <w:spacing w:after="0" w:line="240" w:lineRule="auto"/>
        <w:ind w:left="6237"/>
        <w:jc w:val="right"/>
        <w:rPr>
          <w:rFonts w:ascii="Times New Roman" w:eastAsia="Times New Roman" w:hAnsi="Times New Roman"/>
          <w:spacing w:val="1"/>
          <w:lang w:eastAsia="ru-RU"/>
        </w:rPr>
      </w:pPr>
    </w:p>
    <w:p w:rsidR="00E00A62" w:rsidRPr="004A7FD0" w:rsidRDefault="00E00A62" w:rsidP="00E00A6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3</w:t>
      </w:r>
    </w:p>
    <w:p w:rsidR="00E00A62" w:rsidRPr="004A7FD0" w:rsidRDefault="00E00A62" w:rsidP="00E00A6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lang w:eastAsia="ru-RU"/>
        </w:rPr>
        <w:t>ОЦЕНКА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>организации  или индивидуального предпринимателя</w:t>
      </w:r>
    </w:p>
    <w:p w:rsidR="00E00A62" w:rsidRPr="00F6711D" w:rsidRDefault="00B25FB2" w:rsidP="00E00A6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_____________________</w:t>
      </w:r>
      <w:r w:rsidR="00E00A62" w:rsidRPr="00F6711D">
        <w:rPr>
          <w:rFonts w:ascii="Times New Roman" w:eastAsia="Times New Roman" w:hAnsi="Times New Roman"/>
          <w:lang w:eastAsia="ru-RU"/>
        </w:rPr>
        <w:t>__________________</w:t>
      </w:r>
    </w:p>
    <w:p w:rsidR="00E00A62" w:rsidRPr="00F6711D" w:rsidRDefault="00E00A62" w:rsidP="00E00A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>(наименование организации, Ф.И.О. индивидуального предпринимателя)</w:t>
      </w:r>
    </w:p>
    <w:p w:rsidR="00E00A62" w:rsidRPr="00F6711D" w:rsidRDefault="00E00A62" w:rsidP="00B25FB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 xml:space="preserve">на участие в конкурсном отборе на получение субсидий на приобретение специализированного автотранспорта </w:t>
      </w:r>
      <w:r>
        <w:rPr>
          <w:rFonts w:ascii="Times New Roman" w:eastAsia="Times New Roman" w:hAnsi="Times New Roman"/>
          <w:lang w:eastAsia="ru-RU"/>
        </w:rPr>
        <w:t xml:space="preserve">(автолавки) </w:t>
      </w:r>
      <w:r w:rsidRPr="00F6711D">
        <w:rPr>
          <w:rFonts w:ascii="Times New Roman" w:eastAsia="Times New Roman" w:hAnsi="Times New Roman"/>
          <w:lang w:eastAsia="ru-RU"/>
        </w:rPr>
        <w:t>для развития мобильной торговли</w:t>
      </w:r>
      <w:r w:rsidRPr="00F6711D">
        <w:rPr>
          <w:rFonts w:ascii="Times New Roman" w:hAnsi="Times New Roman"/>
        </w:rPr>
        <w:t xml:space="preserve"> </w:t>
      </w:r>
      <w:r w:rsidRPr="00F6711D">
        <w:rPr>
          <w:rFonts w:ascii="Times New Roman" w:eastAsia="Times New Roman" w:hAnsi="Times New Roman"/>
          <w:lang w:eastAsia="ru-RU"/>
        </w:rPr>
        <w:t xml:space="preserve">в малонаселенных и (или) труднодоступных населенных пунктах </w:t>
      </w:r>
      <w:proofErr w:type="spellStart"/>
      <w:r>
        <w:rPr>
          <w:rFonts w:ascii="Times New Roman" w:eastAsia="Times New Roman" w:hAnsi="Times New Roman"/>
          <w:lang w:eastAsia="ru-RU"/>
        </w:rPr>
        <w:t>Усть-Кубинского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F6711D">
        <w:rPr>
          <w:rFonts w:ascii="Times New Roman" w:eastAsia="Times New Roman" w:hAnsi="Times New Roman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lang w:eastAsia="ru-RU"/>
        </w:rPr>
        <w:t>округа</w:t>
      </w: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78"/>
        <w:gridCol w:w="1560"/>
        <w:gridCol w:w="2955"/>
        <w:gridCol w:w="1337"/>
      </w:tblGrid>
      <w:tr w:rsidR="00E00A62" w:rsidRPr="00F6711D" w:rsidTr="007C77C1">
        <w:tc>
          <w:tcPr>
            <w:tcW w:w="617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pacing w:val="1"/>
              </w:rPr>
              <w:t> </w:t>
            </w:r>
            <w:r w:rsidRPr="00B25FB2">
              <w:rPr>
                <w:sz w:val="22"/>
                <w:szCs w:val="22"/>
              </w:rPr>
              <w:t>№</w:t>
            </w:r>
          </w:p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F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5FB2">
              <w:rPr>
                <w:sz w:val="22"/>
                <w:szCs w:val="22"/>
              </w:rPr>
              <w:t>/</w:t>
            </w:r>
            <w:proofErr w:type="spellStart"/>
            <w:r w:rsidRPr="00B25F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8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955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 xml:space="preserve">Критерии показателя для оценки </w:t>
            </w:r>
          </w:p>
        </w:tc>
        <w:tc>
          <w:tcPr>
            <w:tcW w:w="1337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bCs/>
                <w:sz w:val="22"/>
                <w:szCs w:val="22"/>
              </w:rPr>
              <w:t>Балльная оценка показателя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1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 и более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763ABA">
              <w:rPr>
                <w:sz w:val="22"/>
                <w:szCs w:val="22"/>
              </w:rPr>
              <w:t>км</w:t>
            </w:r>
            <w:proofErr w:type="gramEnd"/>
            <w:r w:rsidRPr="00763ABA">
              <w:rPr>
                <w:sz w:val="22"/>
                <w:szCs w:val="22"/>
              </w:rPr>
              <w:t>. *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до 50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50 до 100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101 до 150 включительно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151 до 200 включительно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200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</w:rPr>
              <w:t xml:space="preserve"> до 10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11 до 15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16 до 20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21 до 25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25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до 10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11 до 15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16 до 20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21 до 25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25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spacing w:after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района,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до 1 года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 до 2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 до 3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3 до 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rPr>
          <w:trHeight w:val="1281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5 лет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rPr>
          <w:trHeight w:val="421"/>
        </w:trPr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rPr>
          <w:trHeight w:val="470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0</w:t>
            </w:r>
          </w:p>
        </w:tc>
      </w:tr>
      <w:tr w:rsidR="00E00A62" w:rsidRPr="00F6711D" w:rsidTr="007C77C1">
        <w:trPr>
          <w:trHeight w:val="324"/>
        </w:trPr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Наличие у  организации или ИП стационарных торговых объектов 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rPr>
          <w:trHeight w:val="324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0</w:t>
            </w:r>
          </w:p>
        </w:tc>
      </w:tr>
      <w:tr w:rsidR="00E00A62" w:rsidRPr="00F6711D" w:rsidTr="007C77C1">
        <w:tc>
          <w:tcPr>
            <w:tcW w:w="617" w:type="dxa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…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каждая услуга  - 5 баллов</w:t>
            </w:r>
          </w:p>
        </w:tc>
      </w:tr>
    </w:tbl>
    <w:p w:rsidR="00E00A62" w:rsidRDefault="00E00A62" w:rsidP="00E00A62">
      <w:pPr>
        <w:spacing w:after="0" w:line="240" w:lineRule="auto"/>
        <w:jc w:val="both"/>
        <w:rPr>
          <w:rFonts w:ascii="Times New Roman" w:hAnsi="Times New Roman"/>
        </w:rPr>
      </w:pPr>
      <w:r w:rsidRPr="00763ABA">
        <w:t>*</w:t>
      </w:r>
      <w:r>
        <w:t xml:space="preserve"> </w:t>
      </w:r>
      <w:r>
        <w:rPr>
          <w:rFonts w:ascii="Times New Roman" w:hAnsi="Times New Roman"/>
        </w:rPr>
        <w:t>Рассчитывается от места загрузки до последнего обслуживаемого населенного пункта</w:t>
      </w:r>
    </w:p>
    <w:p w:rsidR="00C2783F" w:rsidRDefault="00C2783F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bookmarkStart w:id="0" w:name="P2013"/>
      <w:bookmarkEnd w:id="0"/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E00A62" w:rsidRPr="00A65E9B" w:rsidRDefault="00E00A62" w:rsidP="00E00A62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от</w:t>
      </w:r>
      <w:r w:rsidR="00B25FB2">
        <w:rPr>
          <w:rFonts w:ascii="Times New Roman" w:hAnsi="Times New Roman"/>
          <w:bCs/>
          <w:sz w:val="26"/>
          <w:szCs w:val="26"/>
        </w:rPr>
        <w:t xml:space="preserve"> </w:t>
      </w:r>
      <w:r w:rsidR="00403D58">
        <w:rPr>
          <w:rFonts w:ascii="Times New Roman" w:hAnsi="Times New Roman"/>
          <w:bCs/>
          <w:sz w:val="26"/>
          <w:szCs w:val="26"/>
        </w:rPr>
        <w:t>05.03.2024 № 409</w:t>
      </w: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A65E9B">
        <w:rPr>
          <w:rFonts w:ascii="Times New Roman" w:hAnsi="Times New Roman"/>
          <w:sz w:val="26"/>
          <w:szCs w:val="26"/>
        </w:rPr>
        <w:t>СОСТАВ</w:t>
      </w:r>
    </w:p>
    <w:p w:rsidR="00E00A62" w:rsidRPr="00A65E9B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</w:rPr>
        <w:t>комиссии по рассмотрению заяв</w:t>
      </w:r>
      <w:r>
        <w:rPr>
          <w:rFonts w:ascii="Times New Roman" w:hAnsi="Times New Roman"/>
          <w:sz w:val="26"/>
          <w:szCs w:val="26"/>
        </w:rPr>
        <w:t>ок</w:t>
      </w:r>
      <w:r w:rsidRPr="00E82438">
        <w:rPr>
          <w:rFonts w:ascii="Times New Roman" w:hAnsi="Times New Roman"/>
          <w:sz w:val="26"/>
          <w:szCs w:val="26"/>
        </w:rPr>
        <w:t xml:space="preserve"> о предоставлении субсидий юридическим лицам или ИП на  </w:t>
      </w:r>
      <w:r w:rsidRPr="00E82438">
        <w:rPr>
          <w:rFonts w:ascii="Times New Roman" w:hAnsi="Times New Roman"/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E82438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E82438"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</w:p>
    <w:p w:rsidR="00E00A62" w:rsidRPr="00A65E9B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первый заместитель главы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C72603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00A62" w:rsidRPr="00A65E9B">
        <w:rPr>
          <w:rFonts w:ascii="Times New Roman" w:hAnsi="Times New Roman"/>
          <w:sz w:val="26"/>
          <w:szCs w:val="26"/>
        </w:rPr>
        <w:t xml:space="preserve">аместитель председателя Комиссии - заместитель </w:t>
      </w:r>
      <w:r w:rsidR="00E00A62">
        <w:rPr>
          <w:rFonts w:ascii="Times New Roman" w:hAnsi="Times New Roman"/>
          <w:sz w:val="26"/>
          <w:szCs w:val="26"/>
        </w:rPr>
        <w:t>главы округа;</w:t>
      </w:r>
      <w:r w:rsidR="00E00A62" w:rsidRPr="00A65E9B">
        <w:rPr>
          <w:rFonts w:ascii="Times New Roman" w:hAnsi="Times New Roman"/>
          <w:sz w:val="26"/>
          <w:szCs w:val="26"/>
        </w:rPr>
        <w:t xml:space="preserve"> </w:t>
      </w:r>
    </w:p>
    <w:p w:rsidR="00E00A62" w:rsidRDefault="00C72603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00A62">
        <w:rPr>
          <w:rFonts w:ascii="Times New Roman" w:hAnsi="Times New Roman"/>
          <w:sz w:val="26"/>
          <w:szCs w:val="26"/>
        </w:rPr>
        <w:t>екретарь комиссии - з</w:t>
      </w:r>
      <w:r w:rsidR="00E00A62"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 w:rsidR="00E00A62"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B25FB2">
        <w:rPr>
          <w:rFonts w:ascii="Times New Roman" w:hAnsi="Times New Roman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E00A62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отдела</w:t>
      </w:r>
      <w:r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82183" w:rsidRDefault="00482183"/>
    <w:sectPr w:rsidR="00482183" w:rsidSect="00861BA3">
      <w:headerReference w:type="default" r:id="rId20"/>
      <w:footerReference w:type="default" r:id="rId21"/>
      <w:pgSz w:w="11906" w:h="16838"/>
      <w:pgMar w:top="1134" w:right="850" w:bottom="284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28" w:rsidRDefault="006F2728" w:rsidP="00E00A62">
      <w:pPr>
        <w:spacing w:after="0" w:line="240" w:lineRule="auto"/>
      </w:pPr>
      <w:r>
        <w:separator/>
      </w:r>
    </w:p>
  </w:endnote>
  <w:endnote w:type="continuationSeparator" w:id="0">
    <w:p w:rsidR="006F2728" w:rsidRDefault="006F2728" w:rsidP="00E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C6" w:rsidRDefault="00693DC6">
    <w:pPr>
      <w:pStyle w:val="a6"/>
      <w:jc w:val="right"/>
    </w:pPr>
  </w:p>
  <w:p w:rsidR="00693DC6" w:rsidRDefault="00693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28" w:rsidRDefault="006F2728" w:rsidP="00E00A62">
      <w:pPr>
        <w:spacing w:after="0" w:line="240" w:lineRule="auto"/>
      </w:pPr>
      <w:r>
        <w:separator/>
      </w:r>
    </w:p>
  </w:footnote>
  <w:footnote w:type="continuationSeparator" w:id="0">
    <w:p w:rsidR="006F2728" w:rsidRDefault="006F2728" w:rsidP="00E0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1876"/>
      <w:docPartObj>
        <w:docPartGallery w:val="Page Numbers (Top of Page)"/>
        <w:docPartUnique/>
      </w:docPartObj>
    </w:sdtPr>
    <w:sdtContent>
      <w:p w:rsidR="00693DC6" w:rsidRDefault="003F10D9">
        <w:pPr>
          <w:pStyle w:val="a4"/>
          <w:jc w:val="center"/>
        </w:pPr>
        <w:fldSimple w:instr=" PAGE   \* MERGEFORMAT ">
          <w:r w:rsidR="00611F6E">
            <w:rPr>
              <w:noProof/>
            </w:rPr>
            <w:t>17</w:t>
          </w:r>
        </w:fldSimple>
      </w:p>
    </w:sdtContent>
  </w:sdt>
  <w:p w:rsidR="00693DC6" w:rsidRDefault="00693D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093272"/>
    <w:multiLevelType w:val="hybridMultilevel"/>
    <w:tmpl w:val="8C44A860"/>
    <w:lvl w:ilvl="0" w:tplc="1512C2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BB010D"/>
    <w:multiLevelType w:val="hybridMultilevel"/>
    <w:tmpl w:val="22E88542"/>
    <w:lvl w:ilvl="0" w:tplc="A8149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6446AE7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6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C6A55A5"/>
    <w:multiLevelType w:val="hybridMultilevel"/>
    <w:tmpl w:val="70CCBA18"/>
    <w:lvl w:ilvl="0" w:tplc="D3AE30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4327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1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2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3A0936"/>
    <w:multiLevelType w:val="hybridMultilevel"/>
    <w:tmpl w:val="98A0CB08"/>
    <w:lvl w:ilvl="0" w:tplc="CE40E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62"/>
    <w:rsid w:val="00011F58"/>
    <w:rsid w:val="00135376"/>
    <w:rsid w:val="0014525B"/>
    <w:rsid w:val="001A6DBB"/>
    <w:rsid w:val="001D2CA4"/>
    <w:rsid w:val="001E0B56"/>
    <w:rsid w:val="00205E52"/>
    <w:rsid w:val="00222E8A"/>
    <w:rsid w:val="00237D66"/>
    <w:rsid w:val="00274C7F"/>
    <w:rsid w:val="002776E6"/>
    <w:rsid w:val="0029037F"/>
    <w:rsid w:val="00295885"/>
    <w:rsid w:val="002A6859"/>
    <w:rsid w:val="002A6F02"/>
    <w:rsid w:val="002B1F14"/>
    <w:rsid w:val="003260E8"/>
    <w:rsid w:val="00347EEE"/>
    <w:rsid w:val="00373529"/>
    <w:rsid w:val="0039168D"/>
    <w:rsid w:val="003B1746"/>
    <w:rsid w:val="003E026F"/>
    <w:rsid w:val="003F10D9"/>
    <w:rsid w:val="003F5B32"/>
    <w:rsid w:val="00403D58"/>
    <w:rsid w:val="004816F1"/>
    <w:rsid w:val="00482183"/>
    <w:rsid w:val="004A49CE"/>
    <w:rsid w:val="004C2234"/>
    <w:rsid w:val="004C685A"/>
    <w:rsid w:val="004D1278"/>
    <w:rsid w:val="004D35A3"/>
    <w:rsid w:val="004F06D0"/>
    <w:rsid w:val="0054277E"/>
    <w:rsid w:val="0059684A"/>
    <w:rsid w:val="005A4640"/>
    <w:rsid w:val="00611F6E"/>
    <w:rsid w:val="00693DC6"/>
    <w:rsid w:val="006B54CC"/>
    <w:rsid w:val="006D4047"/>
    <w:rsid w:val="006F2728"/>
    <w:rsid w:val="007072D7"/>
    <w:rsid w:val="00716FFF"/>
    <w:rsid w:val="00792B2A"/>
    <w:rsid w:val="007A691E"/>
    <w:rsid w:val="007B4EBC"/>
    <w:rsid w:val="007C160C"/>
    <w:rsid w:val="007C77C1"/>
    <w:rsid w:val="007F0C5B"/>
    <w:rsid w:val="007F4EA6"/>
    <w:rsid w:val="0084378D"/>
    <w:rsid w:val="00861BA3"/>
    <w:rsid w:val="0086324C"/>
    <w:rsid w:val="00873DA0"/>
    <w:rsid w:val="008C1C9B"/>
    <w:rsid w:val="00914465"/>
    <w:rsid w:val="009279BF"/>
    <w:rsid w:val="0098243A"/>
    <w:rsid w:val="009B09BA"/>
    <w:rsid w:val="009D02C3"/>
    <w:rsid w:val="009D1D7A"/>
    <w:rsid w:val="009E0AB2"/>
    <w:rsid w:val="00A116FC"/>
    <w:rsid w:val="00A42479"/>
    <w:rsid w:val="00A646D3"/>
    <w:rsid w:val="00A84532"/>
    <w:rsid w:val="00A956A0"/>
    <w:rsid w:val="00AB109A"/>
    <w:rsid w:val="00B1432F"/>
    <w:rsid w:val="00B17A7A"/>
    <w:rsid w:val="00B25FB2"/>
    <w:rsid w:val="00B46785"/>
    <w:rsid w:val="00B967C5"/>
    <w:rsid w:val="00BD4CBF"/>
    <w:rsid w:val="00BE610B"/>
    <w:rsid w:val="00C2783F"/>
    <w:rsid w:val="00C52097"/>
    <w:rsid w:val="00C72603"/>
    <w:rsid w:val="00C726A6"/>
    <w:rsid w:val="00C80585"/>
    <w:rsid w:val="00C97601"/>
    <w:rsid w:val="00CB1683"/>
    <w:rsid w:val="00CE2BCA"/>
    <w:rsid w:val="00CE3B23"/>
    <w:rsid w:val="00CF7DDB"/>
    <w:rsid w:val="00D3400F"/>
    <w:rsid w:val="00D66BF7"/>
    <w:rsid w:val="00D77269"/>
    <w:rsid w:val="00D86754"/>
    <w:rsid w:val="00D91B0A"/>
    <w:rsid w:val="00DB2456"/>
    <w:rsid w:val="00DE22CF"/>
    <w:rsid w:val="00E00A62"/>
    <w:rsid w:val="00E63CF4"/>
    <w:rsid w:val="00EA0F83"/>
    <w:rsid w:val="00EE1A5F"/>
    <w:rsid w:val="00F522C8"/>
    <w:rsid w:val="00F710D4"/>
    <w:rsid w:val="00F8531E"/>
    <w:rsid w:val="00F86642"/>
    <w:rsid w:val="00F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0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E00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E00A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E00A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00A6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00A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00A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00A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E00A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62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E0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E00A6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E00A6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E00A6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E00A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E0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0A6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00A6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A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A6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6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0A62"/>
    <w:pPr>
      <w:ind w:left="720"/>
      <w:contextualSpacing/>
    </w:pPr>
  </w:style>
  <w:style w:type="paragraph" w:styleId="ab">
    <w:name w:val="No Spacing"/>
    <w:uiPriority w:val="1"/>
    <w:qFormat/>
    <w:rsid w:val="00E00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00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E00A6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0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0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E00A6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c"/>
    <w:rsid w:val="00E00A62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c"/>
    <w:locked/>
    <w:rsid w:val="00E00A62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E00A6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E00A62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E00A62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E00A62"/>
  </w:style>
  <w:style w:type="character" w:customStyle="1" w:styleId="ae">
    <w:name w:val="Основной текст + Полужирный"/>
    <w:uiPriority w:val="99"/>
    <w:rsid w:val="00E00A6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">
    <w:name w:val="Normal (Web)"/>
    <w:basedOn w:val="a"/>
    <w:uiPriority w:val="99"/>
    <w:rsid w:val="00E00A6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E00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00A62"/>
    <w:pPr>
      <w:suppressLineNumbers/>
    </w:pPr>
  </w:style>
  <w:style w:type="character" w:customStyle="1" w:styleId="23">
    <w:name w:val="Основной текст (2)_"/>
    <w:link w:val="24"/>
    <w:rsid w:val="00E00A62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0A62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0">
    <w:name w:val="Основной текст_"/>
    <w:link w:val="25"/>
    <w:rsid w:val="00E00A62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0"/>
    <w:rsid w:val="00E00A62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E00A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00A62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00A62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00A62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0A62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"/>
    <w:aliases w:val="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00A62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0A62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E00A62"/>
    <w:rPr>
      <w:rFonts w:cs="Times New Roman"/>
      <w:color w:val="0000FF"/>
      <w:u w:val="single"/>
    </w:rPr>
  </w:style>
  <w:style w:type="character" w:customStyle="1" w:styleId="WW8Num5z1">
    <w:name w:val="WW8Num5z1"/>
    <w:rsid w:val="00E00A62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E00A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00A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E00A62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E00A62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E00A6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5">
    <w:name w:val="Подпись к картинке_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картинке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7">
    <w:name w:val="Сноска_"/>
    <w:link w:val="af8"/>
    <w:rsid w:val="00E00A62"/>
    <w:rPr>
      <w:spacing w:val="10"/>
      <w:shd w:val="clear" w:color="auto" w:fill="FFFFFF"/>
    </w:rPr>
  </w:style>
  <w:style w:type="paragraph" w:customStyle="1" w:styleId="af8">
    <w:name w:val="Сноска"/>
    <w:basedOn w:val="a"/>
    <w:link w:val="af7"/>
    <w:rsid w:val="00E00A62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E00A62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E00A62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E00A6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E00A6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E00A62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9">
    <w:name w:val="Title"/>
    <w:basedOn w:val="a"/>
    <w:next w:val="a"/>
    <w:link w:val="afa"/>
    <w:qFormat/>
    <w:rsid w:val="00E00A6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0"/>
    <w:link w:val="af9"/>
    <w:rsid w:val="00E00A6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E00A62"/>
    <w:pPr>
      <w:spacing w:before="120"/>
      <w:jc w:val="center"/>
    </w:pPr>
    <w:rPr>
      <w:rFonts w:eastAsia="Times New Roman"/>
      <w:sz w:val="36"/>
    </w:rPr>
  </w:style>
  <w:style w:type="paragraph" w:styleId="afb">
    <w:name w:val="caption"/>
    <w:basedOn w:val="a"/>
    <w:next w:val="a"/>
    <w:uiPriority w:val="35"/>
    <w:qFormat/>
    <w:rsid w:val="00E00A62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E00A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E00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E00A62"/>
    <w:rPr>
      <w:b/>
      <w:bCs/>
    </w:rPr>
  </w:style>
  <w:style w:type="character" w:styleId="aff">
    <w:name w:val="Emphasis"/>
    <w:uiPriority w:val="20"/>
    <w:qFormat/>
    <w:rsid w:val="00E00A62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E00A62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E00A62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E00A6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E00A62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19"/>
    <w:qFormat/>
    <w:rsid w:val="00E00A62"/>
    <w:rPr>
      <w:i/>
      <w:iCs/>
      <w:color w:val="808080"/>
    </w:rPr>
  </w:style>
  <w:style w:type="character" w:styleId="aff3">
    <w:name w:val="Intense Emphasis"/>
    <w:uiPriority w:val="21"/>
    <w:qFormat/>
    <w:rsid w:val="00E00A62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E00A62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E00A62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E00A62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E00A6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0A62"/>
  </w:style>
  <w:style w:type="paragraph" w:styleId="2d">
    <w:name w:val="Body Text Indent 2"/>
    <w:basedOn w:val="a"/>
    <w:link w:val="2e"/>
    <w:uiPriority w:val="99"/>
    <w:rsid w:val="00E00A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E00A62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"/>
    <w:rsid w:val="00E00A62"/>
    <w:rPr>
      <w:sz w:val="16"/>
      <w:lang w:val="ru-RU" w:eastAsia="ru-RU"/>
    </w:rPr>
  </w:style>
  <w:style w:type="paragraph" w:customStyle="1" w:styleId="lst">
    <w:name w:val="lst"/>
    <w:basedOn w:val="a"/>
    <w:rsid w:val="00E00A62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0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0A62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E00A6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E00A6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E00A62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Гипертекстовая ссылка"/>
    <w:uiPriority w:val="99"/>
    <w:rsid w:val="00E00A62"/>
    <w:rPr>
      <w:color w:val="106BBE"/>
    </w:rPr>
  </w:style>
  <w:style w:type="paragraph" w:customStyle="1" w:styleId="Normal">
    <w:name w:val="Normal Знак Знак Знак"/>
    <w:rsid w:val="00E00A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rsid w:val="00E00A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b">
    <w:name w:val="FollowedHyperlink"/>
    <w:uiPriority w:val="99"/>
    <w:unhideWhenUsed/>
    <w:rsid w:val="00E00A62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E00A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E00A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E00A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00A6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00A62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E00A62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E00A62"/>
  </w:style>
  <w:style w:type="character" w:customStyle="1" w:styleId="15">
    <w:name w:val="Основной шрифт абзаца1"/>
    <w:rsid w:val="00E00A62"/>
  </w:style>
  <w:style w:type="paragraph" w:customStyle="1" w:styleId="ConsPlusTitlePage">
    <w:name w:val="ConsPlusTitlePage"/>
    <w:rsid w:val="00E0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A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d">
    <w:name w:val="Информация о версии"/>
    <w:basedOn w:val="affc"/>
    <w:next w:val="a"/>
    <w:uiPriority w:val="99"/>
    <w:rsid w:val="00E00A62"/>
    <w:rPr>
      <w:i/>
      <w:iCs/>
    </w:rPr>
  </w:style>
  <w:style w:type="paragraph" w:customStyle="1" w:styleId="affe">
    <w:name w:val="Таблицы (моноширинный)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1">
    <w:name w:val="footnote reference"/>
    <w:semiHidden/>
    <w:unhideWhenUsed/>
    <w:rsid w:val="00E00A62"/>
    <w:rPr>
      <w:vertAlign w:val="superscript"/>
    </w:rPr>
  </w:style>
  <w:style w:type="character" w:customStyle="1" w:styleId="afff2">
    <w:name w:val="Символ сноски"/>
    <w:rsid w:val="00E00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dget.gov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53Ust-Kubinskij@r19.gov35.ru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FFA4-9B14-4C77-BD66-A92F730B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2024-03-05T10:59:00Z</cp:lastPrinted>
  <dcterms:created xsi:type="dcterms:W3CDTF">2024-02-05T10:39:00Z</dcterms:created>
  <dcterms:modified xsi:type="dcterms:W3CDTF">2024-03-05T11:20:00Z</dcterms:modified>
</cp:coreProperties>
</file>