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AB9" w:rsidRDefault="000C1AB9" w:rsidP="000C1AB9">
      <w:pPr>
        <w:jc w:val="center"/>
        <w:rPr>
          <w:b/>
        </w:rPr>
      </w:pPr>
      <w:r>
        <w:rPr>
          <w:b/>
          <w:noProof/>
        </w:rPr>
        <w:drawing>
          <wp:inline distT="0" distB="0" distL="0" distR="0">
            <wp:extent cx="552450" cy="714375"/>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52450" cy="714375"/>
                    </a:xfrm>
                    <a:prstGeom prst="rect">
                      <a:avLst/>
                    </a:prstGeom>
                    <a:noFill/>
                    <a:ln w="9525">
                      <a:noFill/>
                      <a:miter lim="800000"/>
                      <a:headEnd/>
                      <a:tailEnd/>
                    </a:ln>
                  </pic:spPr>
                </pic:pic>
              </a:graphicData>
            </a:graphic>
          </wp:inline>
        </w:drawing>
      </w:r>
    </w:p>
    <w:p w:rsidR="000C1AB9" w:rsidRPr="000C1AB9" w:rsidRDefault="000C1AB9" w:rsidP="000C1AB9">
      <w:pPr>
        <w:jc w:val="right"/>
        <w:rPr>
          <w:b/>
          <w:sz w:val="26"/>
          <w:szCs w:val="26"/>
        </w:rPr>
      </w:pPr>
    </w:p>
    <w:p w:rsidR="000C1AB9" w:rsidRDefault="000C1AB9" w:rsidP="000C1AB9">
      <w:pPr>
        <w:jc w:val="center"/>
        <w:rPr>
          <w:b/>
          <w:sz w:val="26"/>
          <w:szCs w:val="26"/>
        </w:rPr>
      </w:pPr>
      <w:r>
        <w:rPr>
          <w:b/>
          <w:sz w:val="26"/>
          <w:szCs w:val="26"/>
        </w:rPr>
        <w:t>АДМИНИСТРАЦИЯ УСТЬ-КУБИНСКОГО</w:t>
      </w:r>
    </w:p>
    <w:p w:rsidR="000C1AB9" w:rsidRDefault="000C1AB9" w:rsidP="000C1AB9">
      <w:pPr>
        <w:jc w:val="center"/>
        <w:rPr>
          <w:b/>
          <w:sz w:val="26"/>
          <w:szCs w:val="26"/>
        </w:rPr>
      </w:pPr>
      <w:r>
        <w:rPr>
          <w:b/>
          <w:sz w:val="26"/>
          <w:szCs w:val="26"/>
        </w:rPr>
        <w:t>МУНИЦИПАЛЬНОГО ОКРУГА</w:t>
      </w:r>
    </w:p>
    <w:p w:rsidR="000C1AB9" w:rsidRDefault="000C1AB9" w:rsidP="000C1AB9">
      <w:pPr>
        <w:jc w:val="center"/>
        <w:rPr>
          <w:b/>
          <w:sz w:val="26"/>
          <w:szCs w:val="26"/>
        </w:rPr>
      </w:pPr>
    </w:p>
    <w:p w:rsidR="000C1AB9" w:rsidRDefault="000C1AB9" w:rsidP="000C1AB9">
      <w:pPr>
        <w:jc w:val="center"/>
        <w:rPr>
          <w:b/>
          <w:sz w:val="26"/>
          <w:szCs w:val="26"/>
        </w:rPr>
      </w:pPr>
      <w:r>
        <w:rPr>
          <w:b/>
          <w:sz w:val="26"/>
          <w:szCs w:val="26"/>
        </w:rPr>
        <w:t>ПОСТАНОВЛЕНИЕ</w:t>
      </w:r>
    </w:p>
    <w:p w:rsidR="000C1AB9" w:rsidRDefault="000C1AB9" w:rsidP="000C1AB9">
      <w:pPr>
        <w:jc w:val="center"/>
        <w:rPr>
          <w:sz w:val="26"/>
          <w:szCs w:val="26"/>
        </w:rPr>
      </w:pPr>
    </w:p>
    <w:p w:rsidR="000C1AB9" w:rsidRDefault="000C1AB9" w:rsidP="000C1AB9">
      <w:pPr>
        <w:jc w:val="center"/>
        <w:rPr>
          <w:sz w:val="26"/>
          <w:szCs w:val="26"/>
        </w:rPr>
      </w:pPr>
      <w:r>
        <w:rPr>
          <w:sz w:val="26"/>
          <w:szCs w:val="26"/>
        </w:rPr>
        <w:t>с. Устье</w:t>
      </w:r>
    </w:p>
    <w:p w:rsidR="000C1AB9" w:rsidRDefault="00093E35" w:rsidP="000C1AB9">
      <w:pPr>
        <w:tabs>
          <w:tab w:val="left" w:pos="8505"/>
        </w:tabs>
        <w:jc w:val="both"/>
        <w:rPr>
          <w:sz w:val="26"/>
          <w:szCs w:val="26"/>
        </w:rPr>
      </w:pPr>
      <w:r>
        <w:rPr>
          <w:sz w:val="26"/>
          <w:szCs w:val="26"/>
        </w:rPr>
        <w:t>от 20.02.2023                                                                                                         № 301</w:t>
      </w:r>
      <w:r>
        <w:rPr>
          <w:sz w:val="26"/>
          <w:szCs w:val="26"/>
        </w:rPr>
        <w:tab/>
      </w:r>
    </w:p>
    <w:p w:rsidR="000C1AB9" w:rsidRDefault="000C1AB9" w:rsidP="000C1AB9">
      <w:pPr>
        <w:jc w:val="both"/>
        <w:rPr>
          <w:sz w:val="26"/>
          <w:szCs w:val="26"/>
        </w:rPr>
      </w:pPr>
    </w:p>
    <w:p w:rsidR="000C1AB9" w:rsidRDefault="000C1AB9" w:rsidP="000C1AB9">
      <w:pPr>
        <w:ind w:left="851" w:right="992"/>
        <w:jc w:val="center"/>
        <w:rPr>
          <w:sz w:val="26"/>
          <w:szCs w:val="26"/>
        </w:rPr>
      </w:pPr>
      <w:r>
        <w:rPr>
          <w:sz w:val="26"/>
          <w:szCs w:val="26"/>
        </w:rPr>
        <w:t xml:space="preserve">О Порядке принятия решений о предоставлении субсидий из бюджета округа муниципальным бюджетным и автономным учреждениям округа, муниципальным унитарным предприятиям округа на осуществление капитальных вложений в объекты капитального строительства муниципальной собственности </w:t>
      </w:r>
      <w:proofErr w:type="spellStart"/>
      <w:r>
        <w:rPr>
          <w:sz w:val="26"/>
          <w:szCs w:val="26"/>
        </w:rPr>
        <w:t>Усть-Кубинского</w:t>
      </w:r>
      <w:proofErr w:type="spellEnd"/>
      <w:r>
        <w:rPr>
          <w:sz w:val="26"/>
          <w:szCs w:val="26"/>
        </w:rPr>
        <w:t xml:space="preserve"> муниципального округа или на приобретение в муниципальную собственность округа объектов недвижимого имущества и предоставления указанных субсидий</w:t>
      </w:r>
    </w:p>
    <w:p w:rsidR="000C1AB9" w:rsidRDefault="000C1AB9" w:rsidP="000C1AB9">
      <w:pPr>
        <w:jc w:val="both"/>
        <w:rPr>
          <w:sz w:val="26"/>
          <w:szCs w:val="26"/>
        </w:rPr>
      </w:pPr>
    </w:p>
    <w:p w:rsidR="000C1AB9" w:rsidRDefault="000C1AB9" w:rsidP="000C1AB9">
      <w:pPr>
        <w:ind w:firstLine="851"/>
        <w:jc w:val="both"/>
        <w:rPr>
          <w:sz w:val="26"/>
          <w:szCs w:val="26"/>
        </w:rPr>
      </w:pPr>
      <w:r w:rsidRPr="00BD2650">
        <w:rPr>
          <w:sz w:val="26"/>
          <w:szCs w:val="26"/>
        </w:rPr>
        <w:t xml:space="preserve">В соответствии со </w:t>
      </w:r>
      <w:hyperlink r:id="rId8" w:history="1">
        <w:r w:rsidRPr="00BD2650">
          <w:rPr>
            <w:sz w:val="26"/>
            <w:szCs w:val="26"/>
          </w:rPr>
          <w:t>статьей 78.2</w:t>
        </w:r>
      </w:hyperlink>
      <w:r w:rsidRPr="00BD2650">
        <w:rPr>
          <w:sz w:val="26"/>
          <w:szCs w:val="26"/>
        </w:rPr>
        <w:t xml:space="preserve"> Бюджетного кодекса Российской Федерации</w:t>
      </w:r>
      <w:r>
        <w:rPr>
          <w:sz w:val="26"/>
          <w:szCs w:val="26"/>
        </w:rPr>
        <w:t>,</w:t>
      </w:r>
      <w:r w:rsidRPr="00BD2650">
        <w:rPr>
          <w:sz w:val="26"/>
          <w:szCs w:val="26"/>
        </w:rPr>
        <w:t xml:space="preserve"> </w:t>
      </w:r>
      <w:r>
        <w:rPr>
          <w:sz w:val="26"/>
          <w:szCs w:val="26"/>
        </w:rPr>
        <w:t xml:space="preserve">ст. 42 Устава округа администрация округа </w:t>
      </w:r>
    </w:p>
    <w:p w:rsidR="000C1AB9" w:rsidRDefault="000C1AB9" w:rsidP="000C1AB9">
      <w:pPr>
        <w:jc w:val="both"/>
        <w:rPr>
          <w:sz w:val="26"/>
          <w:szCs w:val="26"/>
        </w:rPr>
      </w:pPr>
      <w:r>
        <w:rPr>
          <w:b/>
          <w:sz w:val="26"/>
          <w:szCs w:val="26"/>
        </w:rPr>
        <w:t>ПОСТАНОВЛЯЕТ:</w:t>
      </w:r>
    </w:p>
    <w:p w:rsidR="000C1AB9" w:rsidRDefault="000C1AB9" w:rsidP="000C1AB9">
      <w:pPr>
        <w:pStyle w:val="a6"/>
        <w:numPr>
          <w:ilvl w:val="0"/>
          <w:numId w:val="1"/>
        </w:numPr>
        <w:ind w:left="0" w:firstLine="851"/>
        <w:jc w:val="both"/>
        <w:rPr>
          <w:sz w:val="26"/>
          <w:szCs w:val="26"/>
        </w:rPr>
      </w:pPr>
      <w:r w:rsidRPr="000C1AB9">
        <w:rPr>
          <w:sz w:val="26"/>
          <w:szCs w:val="26"/>
        </w:rPr>
        <w:t xml:space="preserve">Утвердить прилагаемый Порядок принятия решений о предоставлении субсидий из бюджета округа муниципальным бюджетным и автономным учреждениям округа, муниципальным унитарным предприятиям округа на осуществление капитальных вложений в объекты капитального строительства муниципальной собственности </w:t>
      </w:r>
      <w:proofErr w:type="spellStart"/>
      <w:r w:rsidRPr="000C1AB9">
        <w:rPr>
          <w:sz w:val="26"/>
          <w:szCs w:val="26"/>
        </w:rPr>
        <w:t>Усть-Кубинского</w:t>
      </w:r>
      <w:proofErr w:type="spellEnd"/>
      <w:r w:rsidRPr="000C1AB9">
        <w:rPr>
          <w:sz w:val="26"/>
          <w:szCs w:val="26"/>
        </w:rPr>
        <w:t xml:space="preserve"> муниципального округа или на приобретение в муниципальную собственность округа объектов недвижимого имущества и предоставления указанных субсидий.</w:t>
      </w:r>
    </w:p>
    <w:p w:rsidR="000C1AB9" w:rsidRPr="000C1AB9" w:rsidRDefault="000C1AB9" w:rsidP="000C1AB9">
      <w:pPr>
        <w:ind w:firstLine="708"/>
        <w:jc w:val="both"/>
        <w:rPr>
          <w:sz w:val="26"/>
          <w:szCs w:val="26"/>
        </w:rPr>
      </w:pPr>
      <w:r>
        <w:rPr>
          <w:sz w:val="26"/>
          <w:szCs w:val="26"/>
        </w:rPr>
        <w:t xml:space="preserve">2. </w:t>
      </w:r>
      <w:proofErr w:type="gramStart"/>
      <w:r>
        <w:rPr>
          <w:sz w:val="26"/>
          <w:szCs w:val="26"/>
        </w:rPr>
        <w:t xml:space="preserve">Признать утратившим силу постановление администрации района от 8 февраля 2021 года № 90 «О Порядке принятия решений о предоставлении субсидии из бюджета района муниципальным бюджетным и автономным учреждениям района, муниципальным унитарным предприятиям района на осуществление капитальных вложений в объекты капитального строительства муниципальной собственности </w:t>
      </w:r>
      <w:proofErr w:type="spellStart"/>
      <w:r>
        <w:rPr>
          <w:sz w:val="26"/>
          <w:szCs w:val="26"/>
        </w:rPr>
        <w:t>Усть-Кубинского</w:t>
      </w:r>
      <w:proofErr w:type="spellEnd"/>
      <w:r>
        <w:rPr>
          <w:sz w:val="26"/>
          <w:szCs w:val="26"/>
        </w:rPr>
        <w:t xml:space="preserve"> района или на приобретение  в муниципальную собственность </w:t>
      </w:r>
      <w:proofErr w:type="spellStart"/>
      <w:r>
        <w:rPr>
          <w:sz w:val="26"/>
          <w:szCs w:val="26"/>
        </w:rPr>
        <w:t>Усть-Кубинского</w:t>
      </w:r>
      <w:proofErr w:type="spellEnd"/>
      <w:r>
        <w:rPr>
          <w:sz w:val="26"/>
          <w:szCs w:val="26"/>
        </w:rPr>
        <w:t xml:space="preserve"> муниципального района объектов недвижимости и предоставления указанных субсидий».</w:t>
      </w:r>
      <w:proofErr w:type="gramEnd"/>
    </w:p>
    <w:p w:rsidR="000C1AB9" w:rsidRDefault="000C1AB9" w:rsidP="000C1AB9">
      <w:pPr>
        <w:ind w:firstLine="851"/>
        <w:jc w:val="both"/>
        <w:rPr>
          <w:sz w:val="26"/>
          <w:szCs w:val="26"/>
        </w:rPr>
      </w:pPr>
      <w:r>
        <w:rPr>
          <w:sz w:val="26"/>
          <w:szCs w:val="26"/>
        </w:rPr>
        <w:t>3. Настоящее постановление вступает в силу со дня его подписания и подлежит обнародованию.</w:t>
      </w:r>
    </w:p>
    <w:p w:rsidR="000C1AB9" w:rsidRDefault="000C1AB9" w:rsidP="000C1AB9">
      <w:pPr>
        <w:jc w:val="both"/>
        <w:rPr>
          <w:sz w:val="26"/>
          <w:szCs w:val="26"/>
        </w:rPr>
      </w:pPr>
    </w:p>
    <w:p w:rsidR="000C1AB9" w:rsidRDefault="000C1AB9" w:rsidP="000C1AB9">
      <w:pPr>
        <w:jc w:val="both"/>
        <w:rPr>
          <w:sz w:val="26"/>
          <w:szCs w:val="26"/>
        </w:rPr>
      </w:pPr>
    </w:p>
    <w:p w:rsidR="000C1AB9" w:rsidRDefault="000C1AB9" w:rsidP="000C1AB9">
      <w:pPr>
        <w:jc w:val="both"/>
        <w:rPr>
          <w:sz w:val="26"/>
          <w:szCs w:val="26"/>
        </w:rPr>
      </w:pPr>
    </w:p>
    <w:p w:rsidR="000C1AB9" w:rsidRDefault="000C1AB9" w:rsidP="000C1AB9">
      <w:pPr>
        <w:tabs>
          <w:tab w:val="left" w:pos="7797"/>
        </w:tabs>
        <w:jc w:val="both"/>
        <w:rPr>
          <w:sz w:val="26"/>
          <w:szCs w:val="26"/>
        </w:rPr>
      </w:pPr>
      <w:r>
        <w:rPr>
          <w:sz w:val="26"/>
          <w:szCs w:val="26"/>
        </w:rPr>
        <w:t>Глава округа</w:t>
      </w:r>
      <w:r>
        <w:rPr>
          <w:sz w:val="26"/>
          <w:szCs w:val="26"/>
        </w:rPr>
        <w:tab/>
        <w:t xml:space="preserve">    И.В. Быков</w:t>
      </w:r>
    </w:p>
    <w:p w:rsidR="000C1AB9" w:rsidRDefault="000C1AB9" w:rsidP="000C1AB9">
      <w:pPr>
        <w:tabs>
          <w:tab w:val="left" w:pos="7797"/>
        </w:tabs>
        <w:jc w:val="both"/>
        <w:rPr>
          <w:sz w:val="26"/>
          <w:szCs w:val="26"/>
        </w:rPr>
      </w:pPr>
    </w:p>
    <w:p w:rsidR="000C1AB9" w:rsidRDefault="000C1AB9" w:rsidP="000C1AB9">
      <w:pPr>
        <w:jc w:val="both"/>
        <w:rPr>
          <w:sz w:val="26"/>
          <w:szCs w:val="26"/>
        </w:rPr>
        <w:sectPr w:rsidR="000C1AB9" w:rsidSect="007155D0">
          <w:footerReference w:type="default" r:id="rId9"/>
          <w:pgSz w:w="11907" w:h="16840" w:code="9"/>
          <w:pgMar w:top="1134" w:right="850" w:bottom="1134" w:left="1701" w:header="720" w:footer="720" w:gutter="0"/>
          <w:cols w:space="708"/>
          <w:noEndnote/>
          <w:docGrid w:linePitch="360"/>
        </w:sectPr>
      </w:pPr>
    </w:p>
    <w:p w:rsidR="000C1AB9" w:rsidRDefault="000C1AB9" w:rsidP="000C1AB9">
      <w:pPr>
        <w:ind w:left="5670"/>
        <w:jc w:val="center"/>
        <w:rPr>
          <w:sz w:val="26"/>
          <w:szCs w:val="26"/>
        </w:rPr>
      </w:pPr>
      <w:r>
        <w:rPr>
          <w:sz w:val="26"/>
          <w:szCs w:val="26"/>
        </w:rPr>
        <w:lastRenderedPageBreak/>
        <w:t>Утвержден</w:t>
      </w:r>
    </w:p>
    <w:p w:rsidR="000C1AB9" w:rsidRDefault="000C1AB9" w:rsidP="000C1AB9">
      <w:pPr>
        <w:ind w:left="5670"/>
        <w:jc w:val="center"/>
        <w:rPr>
          <w:sz w:val="26"/>
          <w:szCs w:val="26"/>
        </w:rPr>
      </w:pPr>
      <w:r>
        <w:rPr>
          <w:sz w:val="26"/>
          <w:szCs w:val="26"/>
        </w:rPr>
        <w:t>постановлением администрации округа</w:t>
      </w:r>
      <w:r w:rsidR="00093E35">
        <w:rPr>
          <w:sz w:val="26"/>
          <w:szCs w:val="26"/>
        </w:rPr>
        <w:t xml:space="preserve"> от 20.02.2023 № 301</w:t>
      </w:r>
    </w:p>
    <w:p w:rsidR="00570C4B" w:rsidRDefault="00570C4B" w:rsidP="000C1AB9">
      <w:pPr>
        <w:ind w:left="5670"/>
        <w:jc w:val="center"/>
        <w:rPr>
          <w:sz w:val="26"/>
          <w:szCs w:val="26"/>
        </w:rPr>
      </w:pPr>
      <w:r>
        <w:rPr>
          <w:sz w:val="26"/>
          <w:szCs w:val="26"/>
        </w:rPr>
        <w:t>(приложение)</w:t>
      </w:r>
    </w:p>
    <w:p w:rsidR="000C1AB9" w:rsidRDefault="000C1AB9" w:rsidP="000C1AB9">
      <w:pPr>
        <w:jc w:val="both"/>
        <w:rPr>
          <w:sz w:val="26"/>
          <w:szCs w:val="26"/>
        </w:rPr>
      </w:pPr>
    </w:p>
    <w:p w:rsidR="000C1AB9" w:rsidRDefault="000C1AB9" w:rsidP="000C1AB9">
      <w:pPr>
        <w:ind w:left="284" w:right="283"/>
        <w:jc w:val="center"/>
        <w:rPr>
          <w:sz w:val="26"/>
          <w:szCs w:val="26"/>
        </w:rPr>
      </w:pPr>
      <w:r>
        <w:rPr>
          <w:sz w:val="26"/>
          <w:szCs w:val="26"/>
        </w:rPr>
        <w:t>Порядок</w:t>
      </w:r>
    </w:p>
    <w:p w:rsidR="000C1AB9" w:rsidRDefault="000C1AB9" w:rsidP="000C1AB9">
      <w:pPr>
        <w:ind w:left="284" w:right="283"/>
        <w:jc w:val="center"/>
        <w:rPr>
          <w:sz w:val="26"/>
          <w:szCs w:val="26"/>
        </w:rPr>
      </w:pPr>
      <w:r>
        <w:rPr>
          <w:sz w:val="26"/>
          <w:szCs w:val="26"/>
        </w:rPr>
        <w:t xml:space="preserve">принятия решений о предоставлении субсидий из бюджета округа муниципальным бюджетным и автономным учреждениям округа, муниципальным унитарным предприятиям округа на осуществление капитальных вложений в объекты капитального строительства муниципальной собственности </w:t>
      </w:r>
      <w:proofErr w:type="spellStart"/>
      <w:r>
        <w:rPr>
          <w:sz w:val="26"/>
          <w:szCs w:val="26"/>
        </w:rPr>
        <w:t>Усть-Кубинского</w:t>
      </w:r>
      <w:proofErr w:type="spellEnd"/>
      <w:r>
        <w:rPr>
          <w:sz w:val="26"/>
          <w:szCs w:val="26"/>
        </w:rPr>
        <w:t xml:space="preserve"> муниципального округа или на приобретение в муниципальную собственность округа объектов недвижимого имущества и предоставления указанных субсидий</w:t>
      </w:r>
    </w:p>
    <w:p w:rsidR="000C1AB9" w:rsidRDefault="000C1AB9" w:rsidP="000C1AB9">
      <w:pPr>
        <w:ind w:left="284" w:right="283"/>
        <w:jc w:val="center"/>
        <w:rPr>
          <w:sz w:val="26"/>
          <w:szCs w:val="26"/>
        </w:rPr>
      </w:pPr>
      <w:r>
        <w:rPr>
          <w:sz w:val="26"/>
          <w:szCs w:val="26"/>
        </w:rPr>
        <w:t>(далее – Порядок)</w:t>
      </w:r>
    </w:p>
    <w:p w:rsidR="000C1AB9" w:rsidRDefault="000C1AB9" w:rsidP="000C1AB9">
      <w:pPr>
        <w:ind w:right="708"/>
        <w:rPr>
          <w:sz w:val="26"/>
          <w:szCs w:val="26"/>
        </w:rPr>
      </w:pPr>
    </w:p>
    <w:p w:rsidR="000C1AB9" w:rsidRDefault="000C1AB9" w:rsidP="000C1AB9">
      <w:pPr>
        <w:ind w:right="708"/>
        <w:rPr>
          <w:sz w:val="26"/>
          <w:szCs w:val="26"/>
        </w:rPr>
      </w:pPr>
    </w:p>
    <w:p w:rsidR="000C1AB9" w:rsidRPr="00157B60" w:rsidRDefault="000C1AB9" w:rsidP="000C1AB9">
      <w:pPr>
        <w:pStyle w:val="ConsPlusNormal"/>
        <w:ind w:firstLine="851"/>
        <w:jc w:val="both"/>
        <w:rPr>
          <w:rFonts w:ascii="Times New Roman" w:hAnsi="Times New Roman" w:cs="Times New Roman"/>
          <w:sz w:val="26"/>
          <w:szCs w:val="26"/>
        </w:rPr>
      </w:pPr>
      <w:r w:rsidRPr="00157B60">
        <w:rPr>
          <w:rFonts w:ascii="Times New Roman" w:hAnsi="Times New Roman" w:cs="Times New Roman"/>
          <w:sz w:val="26"/>
          <w:szCs w:val="26"/>
        </w:rPr>
        <w:t xml:space="preserve">1.1. </w:t>
      </w:r>
      <w:proofErr w:type="gramStart"/>
      <w:r w:rsidRPr="00157B60">
        <w:rPr>
          <w:rFonts w:ascii="Times New Roman" w:hAnsi="Times New Roman" w:cs="Times New Roman"/>
          <w:sz w:val="26"/>
          <w:szCs w:val="26"/>
        </w:rPr>
        <w:t xml:space="preserve">Настоящий Порядок устанавливает правила принятия решений о предоставлении субсидий из бюджета </w:t>
      </w:r>
      <w:r>
        <w:rPr>
          <w:rFonts w:ascii="Times New Roman" w:hAnsi="Times New Roman" w:cs="Times New Roman"/>
          <w:sz w:val="26"/>
          <w:szCs w:val="26"/>
        </w:rPr>
        <w:t>округа</w:t>
      </w:r>
      <w:r w:rsidRPr="00157B60">
        <w:rPr>
          <w:rFonts w:ascii="Times New Roman" w:hAnsi="Times New Roman" w:cs="Times New Roman"/>
          <w:sz w:val="26"/>
          <w:szCs w:val="26"/>
        </w:rPr>
        <w:t xml:space="preserve"> муниципальным бюджетным и автономным учреждениям </w:t>
      </w:r>
      <w:r>
        <w:rPr>
          <w:rFonts w:ascii="Times New Roman" w:hAnsi="Times New Roman" w:cs="Times New Roman"/>
          <w:sz w:val="26"/>
          <w:szCs w:val="26"/>
        </w:rPr>
        <w:t>округа</w:t>
      </w:r>
      <w:r w:rsidRPr="00157B60">
        <w:rPr>
          <w:rFonts w:ascii="Times New Roman" w:hAnsi="Times New Roman" w:cs="Times New Roman"/>
          <w:sz w:val="26"/>
          <w:szCs w:val="26"/>
        </w:rPr>
        <w:t xml:space="preserve"> (далее - учреждения), муниципальным унитарным предприятиям </w:t>
      </w:r>
      <w:r>
        <w:rPr>
          <w:rFonts w:ascii="Times New Roman" w:hAnsi="Times New Roman" w:cs="Times New Roman"/>
          <w:sz w:val="26"/>
          <w:szCs w:val="26"/>
        </w:rPr>
        <w:t>округа</w:t>
      </w:r>
      <w:r w:rsidRPr="00157B60">
        <w:rPr>
          <w:rFonts w:ascii="Times New Roman" w:hAnsi="Times New Roman" w:cs="Times New Roman"/>
          <w:sz w:val="26"/>
          <w:szCs w:val="26"/>
        </w:rPr>
        <w:t xml:space="preserve"> (далее - предприятия) на осуществление капитальных вложений в объекты капитального строительства муниципальной собственности </w:t>
      </w:r>
      <w:proofErr w:type="spellStart"/>
      <w:r w:rsidRPr="00157B60">
        <w:rPr>
          <w:rFonts w:ascii="Times New Roman" w:hAnsi="Times New Roman" w:cs="Times New Roman"/>
          <w:sz w:val="26"/>
          <w:szCs w:val="26"/>
        </w:rPr>
        <w:t>Усть-Кубинского</w:t>
      </w:r>
      <w:proofErr w:type="spellEnd"/>
      <w:r w:rsidRPr="00157B60">
        <w:rPr>
          <w:rFonts w:ascii="Times New Roman" w:hAnsi="Times New Roman" w:cs="Times New Roman"/>
          <w:sz w:val="26"/>
          <w:szCs w:val="26"/>
        </w:rPr>
        <w:t xml:space="preserve"> муниципального </w:t>
      </w:r>
      <w:r>
        <w:rPr>
          <w:rFonts w:ascii="Times New Roman" w:hAnsi="Times New Roman" w:cs="Times New Roman"/>
          <w:sz w:val="26"/>
          <w:szCs w:val="26"/>
        </w:rPr>
        <w:t>округа</w:t>
      </w:r>
      <w:r w:rsidRPr="00157B60">
        <w:rPr>
          <w:rFonts w:ascii="Times New Roman" w:hAnsi="Times New Roman" w:cs="Times New Roman"/>
          <w:sz w:val="26"/>
          <w:szCs w:val="26"/>
        </w:rPr>
        <w:t xml:space="preserve"> или на приобретение в муниципальную собственность </w:t>
      </w:r>
      <w:r>
        <w:rPr>
          <w:rFonts w:ascii="Times New Roman" w:hAnsi="Times New Roman" w:cs="Times New Roman"/>
          <w:sz w:val="26"/>
          <w:szCs w:val="26"/>
        </w:rPr>
        <w:t>округа</w:t>
      </w:r>
      <w:r w:rsidRPr="00157B60">
        <w:rPr>
          <w:rFonts w:ascii="Times New Roman" w:hAnsi="Times New Roman" w:cs="Times New Roman"/>
          <w:sz w:val="26"/>
          <w:szCs w:val="26"/>
        </w:rPr>
        <w:t xml:space="preserve"> объектов недвижимого имущества и предоставления указанных субсидий (далее соответственно - объекты капитального строительства, объекты недвижимого</w:t>
      </w:r>
      <w:proofErr w:type="gramEnd"/>
      <w:r w:rsidRPr="00157B60">
        <w:rPr>
          <w:rFonts w:ascii="Times New Roman" w:hAnsi="Times New Roman" w:cs="Times New Roman"/>
          <w:sz w:val="26"/>
          <w:szCs w:val="26"/>
        </w:rPr>
        <w:t xml:space="preserve"> имущества, субсидия).</w:t>
      </w:r>
    </w:p>
    <w:p w:rsidR="000C1AB9" w:rsidRPr="00BD2650" w:rsidRDefault="000C1AB9" w:rsidP="000C1AB9">
      <w:pPr>
        <w:pStyle w:val="ConsPlusNormal"/>
        <w:ind w:firstLine="851"/>
        <w:jc w:val="both"/>
        <w:rPr>
          <w:rFonts w:ascii="Times New Roman" w:hAnsi="Times New Roman" w:cs="Times New Roman"/>
          <w:sz w:val="26"/>
          <w:szCs w:val="26"/>
        </w:rPr>
      </w:pPr>
      <w:bookmarkStart w:id="0" w:name="P60"/>
      <w:bookmarkEnd w:id="0"/>
      <w:r w:rsidRPr="00BD2650">
        <w:rPr>
          <w:rFonts w:ascii="Times New Roman" w:hAnsi="Times New Roman" w:cs="Times New Roman"/>
          <w:sz w:val="26"/>
          <w:szCs w:val="26"/>
        </w:rPr>
        <w:t>1.2. Целями предоставления субсидии являются:</w:t>
      </w:r>
    </w:p>
    <w:p w:rsidR="000C1AB9" w:rsidRPr="00BD2650" w:rsidRDefault="000C1AB9" w:rsidP="000C1AB9">
      <w:pPr>
        <w:pStyle w:val="ConsPlusNormal"/>
        <w:ind w:firstLine="851"/>
        <w:jc w:val="both"/>
        <w:rPr>
          <w:rFonts w:ascii="Times New Roman" w:hAnsi="Times New Roman" w:cs="Times New Roman"/>
          <w:sz w:val="26"/>
          <w:szCs w:val="26"/>
        </w:rPr>
      </w:pPr>
      <w:r w:rsidRPr="00BD2650">
        <w:rPr>
          <w:rFonts w:ascii="Times New Roman" w:hAnsi="Times New Roman" w:cs="Times New Roman"/>
          <w:sz w:val="26"/>
          <w:szCs w:val="26"/>
        </w:rPr>
        <w:t>1.2.1</w:t>
      </w:r>
      <w:r w:rsidR="00570C4B">
        <w:rPr>
          <w:rFonts w:ascii="Times New Roman" w:hAnsi="Times New Roman" w:cs="Times New Roman"/>
          <w:sz w:val="26"/>
          <w:szCs w:val="26"/>
        </w:rPr>
        <w:t>.</w:t>
      </w:r>
      <w:r w:rsidRPr="00BD2650">
        <w:rPr>
          <w:rFonts w:ascii="Times New Roman" w:hAnsi="Times New Roman" w:cs="Times New Roman"/>
          <w:sz w:val="26"/>
          <w:szCs w:val="26"/>
        </w:rPr>
        <w:t xml:space="preserve"> </w:t>
      </w:r>
      <w:r w:rsidR="00570C4B">
        <w:rPr>
          <w:rFonts w:ascii="Times New Roman" w:hAnsi="Times New Roman" w:cs="Times New Roman"/>
          <w:sz w:val="26"/>
          <w:szCs w:val="26"/>
        </w:rPr>
        <w:t>С</w:t>
      </w:r>
      <w:r w:rsidRPr="00BD2650">
        <w:rPr>
          <w:rFonts w:ascii="Times New Roman" w:hAnsi="Times New Roman" w:cs="Times New Roman"/>
          <w:sz w:val="26"/>
          <w:szCs w:val="26"/>
        </w:rPr>
        <w:t>троительство (реконструкция, в том числе с элементами реставрации, техническое перевооружение) объектов капитального строительства</w:t>
      </w:r>
      <w:r>
        <w:rPr>
          <w:rFonts w:ascii="Times New Roman" w:hAnsi="Times New Roman" w:cs="Times New Roman"/>
          <w:sz w:val="26"/>
          <w:szCs w:val="26"/>
        </w:rPr>
        <w:t>, находящихся в муниципальной</w:t>
      </w:r>
      <w:r w:rsidRPr="00BD2650">
        <w:rPr>
          <w:rFonts w:ascii="Times New Roman" w:hAnsi="Times New Roman" w:cs="Times New Roman"/>
          <w:sz w:val="26"/>
          <w:szCs w:val="26"/>
        </w:rPr>
        <w:t xml:space="preserve"> собственности </w:t>
      </w:r>
      <w:proofErr w:type="spellStart"/>
      <w:r>
        <w:rPr>
          <w:rFonts w:ascii="Times New Roman" w:hAnsi="Times New Roman" w:cs="Times New Roman"/>
          <w:sz w:val="26"/>
          <w:szCs w:val="26"/>
        </w:rPr>
        <w:t>Усть-Кубинского</w:t>
      </w:r>
      <w:proofErr w:type="spellEnd"/>
      <w:r>
        <w:rPr>
          <w:rFonts w:ascii="Times New Roman" w:hAnsi="Times New Roman" w:cs="Times New Roman"/>
          <w:sz w:val="26"/>
          <w:szCs w:val="26"/>
        </w:rPr>
        <w:t xml:space="preserve"> муниципального округа</w:t>
      </w:r>
      <w:r w:rsidRPr="00BD2650">
        <w:rPr>
          <w:rFonts w:ascii="Times New Roman" w:hAnsi="Times New Roman" w:cs="Times New Roman"/>
          <w:sz w:val="26"/>
          <w:szCs w:val="26"/>
        </w:rPr>
        <w:t xml:space="preserve"> (далее - капитальные вложения в объекты капитального строительства);</w:t>
      </w:r>
    </w:p>
    <w:p w:rsidR="000C1AB9" w:rsidRPr="00BD2650" w:rsidRDefault="000C1AB9" w:rsidP="000C1AB9">
      <w:pPr>
        <w:pStyle w:val="ConsPlusNormal"/>
        <w:ind w:firstLine="851"/>
        <w:jc w:val="both"/>
        <w:rPr>
          <w:rFonts w:ascii="Times New Roman" w:hAnsi="Times New Roman" w:cs="Times New Roman"/>
          <w:sz w:val="26"/>
          <w:szCs w:val="26"/>
        </w:rPr>
      </w:pPr>
      <w:r w:rsidRPr="00BD2650">
        <w:rPr>
          <w:rFonts w:ascii="Times New Roman" w:hAnsi="Times New Roman" w:cs="Times New Roman"/>
          <w:sz w:val="26"/>
          <w:szCs w:val="26"/>
        </w:rPr>
        <w:t>1.2.2</w:t>
      </w:r>
      <w:r w:rsidR="00570C4B">
        <w:rPr>
          <w:rFonts w:ascii="Times New Roman" w:hAnsi="Times New Roman" w:cs="Times New Roman"/>
          <w:sz w:val="26"/>
          <w:szCs w:val="26"/>
        </w:rPr>
        <w:t>.</w:t>
      </w:r>
      <w:r w:rsidRPr="00BD2650">
        <w:rPr>
          <w:rFonts w:ascii="Times New Roman" w:hAnsi="Times New Roman" w:cs="Times New Roman"/>
          <w:sz w:val="26"/>
          <w:szCs w:val="26"/>
        </w:rPr>
        <w:t xml:space="preserve"> </w:t>
      </w:r>
      <w:r w:rsidR="00570C4B">
        <w:rPr>
          <w:rFonts w:ascii="Times New Roman" w:hAnsi="Times New Roman" w:cs="Times New Roman"/>
          <w:sz w:val="26"/>
          <w:szCs w:val="26"/>
        </w:rPr>
        <w:t>П</w:t>
      </w:r>
      <w:r w:rsidRPr="00BD2650">
        <w:rPr>
          <w:rFonts w:ascii="Times New Roman" w:hAnsi="Times New Roman" w:cs="Times New Roman"/>
          <w:sz w:val="26"/>
          <w:szCs w:val="26"/>
        </w:rPr>
        <w:t xml:space="preserve">риобретение объектов недвижимого имущества в </w:t>
      </w:r>
      <w:r>
        <w:rPr>
          <w:rFonts w:ascii="Times New Roman" w:hAnsi="Times New Roman" w:cs="Times New Roman"/>
          <w:sz w:val="26"/>
          <w:szCs w:val="26"/>
        </w:rPr>
        <w:t>муниципальную</w:t>
      </w:r>
      <w:r w:rsidRPr="00BD2650">
        <w:rPr>
          <w:rFonts w:ascii="Times New Roman" w:hAnsi="Times New Roman" w:cs="Times New Roman"/>
          <w:sz w:val="26"/>
          <w:szCs w:val="26"/>
        </w:rPr>
        <w:t xml:space="preserve"> собственност</w:t>
      </w:r>
      <w:r>
        <w:rPr>
          <w:rFonts w:ascii="Times New Roman" w:hAnsi="Times New Roman" w:cs="Times New Roman"/>
          <w:sz w:val="26"/>
          <w:szCs w:val="26"/>
        </w:rPr>
        <w:t>ь</w:t>
      </w:r>
      <w:r w:rsidRPr="00BD2650">
        <w:rPr>
          <w:rFonts w:ascii="Times New Roman" w:hAnsi="Times New Roman" w:cs="Times New Roman"/>
          <w:sz w:val="26"/>
          <w:szCs w:val="26"/>
        </w:rPr>
        <w:t xml:space="preserve"> </w:t>
      </w:r>
      <w:proofErr w:type="spellStart"/>
      <w:r>
        <w:rPr>
          <w:rFonts w:ascii="Times New Roman" w:hAnsi="Times New Roman" w:cs="Times New Roman"/>
          <w:sz w:val="26"/>
          <w:szCs w:val="26"/>
        </w:rPr>
        <w:t>Усть-Кубинского</w:t>
      </w:r>
      <w:proofErr w:type="spellEnd"/>
      <w:r>
        <w:rPr>
          <w:rFonts w:ascii="Times New Roman" w:hAnsi="Times New Roman" w:cs="Times New Roman"/>
          <w:sz w:val="26"/>
          <w:szCs w:val="26"/>
        </w:rPr>
        <w:t xml:space="preserve"> муниципального округа;</w:t>
      </w:r>
    </w:p>
    <w:p w:rsidR="000C1AB9" w:rsidRPr="00BD2650" w:rsidRDefault="000C1AB9" w:rsidP="000C1AB9">
      <w:pPr>
        <w:pStyle w:val="ConsPlusNormal"/>
        <w:ind w:firstLine="851"/>
        <w:jc w:val="both"/>
        <w:rPr>
          <w:rFonts w:ascii="Times New Roman" w:hAnsi="Times New Roman" w:cs="Times New Roman"/>
          <w:sz w:val="26"/>
          <w:szCs w:val="26"/>
        </w:rPr>
      </w:pPr>
      <w:r w:rsidRPr="00BD2650">
        <w:rPr>
          <w:rFonts w:ascii="Times New Roman" w:hAnsi="Times New Roman" w:cs="Times New Roman"/>
          <w:sz w:val="26"/>
          <w:szCs w:val="26"/>
        </w:rPr>
        <w:t>1.2.3</w:t>
      </w:r>
      <w:r w:rsidR="00570C4B">
        <w:rPr>
          <w:rFonts w:ascii="Times New Roman" w:hAnsi="Times New Roman" w:cs="Times New Roman"/>
          <w:sz w:val="26"/>
          <w:szCs w:val="26"/>
        </w:rPr>
        <w:t>.</w:t>
      </w:r>
      <w:r w:rsidRPr="00BD2650">
        <w:rPr>
          <w:rFonts w:ascii="Times New Roman" w:hAnsi="Times New Roman" w:cs="Times New Roman"/>
          <w:sz w:val="26"/>
          <w:szCs w:val="26"/>
        </w:rPr>
        <w:t xml:space="preserve"> </w:t>
      </w:r>
      <w:proofErr w:type="gramStart"/>
      <w:r w:rsidR="00570C4B">
        <w:rPr>
          <w:rFonts w:ascii="Times New Roman" w:hAnsi="Times New Roman" w:cs="Times New Roman"/>
          <w:sz w:val="26"/>
          <w:szCs w:val="26"/>
        </w:rPr>
        <w:t>Р</w:t>
      </w:r>
      <w:r w:rsidRPr="00BD2650">
        <w:rPr>
          <w:rFonts w:ascii="Times New Roman" w:hAnsi="Times New Roman" w:cs="Times New Roman"/>
          <w:sz w:val="26"/>
          <w:szCs w:val="26"/>
        </w:rPr>
        <w:t xml:space="preserve">азработка проектной документации на </w:t>
      </w:r>
      <w:r>
        <w:rPr>
          <w:rFonts w:ascii="Times New Roman" w:hAnsi="Times New Roman" w:cs="Times New Roman"/>
          <w:sz w:val="26"/>
          <w:szCs w:val="26"/>
        </w:rPr>
        <w:t>строительство или реконструкцию,</w:t>
      </w:r>
      <w:r w:rsidRPr="00157B60">
        <w:rPr>
          <w:rFonts w:ascii="Times New Roman" w:hAnsi="Times New Roman" w:cs="Times New Roman"/>
          <w:sz w:val="26"/>
          <w:szCs w:val="26"/>
        </w:rPr>
        <w:t xml:space="preserve"> </w:t>
      </w:r>
      <w:r w:rsidRPr="00BD2650">
        <w:rPr>
          <w:rFonts w:ascii="Times New Roman" w:hAnsi="Times New Roman" w:cs="Times New Roman"/>
          <w:sz w:val="26"/>
          <w:szCs w:val="26"/>
        </w:rPr>
        <w:t>в том числе с элементами реставрации, объект</w:t>
      </w:r>
      <w:r>
        <w:rPr>
          <w:rFonts w:ascii="Times New Roman" w:hAnsi="Times New Roman" w:cs="Times New Roman"/>
          <w:sz w:val="26"/>
          <w:szCs w:val="26"/>
        </w:rPr>
        <w:t>ов</w:t>
      </w:r>
      <w:r w:rsidRPr="00BD2650">
        <w:rPr>
          <w:rFonts w:ascii="Times New Roman" w:hAnsi="Times New Roman" w:cs="Times New Roman"/>
          <w:sz w:val="26"/>
          <w:szCs w:val="26"/>
        </w:rPr>
        <w:t xml:space="preserve"> капитального строительства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бытового назначения), и проведение инженерных изысканий, выполняемых для подготовки такой проектной документации;</w:t>
      </w:r>
      <w:proofErr w:type="gramEnd"/>
    </w:p>
    <w:p w:rsidR="000C1AB9" w:rsidRPr="00BD2650" w:rsidRDefault="000C1AB9" w:rsidP="000C1AB9">
      <w:pPr>
        <w:pStyle w:val="ConsPlusNormal"/>
        <w:ind w:firstLine="851"/>
        <w:jc w:val="both"/>
        <w:rPr>
          <w:rFonts w:ascii="Times New Roman" w:hAnsi="Times New Roman" w:cs="Times New Roman"/>
          <w:sz w:val="26"/>
          <w:szCs w:val="26"/>
        </w:rPr>
      </w:pPr>
      <w:r w:rsidRPr="00BD2650">
        <w:rPr>
          <w:rFonts w:ascii="Times New Roman" w:hAnsi="Times New Roman" w:cs="Times New Roman"/>
          <w:sz w:val="26"/>
          <w:szCs w:val="26"/>
        </w:rPr>
        <w:t>1.2.</w:t>
      </w:r>
      <w:r>
        <w:rPr>
          <w:rFonts w:ascii="Times New Roman" w:hAnsi="Times New Roman" w:cs="Times New Roman"/>
          <w:sz w:val="26"/>
          <w:szCs w:val="26"/>
        </w:rPr>
        <w:t>4</w:t>
      </w:r>
      <w:r w:rsidR="00570C4B">
        <w:rPr>
          <w:rFonts w:ascii="Times New Roman" w:hAnsi="Times New Roman" w:cs="Times New Roman"/>
          <w:sz w:val="26"/>
          <w:szCs w:val="26"/>
        </w:rPr>
        <w:t>.</w:t>
      </w:r>
      <w:r w:rsidRPr="00BD2650">
        <w:rPr>
          <w:rFonts w:ascii="Times New Roman" w:hAnsi="Times New Roman" w:cs="Times New Roman"/>
          <w:sz w:val="26"/>
          <w:szCs w:val="26"/>
        </w:rPr>
        <w:t xml:space="preserve"> </w:t>
      </w:r>
      <w:r w:rsidR="00570C4B">
        <w:rPr>
          <w:rFonts w:ascii="Times New Roman" w:hAnsi="Times New Roman" w:cs="Times New Roman"/>
          <w:sz w:val="26"/>
          <w:szCs w:val="26"/>
        </w:rPr>
        <w:t>П</w:t>
      </w:r>
      <w:r w:rsidRPr="00BD2650">
        <w:rPr>
          <w:rFonts w:ascii="Times New Roman" w:hAnsi="Times New Roman" w:cs="Times New Roman"/>
          <w:sz w:val="26"/>
          <w:szCs w:val="26"/>
        </w:rPr>
        <w:t xml:space="preserve">роведение государственной экспертизы проектной документации на </w:t>
      </w:r>
      <w:r>
        <w:rPr>
          <w:rFonts w:ascii="Times New Roman" w:hAnsi="Times New Roman" w:cs="Times New Roman"/>
          <w:sz w:val="26"/>
          <w:szCs w:val="26"/>
        </w:rPr>
        <w:t>строительство или реконструкцию,</w:t>
      </w:r>
      <w:r w:rsidRPr="00157B60">
        <w:rPr>
          <w:rFonts w:ascii="Times New Roman" w:hAnsi="Times New Roman" w:cs="Times New Roman"/>
          <w:sz w:val="26"/>
          <w:szCs w:val="26"/>
        </w:rPr>
        <w:t xml:space="preserve"> </w:t>
      </w:r>
      <w:r w:rsidRPr="00BD2650">
        <w:rPr>
          <w:rFonts w:ascii="Times New Roman" w:hAnsi="Times New Roman" w:cs="Times New Roman"/>
          <w:sz w:val="26"/>
          <w:szCs w:val="26"/>
        </w:rPr>
        <w:t>в том числе с элементами реставрации, объект</w:t>
      </w:r>
      <w:r>
        <w:rPr>
          <w:rFonts w:ascii="Times New Roman" w:hAnsi="Times New Roman" w:cs="Times New Roman"/>
          <w:sz w:val="26"/>
          <w:szCs w:val="26"/>
        </w:rPr>
        <w:t>ов</w:t>
      </w:r>
      <w:r w:rsidRPr="00BD2650">
        <w:rPr>
          <w:rFonts w:ascii="Times New Roman" w:hAnsi="Times New Roman" w:cs="Times New Roman"/>
          <w:sz w:val="26"/>
          <w:szCs w:val="26"/>
        </w:rPr>
        <w:t xml:space="preserve"> капитального строительства и результатов инженерных изысканий;</w:t>
      </w:r>
    </w:p>
    <w:p w:rsidR="000C1AB9" w:rsidRPr="00BD2650" w:rsidRDefault="000C1AB9" w:rsidP="000C1AB9">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1.2.5</w:t>
      </w:r>
      <w:r w:rsidRPr="00BD2650">
        <w:rPr>
          <w:rFonts w:ascii="Times New Roman" w:hAnsi="Times New Roman" w:cs="Times New Roman"/>
          <w:sz w:val="26"/>
          <w:szCs w:val="26"/>
        </w:rPr>
        <w:t xml:space="preserve">. </w:t>
      </w:r>
      <w:r w:rsidR="00570C4B">
        <w:rPr>
          <w:rFonts w:ascii="Times New Roman" w:hAnsi="Times New Roman" w:cs="Times New Roman"/>
          <w:sz w:val="26"/>
          <w:szCs w:val="26"/>
        </w:rPr>
        <w:t>П</w:t>
      </w:r>
      <w:r w:rsidRPr="00BD2650">
        <w:rPr>
          <w:rFonts w:ascii="Times New Roman" w:hAnsi="Times New Roman" w:cs="Times New Roman"/>
          <w:sz w:val="26"/>
          <w:szCs w:val="26"/>
        </w:rPr>
        <w:t xml:space="preserve">роведение </w:t>
      </w:r>
      <w:proofErr w:type="gramStart"/>
      <w:r w:rsidRPr="00BD2650">
        <w:rPr>
          <w:rFonts w:ascii="Times New Roman" w:hAnsi="Times New Roman" w:cs="Times New Roman"/>
          <w:sz w:val="26"/>
          <w:szCs w:val="26"/>
        </w:rPr>
        <w:t xml:space="preserve">проверки достоверности определения сметной стоимости </w:t>
      </w:r>
      <w:r>
        <w:rPr>
          <w:rFonts w:ascii="Times New Roman" w:hAnsi="Times New Roman" w:cs="Times New Roman"/>
          <w:sz w:val="26"/>
          <w:szCs w:val="26"/>
        </w:rPr>
        <w:t>строительства</w:t>
      </w:r>
      <w:proofErr w:type="gramEnd"/>
      <w:r>
        <w:rPr>
          <w:rFonts w:ascii="Times New Roman" w:hAnsi="Times New Roman" w:cs="Times New Roman"/>
          <w:sz w:val="26"/>
          <w:szCs w:val="26"/>
        </w:rPr>
        <w:t xml:space="preserve"> или реконструкции,</w:t>
      </w:r>
      <w:r w:rsidRPr="00157B60">
        <w:rPr>
          <w:rFonts w:ascii="Times New Roman" w:hAnsi="Times New Roman" w:cs="Times New Roman"/>
          <w:sz w:val="26"/>
          <w:szCs w:val="26"/>
        </w:rPr>
        <w:t xml:space="preserve"> </w:t>
      </w:r>
      <w:r w:rsidRPr="00BD2650">
        <w:rPr>
          <w:rFonts w:ascii="Times New Roman" w:hAnsi="Times New Roman" w:cs="Times New Roman"/>
          <w:sz w:val="26"/>
          <w:szCs w:val="26"/>
        </w:rPr>
        <w:t>в том числе с элементами реставрации, объект</w:t>
      </w:r>
      <w:r>
        <w:rPr>
          <w:rFonts w:ascii="Times New Roman" w:hAnsi="Times New Roman" w:cs="Times New Roman"/>
          <w:sz w:val="26"/>
          <w:szCs w:val="26"/>
        </w:rPr>
        <w:t>ов</w:t>
      </w:r>
      <w:r w:rsidRPr="00BD2650">
        <w:rPr>
          <w:rFonts w:ascii="Times New Roman" w:hAnsi="Times New Roman" w:cs="Times New Roman"/>
          <w:sz w:val="26"/>
          <w:szCs w:val="26"/>
        </w:rPr>
        <w:t xml:space="preserve"> капитального строительства, финансовое обеспечение которых планируется осуществлять с использованием субсидии.</w:t>
      </w:r>
    </w:p>
    <w:p w:rsidR="000C1AB9" w:rsidRPr="00BD2650" w:rsidRDefault="000C1AB9" w:rsidP="000C1AB9">
      <w:pPr>
        <w:pStyle w:val="ConsPlusNormal"/>
        <w:ind w:firstLine="851"/>
        <w:jc w:val="both"/>
        <w:rPr>
          <w:rFonts w:ascii="Times New Roman" w:hAnsi="Times New Roman" w:cs="Times New Roman"/>
          <w:sz w:val="26"/>
          <w:szCs w:val="26"/>
        </w:rPr>
      </w:pPr>
      <w:r w:rsidRPr="00BD2650">
        <w:rPr>
          <w:rFonts w:ascii="Times New Roman" w:hAnsi="Times New Roman" w:cs="Times New Roman"/>
          <w:sz w:val="26"/>
          <w:szCs w:val="26"/>
        </w:rPr>
        <w:t xml:space="preserve">1.3. Предоставление субсидии учреждению, предприятию осуществляется в </w:t>
      </w:r>
      <w:r w:rsidRPr="00BD2650">
        <w:rPr>
          <w:rFonts w:ascii="Times New Roman" w:hAnsi="Times New Roman" w:cs="Times New Roman"/>
          <w:sz w:val="26"/>
          <w:szCs w:val="26"/>
        </w:rPr>
        <w:lastRenderedPageBreak/>
        <w:t xml:space="preserve">рамках реализации основных мероприятий </w:t>
      </w:r>
      <w:r>
        <w:rPr>
          <w:rFonts w:ascii="Times New Roman" w:hAnsi="Times New Roman" w:cs="Times New Roman"/>
          <w:sz w:val="26"/>
          <w:szCs w:val="26"/>
        </w:rPr>
        <w:t>муниципальных программ округа</w:t>
      </w:r>
      <w:r w:rsidRPr="00BD2650">
        <w:rPr>
          <w:rFonts w:ascii="Times New Roman" w:hAnsi="Times New Roman" w:cs="Times New Roman"/>
          <w:sz w:val="26"/>
          <w:szCs w:val="26"/>
        </w:rPr>
        <w:t>.</w:t>
      </w:r>
    </w:p>
    <w:p w:rsidR="000C1AB9" w:rsidRDefault="000C1AB9" w:rsidP="000C1AB9">
      <w:pPr>
        <w:pStyle w:val="ConsPlusNormal"/>
        <w:ind w:firstLine="851"/>
        <w:jc w:val="both"/>
        <w:rPr>
          <w:rFonts w:ascii="Times New Roman" w:hAnsi="Times New Roman" w:cs="Times New Roman"/>
          <w:sz w:val="26"/>
          <w:szCs w:val="26"/>
        </w:rPr>
      </w:pPr>
      <w:r w:rsidRPr="00BD2650">
        <w:rPr>
          <w:rFonts w:ascii="Times New Roman" w:hAnsi="Times New Roman" w:cs="Times New Roman"/>
          <w:sz w:val="26"/>
          <w:szCs w:val="26"/>
        </w:rPr>
        <w:t xml:space="preserve">1.4. Подготовка проекта постановления </w:t>
      </w:r>
      <w:r>
        <w:rPr>
          <w:rFonts w:ascii="Times New Roman" w:hAnsi="Times New Roman" w:cs="Times New Roman"/>
          <w:sz w:val="26"/>
          <w:szCs w:val="26"/>
        </w:rPr>
        <w:t xml:space="preserve">администрации округа </w:t>
      </w:r>
      <w:r w:rsidRPr="00BD2650">
        <w:rPr>
          <w:rFonts w:ascii="Times New Roman" w:hAnsi="Times New Roman" w:cs="Times New Roman"/>
          <w:sz w:val="26"/>
          <w:szCs w:val="26"/>
        </w:rPr>
        <w:t xml:space="preserve">о включении субсидии в </w:t>
      </w:r>
      <w:r>
        <w:rPr>
          <w:rFonts w:ascii="Times New Roman" w:hAnsi="Times New Roman" w:cs="Times New Roman"/>
          <w:sz w:val="26"/>
          <w:szCs w:val="26"/>
        </w:rPr>
        <w:t xml:space="preserve">муниципальную </w:t>
      </w:r>
      <w:r w:rsidRPr="00BD2650">
        <w:rPr>
          <w:rFonts w:ascii="Times New Roman" w:hAnsi="Times New Roman" w:cs="Times New Roman"/>
          <w:sz w:val="26"/>
          <w:szCs w:val="26"/>
        </w:rPr>
        <w:t xml:space="preserve">программу </w:t>
      </w:r>
      <w:r>
        <w:rPr>
          <w:rFonts w:ascii="Times New Roman" w:hAnsi="Times New Roman" w:cs="Times New Roman"/>
          <w:sz w:val="26"/>
          <w:szCs w:val="26"/>
        </w:rPr>
        <w:t xml:space="preserve">округа </w:t>
      </w:r>
      <w:r w:rsidRPr="00BD2650">
        <w:rPr>
          <w:rFonts w:ascii="Times New Roman" w:hAnsi="Times New Roman" w:cs="Times New Roman"/>
          <w:sz w:val="26"/>
          <w:szCs w:val="26"/>
        </w:rPr>
        <w:t xml:space="preserve">осуществляется ответственным исполнителем </w:t>
      </w:r>
      <w:r>
        <w:rPr>
          <w:rFonts w:ascii="Times New Roman" w:hAnsi="Times New Roman" w:cs="Times New Roman"/>
          <w:sz w:val="26"/>
          <w:szCs w:val="26"/>
        </w:rPr>
        <w:t xml:space="preserve">муниципальной </w:t>
      </w:r>
      <w:r w:rsidRPr="00BD2650">
        <w:rPr>
          <w:rFonts w:ascii="Times New Roman" w:hAnsi="Times New Roman" w:cs="Times New Roman"/>
          <w:sz w:val="26"/>
          <w:szCs w:val="26"/>
        </w:rPr>
        <w:t xml:space="preserve">программы (далее - ответственный исполнитель) в соответствии с </w:t>
      </w:r>
      <w:r>
        <w:rPr>
          <w:rFonts w:ascii="Times New Roman" w:hAnsi="Times New Roman" w:cs="Times New Roman"/>
          <w:sz w:val="26"/>
          <w:szCs w:val="26"/>
        </w:rPr>
        <w:t>Порядком разработки, реализации и оценки эффективности муниципальных программ, утвержденным администрацией</w:t>
      </w:r>
      <w:r w:rsidR="00570C4B">
        <w:rPr>
          <w:rFonts w:ascii="Times New Roman" w:hAnsi="Times New Roman" w:cs="Times New Roman"/>
          <w:sz w:val="26"/>
          <w:szCs w:val="26"/>
        </w:rPr>
        <w:t xml:space="preserve"> округа.</w:t>
      </w:r>
    </w:p>
    <w:p w:rsidR="000C1AB9" w:rsidRDefault="000C1AB9" w:rsidP="000C1AB9">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Проект постановления администрации округа</w:t>
      </w:r>
      <w:r w:rsidR="00570C4B">
        <w:rPr>
          <w:rFonts w:ascii="Times New Roman" w:hAnsi="Times New Roman" w:cs="Times New Roman"/>
          <w:sz w:val="26"/>
          <w:szCs w:val="26"/>
        </w:rPr>
        <w:t xml:space="preserve"> подлежит согласованию с ф</w:t>
      </w:r>
      <w:r>
        <w:rPr>
          <w:rFonts w:ascii="Times New Roman" w:hAnsi="Times New Roman" w:cs="Times New Roman"/>
          <w:sz w:val="26"/>
          <w:szCs w:val="26"/>
        </w:rPr>
        <w:t>инансовым управлением администрации округа</w:t>
      </w:r>
      <w:r w:rsidR="00570C4B">
        <w:rPr>
          <w:rFonts w:ascii="Times New Roman" w:hAnsi="Times New Roman" w:cs="Times New Roman"/>
          <w:sz w:val="26"/>
          <w:szCs w:val="26"/>
        </w:rPr>
        <w:t xml:space="preserve"> и о</w:t>
      </w:r>
      <w:r>
        <w:rPr>
          <w:rFonts w:ascii="Times New Roman" w:hAnsi="Times New Roman" w:cs="Times New Roman"/>
          <w:sz w:val="26"/>
          <w:szCs w:val="26"/>
        </w:rPr>
        <w:t xml:space="preserve">тделом </w:t>
      </w:r>
      <w:r w:rsidRPr="00B23EEE">
        <w:rPr>
          <w:rFonts w:ascii="Times New Roman" w:hAnsi="Times New Roman" w:cs="Times New Roman"/>
          <w:sz w:val="26"/>
          <w:szCs w:val="26"/>
        </w:rPr>
        <w:t>экономики, отраслевого развития и контроля администрации округа</w:t>
      </w:r>
      <w:r>
        <w:rPr>
          <w:rFonts w:ascii="Times New Roman" w:hAnsi="Times New Roman" w:cs="Times New Roman"/>
          <w:sz w:val="26"/>
          <w:szCs w:val="26"/>
        </w:rPr>
        <w:t xml:space="preserve"> на предмет соответствия стратегии социально-экономического развития округа, его эффективности (результативности) и наличия источников финансового обеспечения.</w:t>
      </w:r>
    </w:p>
    <w:p w:rsidR="000C1AB9" w:rsidRPr="00BD2650" w:rsidRDefault="000C1AB9" w:rsidP="000C1AB9">
      <w:pPr>
        <w:pStyle w:val="ConsPlusNormal"/>
        <w:ind w:firstLine="851"/>
        <w:jc w:val="both"/>
        <w:rPr>
          <w:rFonts w:ascii="Times New Roman" w:hAnsi="Times New Roman" w:cs="Times New Roman"/>
          <w:sz w:val="26"/>
          <w:szCs w:val="26"/>
        </w:rPr>
      </w:pPr>
      <w:r w:rsidRPr="00BD2650">
        <w:rPr>
          <w:rFonts w:ascii="Times New Roman" w:hAnsi="Times New Roman" w:cs="Times New Roman"/>
          <w:sz w:val="26"/>
          <w:szCs w:val="26"/>
        </w:rPr>
        <w:t>1.5. Предоставление субсидий производится с учетом целей и приоритетов развития</w:t>
      </w:r>
      <w:r>
        <w:rPr>
          <w:rFonts w:ascii="Times New Roman" w:hAnsi="Times New Roman" w:cs="Times New Roman"/>
          <w:sz w:val="26"/>
          <w:szCs w:val="26"/>
        </w:rPr>
        <w:t xml:space="preserve"> округа</w:t>
      </w:r>
      <w:r w:rsidRPr="00BD2650">
        <w:rPr>
          <w:rFonts w:ascii="Times New Roman" w:hAnsi="Times New Roman" w:cs="Times New Roman"/>
          <w:sz w:val="26"/>
          <w:szCs w:val="26"/>
        </w:rPr>
        <w:t>, определенных стратегией социально-экономического развития</w:t>
      </w:r>
      <w:r>
        <w:rPr>
          <w:rFonts w:ascii="Times New Roman" w:hAnsi="Times New Roman" w:cs="Times New Roman"/>
          <w:sz w:val="26"/>
          <w:szCs w:val="26"/>
        </w:rPr>
        <w:t xml:space="preserve"> округа</w:t>
      </w:r>
      <w:r w:rsidRPr="00BD2650">
        <w:rPr>
          <w:rFonts w:ascii="Times New Roman" w:hAnsi="Times New Roman" w:cs="Times New Roman"/>
          <w:sz w:val="26"/>
          <w:szCs w:val="26"/>
        </w:rPr>
        <w:t>.</w:t>
      </w:r>
    </w:p>
    <w:p w:rsidR="000C1AB9" w:rsidRPr="005259AC" w:rsidRDefault="000C1AB9" w:rsidP="000C1AB9">
      <w:pPr>
        <w:pStyle w:val="ConsPlusTitle"/>
        <w:spacing w:before="120" w:after="120"/>
        <w:ind w:left="851" w:right="992"/>
        <w:jc w:val="center"/>
        <w:outlineLvl w:val="1"/>
        <w:rPr>
          <w:rFonts w:ascii="Times New Roman" w:hAnsi="Times New Roman" w:cs="Times New Roman"/>
          <w:b w:val="0"/>
          <w:sz w:val="26"/>
          <w:szCs w:val="26"/>
        </w:rPr>
      </w:pPr>
      <w:r w:rsidRPr="005259AC">
        <w:rPr>
          <w:rFonts w:ascii="Times New Roman" w:hAnsi="Times New Roman" w:cs="Times New Roman"/>
          <w:b w:val="0"/>
          <w:sz w:val="26"/>
          <w:szCs w:val="26"/>
        </w:rPr>
        <w:t xml:space="preserve">II. Правила предоставления субсидии из бюджета </w:t>
      </w:r>
      <w:r>
        <w:rPr>
          <w:rFonts w:ascii="Times New Roman" w:hAnsi="Times New Roman" w:cs="Times New Roman"/>
          <w:b w:val="0"/>
          <w:sz w:val="26"/>
          <w:szCs w:val="26"/>
        </w:rPr>
        <w:t>округа</w:t>
      </w:r>
      <w:r w:rsidRPr="005259AC">
        <w:rPr>
          <w:rFonts w:ascii="Times New Roman" w:hAnsi="Times New Roman" w:cs="Times New Roman"/>
          <w:b w:val="0"/>
          <w:sz w:val="26"/>
          <w:szCs w:val="26"/>
        </w:rPr>
        <w:t xml:space="preserve"> на осуществление капитальных вложений в объекты капитального строительства или на приобретение объектов недвижимого имущества в муниципальную собственность </w:t>
      </w:r>
      <w:proofErr w:type="spellStart"/>
      <w:r w:rsidRPr="005259AC">
        <w:rPr>
          <w:rFonts w:ascii="Times New Roman" w:hAnsi="Times New Roman" w:cs="Times New Roman"/>
          <w:b w:val="0"/>
          <w:sz w:val="26"/>
          <w:szCs w:val="26"/>
        </w:rPr>
        <w:t>Усть-Кубинского</w:t>
      </w:r>
      <w:proofErr w:type="spellEnd"/>
      <w:r w:rsidRPr="005259AC">
        <w:rPr>
          <w:rFonts w:ascii="Times New Roman" w:hAnsi="Times New Roman" w:cs="Times New Roman"/>
          <w:b w:val="0"/>
          <w:sz w:val="26"/>
          <w:szCs w:val="26"/>
        </w:rPr>
        <w:t xml:space="preserve"> муниципального </w:t>
      </w:r>
      <w:r>
        <w:rPr>
          <w:rFonts w:ascii="Times New Roman" w:hAnsi="Times New Roman" w:cs="Times New Roman"/>
          <w:b w:val="0"/>
          <w:sz w:val="26"/>
          <w:szCs w:val="26"/>
        </w:rPr>
        <w:t>округа</w:t>
      </w:r>
    </w:p>
    <w:p w:rsidR="000C1AB9" w:rsidRPr="008C12B4" w:rsidRDefault="000C1AB9" w:rsidP="000C1AB9">
      <w:pPr>
        <w:pStyle w:val="ConsPlusNormal"/>
        <w:ind w:firstLine="851"/>
        <w:jc w:val="both"/>
        <w:rPr>
          <w:rFonts w:ascii="Times New Roman" w:hAnsi="Times New Roman" w:cs="Times New Roman"/>
          <w:sz w:val="26"/>
          <w:szCs w:val="26"/>
        </w:rPr>
      </w:pPr>
      <w:bookmarkStart w:id="1" w:name="P79"/>
      <w:bookmarkEnd w:id="1"/>
      <w:r w:rsidRPr="008C12B4">
        <w:rPr>
          <w:rFonts w:ascii="Times New Roman" w:hAnsi="Times New Roman" w:cs="Times New Roman"/>
          <w:sz w:val="26"/>
          <w:szCs w:val="26"/>
        </w:rPr>
        <w:t xml:space="preserve">2.1. Учреждение, заинтересованное в предоставлении субсидии, представляет в администрацию </w:t>
      </w:r>
      <w:r>
        <w:rPr>
          <w:rFonts w:ascii="Times New Roman" w:hAnsi="Times New Roman" w:cs="Times New Roman"/>
          <w:sz w:val="26"/>
          <w:szCs w:val="26"/>
        </w:rPr>
        <w:t>округа</w:t>
      </w:r>
      <w:r w:rsidRPr="008C12B4">
        <w:rPr>
          <w:rFonts w:ascii="Times New Roman" w:hAnsi="Times New Roman" w:cs="Times New Roman"/>
          <w:sz w:val="26"/>
          <w:szCs w:val="26"/>
        </w:rPr>
        <w:t xml:space="preserve"> или орган администрации </w:t>
      </w:r>
      <w:r>
        <w:rPr>
          <w:rFonts w:ascii="Times New Roman" w:hAnsi="Times New Roman" w:cs="Times New Roman"/>
          <w:sz w:val="26"/>
          <w:szCs w:val="26"/>
        </w:rPr>
        <w:t>округа</w:t>
      </w:r>
      <w:r w:rsidRPr="008C12B4">
        <w:rPr>
          <w:rFonts w:ascii="Times New Roman" w:hAnsi="Times New Roman" w:cs="Times New Roman"/>
          <w:sz w:val="26"/>
          <w:szCs w:val="26"/>
        </w:rPr>
        <w:t xml:space="preserve">, осуществляющие функции и полномочия учредителя в отношении муниципального автономного или бюджетного учреждения </w:t>
      </w:r>
      <w:r>
        <w:rPr>
          <w:rFonts w:ascii="Times New Roman" w:hAnsi="Times New Roman" w:cs="Times New Roman"/>
          <w:sz w:val="26"/>
          <w:szCs w:val="26"/>
        </w:rPr>
        <w:t>округа</w:t>
      </w:r>
      <w:r w:rsidRPr="008C12B4">
        <w:rPr>
          <w:rFonts w:ascii="Times New Roman" w:hAnsi="Times New Roman" w:cs="Times New Roman"/>
          <w:sz w:val="26"/>
          <w:szCs w:val="26"/>
        </w:rPr>
        <w:t xml:space="preserve"> (далее – учредительный орган), письменное обращение и документы в соответствии с </w:t>
      </w:r>
      <w:hyperlink w:anchor="P164" w:history="1">
        <w:r w:rsidRPr="008C12B4">
          <w:rPr>
            <w:rFonts w:ascii="Times New Roman" w:hAnsi="Times New Roman" w:cs="Times New Roman"/>
            <w:sz w:val="26"/>
            <w:szCs w:val="26"/>
          </w:rPr>
          <w:t>перечнем</w:t>
        </w:r>
      </w:hyperlink>
      <w:r w:rsidRPr="008C12B4">
        <w:rPr>
          <w:rFonts w:ascii="Times New Roman" w:hAnsi="Times New Roman" w:cs="Times New Roman"/>
          <w:sz w:val="26"/>
          <w:szCs w:val="26"/>
        </w:rPr>
        <w:t xml:space="preserve"> документов, представляемых для получения субсидии, согласно приложению 1 к настоящему Порядку (далее - Перечень).</w:t>
      </w:r>
    </w:p>
    <w:p w:rsidR="000C1AB9" w:rsidRDefault="000C1AB9" w:rsidP="000C1AB9">
      <w:pPr>
        <w:pStyle w:val="ConsPlusNormal"/>
        <w:ind w:firstLine="851"/>
        <w:jc w:val="both"/>
        <w:rPr>
          <w:rFonts w:ascii="Times New Roman" w:hAnsi="Times New Roman" w:cs="Times New Roman"/>
          <w:sz w:val="26"/>
          <w:szCs w:val="26"/>
        </w:rPr>
      </w:pPr>
      <w:r w:rsidRPr="00BD2650">
        <w:rPr>
          <w:rFonts w:ascii="Times New Roman" w:hAnsi="Times New Roman" w:cs="Times New Roman"/>
          <w:sz w:val="26"/>
          <w:szCs w:val="26"/>
        </w:rPr>
        <w:t>Предприятие, заинтересованное в предоставлении субсидии, представляет в</w:t>
      </w:r>
      <w:r>
        <w:rPr>
          <w:rFonts w:ascii="Times New Roman" w:hAnsi="Times New Roman" w:cs="Times New Roman"/>
          <w:sz w:val="26"/>
          <w:szCs w:val="26"/>
        </w:rPr>
        <w:t xml:space="preserve"> администрацию округа </w:t>
      </w:r>
      <w:r w:rsidRPr="008C12B4">
        <w:rPr>
          <w:rFonts w:ascii="Times New Roman" w:hAnsi="Times New Roman" w:cs="Times New Roman"/>
          <w:sz w:val="26"/>
          <w:szCs w:val="26"/>
        </w:rPr>
        <w:t xml:space="preserve">или орган администрации </w:t>
      </w:r>
      <w:r>
        <w:rPr>
          <w:rFonts w:ascii="Times New Roman" w:hAnsi="Times New Roman" w:cs="Times New Roman"/>
          <w:sz w:val="26"/>
          <w:szCs w:val="26"/>
        </w:rPr>
        <w:t>округа</w:t>
      </w:r>
      <w:r w:rsidRPr="008C12B4">
        <w:rPr>
          <w:rFonts w:ascii="Times New Roman" w:hAnsi="Times New Roman" w:cs="Times New Roman"/>
          <w:sz w:val="26"/>
          <w:szCs w:val="26"/>
        </w:rPr>
        <w:t xml:space="preserve">, осуществляющие функции и полномочия учредителя в отношении </w:t>
      </w:r>
      <w:r>
        <w:rPr>
          <w:rFonts w:ascii="Times New Roman" w:hAnsi="Times New Roman" w:cs="Times New Roman"/>
          <w:sz w:val="26"/>
          <w:szCs w:val="26"/>
        </w:rPr>
        <w:t>предприятия округа (далее – учредительный орган), обращение и</w:t>
      </w:r>
      <w:r w:rsidRPr="00BD2650">
        <w:rPr>
          <w:rFonts w:ascii="Times New Roman" w:hAnsi="Times New Roman" w:cs="Times New Roman"/>
          <w:sz w:val="26"/>
          <w:szCs w:val="26"/>
        </w:rPr>
        <w:t xml:space="preserve"> документы в соответствии с Перечнем.</w:t>
      </w:r>
    </w:p>
    <w:p w:rsidR="000C1AB9" w:rsidRPr="008C12B4" w:rsidRDefault="000C1AB9" w:rsidP="000C1AB9">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К обращению и документами прилагается опись документов, </w:t>
      </w:r>
      <w:r w:rsidRPr="008C12B4">
        <w:rPr>
          <w:rFonts w:ascii="Times New Roman" w:hAnsi="Times New Roman" w:cs="Times New Roman"/>
          <w:sz w:val="26"/>
          <w:szCs w:val="26"/>
        </w:rPr>
        <w:t>представленных для рассмотрения.</w:t>
      </w:r>
    </w:p>
    <w:p w:rsidR="000C1AB9" w:rsidRPr="008C12B4" w:rsidRDefault="000C1AB9" w:rsidP="000C1AB9">
      <w:pPr>
        <w:pStyle w:val="ConsPlusNormal"/>
        <w:ind w:firstLine="851"/>
        <w:jc w:val="both"/>
        <w:rPr>
          <w:rFonts w:ascii="Times New Roman" w:hAnsi="Times New Roman" w:cs="Times New Roman"/>
          <w:sz w:val="26"/>
          <w:szCs w:val="26"/>
        </w:rPr>
      </w:pPr>
      <w:bookmarkStart w:id="2" w:name="P81"/>
      <w:bookmarkEnd w:id="2"/>
      <w:r w:rsidRPr="008C12B4">
        <w:rPr>
          <w:rFonts w:ascii="Times New Roman" w:hAnsi="Times New Roman" w:cs="Times New Roman"/>
          <w:sz w:val="26"/>
          <w:szCs w:val="26"/>
        </w:rPr>
        <w:t xml:space="preserve">2.2. Учредительный орган в течение 5 (пяти) рабочих дней со дня получения обращения и прилагаемых документов, представленных в соответствии с </w:t>
      </w:r>
      <w:hyperlink w:anchor="P79" w:history="1">
        <w:r w:rsidRPr="008C12B4">
          <w:rPr>
            <w:rFonts w:ascii="Times New Roman" w:hAnsi="Times New Roman" w:cs="Times New Roman"/>
            <w:sz w:val="26"/>
            <w:szCs w:val="26"/>
          </w:rPr>
          <w:t>пунктом 2.1</w:t>
        </w:r>
      </w:hyperlink>
      <w:r w:rsidRPr="008C12B4">
        <w:rPr>
          <w:rFonts w:ascii="Times New Roman" w:hAnsi="Times New Roman" w:cs="Times New Roman"/>
          <w:sz w:val="26"/>
          <w:szCs w:val="26"/>
        </w:rPr>
        <w:t xml:space="preserve"> настоящего Порядка, осуществляет их проверку на предмет соответствия Перечню и целям, установленным </w:t>
      </w:r>
      <w:hyperlink w:anchor="P60" w:history="1">
        <w:r w:rsidRPr="008C12B4">
          <w:rPr>
            <w:rFonts w:ascii="Times New Roman" w:hAnsi="Times New Roman" w:cs="Times New Roman"/>
            <w:sz w:val="26"/>
            <w:szCs w:val="26"/>
          </w:rPr>
          <w:t>пунктом 1.2</w:t>
        </w:r>
      </w:hyperlink>
      <w:r w:rsidRPr="008C12B4">
        <w:rPr>
          <w:rFonts w:ascii="Times New Roman" w:hAnsi="Times New Roman" w:cs="Times New Roman"/>
          <w:sz w:val="26"/>
          <w:szCs w:val="26"/>
        </w:rPr>
        <w:t xml:space="preserve"> настоящего Порядка.</w:t>
      </w:r>
    </w:p>
    <w:p w:rsidR="000C1AB9" w:rsidRPr="00B87E7F" w:rsidRDefault="000C1AB9" w:rsidP="000C1AB9">
      <w:pPr>
        <w:pStyle w:val="ConsPlusNormal"/>
        <w:ind w:firstLine="851"/>
        <w:jc w:val="both"/>
        <w:rPr>
          <w:rFonts w:ascii="Times New Roman" w:hAnsi="Times New Roman" w:cs="Times New Roman"/>
          <w:sz w:val="26"/>
          <w:szCs w:val="26"/>
        </w:rPr>
      </w:pPr>
      <w:r w:rsidRPr="00B87E7F">
        <w:rPr>
          <w:rFonts w:ascii="Times New Roman" w:hAnsi="Times New Roman" w:cs="Times New Roman"/>
          <w:sz w:val="26"/>
          <w:szCs w:val="26"/>
        </w:rPr>
        <w:t xml:space="preserve">В случае не представления какого-либо документа, установленного Перечнем, либо несоответствия представленных документов целям, установленным </w:t>
      </w:r>
      <w:hyperlink w:anchor="P60" w:history="1">
        <w:r w:rsidRPr="00B87E7F">
          <w:rPr>
            <w:rFonts w:ascii="Times New Roman" w:hAnsi="Times New Roman" w:cs="Times New Roman"/>
            <w:sz w:val="26"/>
            <w:szCs w:val="26"/>
          </w:rPr>
          <w:t>пунктом 1.2</w:t>
        </w:r>
      </w:hyperlink>
      <w:r w:rsidRPr="00B87E7F">
        <w:rPr>
          <w:rFonts w:ascii="Times New Roman" w:hAnsi="Times New Roman" w:cs="Times New Roman"/>
          <w:sz w:val="26"/>
          <w:szCs w:val="26"/>
        </w:rPr>
        <w:t xml:space="preserve"> настоящего Порядка, учредительный орган в течение 5 (пяти) рабочих дней со дня окончания срока, указанного в </w:t>
      </w:r>
      <w:hyperlink w:anchor="P81" w:history="1">
        <w:r w:rsidRPr="00B87E7F">
          <w:rPr>
            <w:rFonts w:ascii="Times New Roman" w:hAnsi="Times New Roman" w:cs="Times New Roman"/>
            <w:sz w:val="26"/>
            <w:szCs w:val="26"/>
          </w:rPr>
          <w:t>абзаце первом</w:t>
        </w:r>
      </w:hyperlink>
      <w:r w:rsidRPr="00B87E7F">
        <w:rPr>
          <w:rFonts w:ascii="Times New Roman" w:hAnsi="Times New Roman" w:cs="Times New Roman"/>
          <w:sz w:val="26"/>
          <w:szCs w:val="26"/>
        </w:rPr>
        <w:t xml:space="preserve"> настоящего пункта, возвращает их учреждению, предприятию, с письменным уведомлением о причинах возврата.</w:t>
      </w:r>
    </w:p>
    <w:p w:rsidR="000C1AB9" w:rsidRPr="00BD2650" w:rsidRDefault="000C1AB9" w:rsidP="000C1AB9">
      <w:pPr>
        <w:pStyle w:val="ConsPlusNormal"/>
        <w:ind w:firstLine="851"/>
        <w:jc w:val="both"/>
        <w:rPr>
          <w:rFonts w:ascii="Times New Roman" w:hAnsi="Times New Roman" w:cs="Times New Roman"/>
          <w:sz w:val="26"/>
          <w:szCs w:val="26"/>
        </w:rPr>
      </w:pPr>
      <w:r w:rsidRPr="00BD2650">
        <w:rPr>
          <w:rFonts w:ascii="Times New Roman" w:hAnsi="Times New Roman" w:cs="Times New Roman"/>
          <w:sz w:val="26"/>
          <w:szCs w:val="26"/>
        </w:rPr>
        <w:t xml:space="preserve">Учреждение, предприятие вправе повторно направить </w:t>
      </w:r>
      <w:r>
        <w:rPr>
          <w:rFonts w:ascii="Times New Roman" w:hAnsi="Times New Roman" w:cs="Times New Roman"/>
          <w:sz w:val="26"/>
          <w:szCs w:val="26"/>
        </w:rPr>
        <w:t xml:space="preserve">обращение с </w:t>
      </w:r>
      <w:r w:rsidRPr="00BD2650">
        <w:rPr>
          <w:rFonts w:ascii="Times New Roman" w:hAnsi="Times New Roman" w:cs="Times New Roman"/>
          <w:sz w:val="26"/>
          <w:szCs w:val="26"/>
        </w:rPr>
        <w:t>документ</w:t>
      </w:r>
      <w:r>
        <w:rPr>
          <w:rFonts w:ascii="Times New Roman" w:hAnsi="Times New Roman" w:cs="Times New Roman"/>
          <w:sz w:val="26"/>
          <w:szCs w:val="26"/>
        </w:rPr>
        <w:t>ами</w:t>
      </w:r>
      <w:r w:rsidRPr="00BD2650">
        <w:rPr>
          <w:rFonts w:ascii="Times New Roman" w:hAnsi="Times New Roman" w:cs="Times New Roman"/>
          <w:sz w:val="26"/>
          <w:szCs w:val="26"/>
        </w:rPr>
        <w:t xml:space="preserve"> после устранения </w:t>
      </w:r>
      <w:r>
        <w:rPr>
          <w:rFonts w:ascii="Times New Roman" w:hAnsi="Times New Roman" w:cs="Times New Roman"/>
          <w:sz w:val="26"/>
          <w:szCs w:val="26"/>
        </w:rPr>
        <w:t xml:space="preserve">недостатков, послуживших основанием для </w:t>
      </w:r>
      <w:r w:rsidRPr="00BD2650">
        <w:rPr>
          <w:rFonts w:ascii="Times New Roman" w:hAnsi="Times New Roman" w:cs="Times New Roman"/>
          <w:sz w:val="26"/>
          <w:szCs w:val="26"/>
        </w:rPr>
        <w:t>возврата документов.</w:t>
      </w:r>
    </w:p>
    <w:p w:rsidR="000C1AB9" w:rsidRDefault="000C1AB9" w:rsidP="000C1AB9">
      <w:pPr>
        <w:pStyle w:val="ConsPlusNormal"/>
        <w:ind w:firstLine="851"/>
        <w:jc w:val="both"/>
        <w:rPr>
          <w:rFonts w:ascii="Times New Roman" w:hAnsi="Times New Roman" w:cs="Times New Roman"/>
          <w:sz w:val="26"/>
          <w:szCs w:val="26"/>
        </w:rPr>
      </w:pPr>
      <w:bookmarkStart w:id="3" w:name="P86"/>
      <w:bookmarkEnd w:id="3"/>
      <w:r w:rsidRPr="005879B0">
        <w:rPr>
          <w:rFonts w:ascii="Times New Roman" w:hAnsi="Times New Roman" w:cs="Times New Roman"/>
          <w:sz w:val="26"/>
          <w:szCs w:val="26"/>
        </w:rPr>
        <w:t xml:space="preserve">2.3. </w:t>
      </w:r>
      <w:proofErr w:type="gramStart"/>
      <w:r w:rsidRPr="005879B0">
        <w:rPr>
          <w:rFonts w:ascii="Times New Roman" w:hAnsi="Times New Roman" w:cs="Times New Roman"/>
          <w:sz w:val="26"/>
          <w:szCs w:val="26"/>
        </w:rPr>
        <w:t xml:space="preserve">При предоставлении учреждением, предприятием обращения и всех </w:t>
      </w:r>
      <w:r w:rsidRPr="005879B0">
        <w:rPr>
          <w:rFonts w:ascii="Times New Roman" w:hAnsi="Times New Roman" w:cs="Times New Roman"/>
          <w:sz w:val="26"/>
          <w:szCs w:val="26"/>
        </w:rPr>
        <w:lastRenderedPageBreak/>
        <w:t xml:space="preserve">необходимых документов и их соответствия целям, установленным </w:t>
      </w:r>
      <w:hyperlink w:anchor="P60" w:history="1">
        <w:r w:rsidRPr="005879B0">
          <w:rPr>
            <w:rFonts w:ascii="Times New Roman" w:hAnsi="Times New Roman" w:cs="Times New Roman"/>
            <w:sz w:val="26"/>
            <w:szCs w:val="26"/>
          </w:rPr>
          <w:t>пунктом 1.2</w:t>
        </w:r>
      </w:hyperlink>
      <w:r w:rsidRPr="005879B0">
        <w:rPr>
          <w:rFonts w:ascii="Times New Roman" w:hAnsi="Times New Roman" w:cs="Times New Roman"/>
          <w:sz w:val="26"/>
          <w:szCs w:val="26"/>
        </w:rPr>
        <w:t xml:space="preserve"> настоящего Порядка, учредительный орган в течение 10 (десяти) рабочих дней со дня окончания срока, указанного в </w:t>
      </w:r>
      <w:hyperlink w:anchor="P81" w:history="1">
        <w:r w:rsidRPr="005879B0">
          <w:rPr>
            <w:rFonts w:ascii="Times New Roman" w:hAnsi="Times New Roman" w:cs="Times New Roman"/>
            <w:sz w:val="26"/>
            <w:szCs w:val="26"/>
          </w:rPr>
          <w:t>пункте 2.2</w:t>
        </w:r>
      </w:hyperlink>
      <w:r w:rsidRPr="005879B0">
        <w:rPr>
          <w:rFonts w:ascii="Times New Roman" w:hAnsi="Times New Roman" w:cs="Times New Roman"/>
          <w:sz w:val="26"/>
          <w:szCs w:val="26"/>
        </w:rPr>
        <w:t xml:space="preserve"> настоящего Порядка, готовит проект</w:t>
      </w:r>
      <w:r w:rsidRPr="00BD2650">
        <w:rPr>
          <w:rFonts w:ascii="Times New Roman" w:hAnsi="Times New Roman" w:cs="Times New Roman"/>
          <w:sz w:val="26"/>
          <w:szCs w:val="26"/>
        </w:rPr>
        <w:t xml:space="preserve"> постановления </w:t>
      </w:r>
      <w:r>
        <w:rPr>
          <w:rFonts w:ascii="Times New Roman" w:hAnsi="Times New Roman" w:cs="Times New Roman"/>
          <w:sz w:val="26"/>
          <w:szCs w:val="26"/>
        </w:rPr>
        <w:t xml:space="preserve">администрации округа </w:t>
      </w:r>
      <w:r w:rsidRPr="00BD2650">
        <w:rPr>
          <w:rFonts w:ascii="Times New Roman" w:hAnsi="Times New Roman" w:cs="Times New Roman"/>
          <w:sz w:val="26"/>
          <w:szCs w:val="26"/>
        </w:rPr>
        <w:t xml:space="preserve">о включении субсидии в </w:t>
      </w:r>
      <w:r>
        <w:rPr>
          <w:rFonts w:ascii="Times New Roman" w:hAnsi="Times New Roman" w:cs="Times New Roman"/>
          <w:sz w:val="26"/>
          <w:szCs w:val="26"/>
        </w:rPr>
        <w:t xml:space="preserve">муниципальные </w:t>
      </w:r>
      <w:r w:rsidRPr="00BD2650">
        <w:rPr>
          <w:rFonts w:ascii="Times New Roman" w:hAnsi="Times New Roman" w:cs="Times New Roman"/>
          <w:sz w:val="26"/>
          <w:szCs w:val="26"/>
        </w:rPr>
        <w:t xml:space="preserve">программы </w:t>
      </w:r>
      <w:r>
        <w:rPr>
          <w:rFonts w:ascii="Times New Roman" w:hAnsi="Times New Roman" w:cs="Times New Roman"/>
          <w:sz w:val="26"/>
          <w:szCs w:val="26"/>
        </w:rPr>
        <w:t xml:space="preserve">округа </w:t>
      </w:r>
      <w:r w:rsidRPr="00BD2650">
        <w:rPr>
          <w:rFonts w:ascii="Times New Roman" w:hAnsi="Times New Roman" w:cs="Times New Roman"/>
          <w:sz w:val="26"/>
          <w:szCs w:val="26"/>
        </w:rPr>
        <w:t>в соответствии с</w:t>
      </w:r>
      <w:r>
        <w:rPr>
          <w:rFonts w:ascii="Times New Roman" w:hAnsi="Times New Roman" w:cs="Times New Roman"/>
          <w:sz w:val="26"/>
          <w:szCs w:val="26"/>
        </w:rPr>
        <w:t xml:space="preserve"> установленным Порядком разработки, реализации и оценки эффективности муниципальных программ</w:t>
      </w:r>
      <w:proofErr w:type="gramEnd"/>
      <w:r w:rsidR="00570C4B">
        <w:rPr>
          <w:rFonts w:ascii="Times New Roman" w:hAnsi="Times New Roman" w:cs="Times New Roman"/>
          <w:sz w:val="26"/>
          <w:szCs w:val="26"/>
        </w:rPr>
        <w:t xml:space="preserve"> </w:t>
      </w:r>
      <w:proofErr w:type="spellStart"/>
      <w:r w:rsidR="00570C4B">
        <w:rPr>
          <w:rFonts w:ascii="Times New Roman" w:hAnsi="Times New Roman" w:cs="Times New Roman"/>
          <w:sz w:val="26"/>
          <w:szCs w:val="26"/>
        </w:rPr>
        <w:t>Усть-Кубинского</w:t>
      </w:r>
      <w:proofErr w:type="spellEnd"/>
      <w:r w:rsidR="00570C4B">
        <w:rPr>
          <w:rFonts w:ascii="Times New Roman" w:hAnsi="Times New Roman" w:cs="Times New Roman"/>
          <w:sz w:val="26"/>
          <w:szCs w:val="26"/>
        </w:rPr>
        <w:t xml:space="preserve"> муниципального округа.</w:t>
      </w:r>
    </w:p>
    <w:p w:rsidR="000C1AB9" w:rsidRPr="005879B0" w:rsidRDefault="000C1AB9" w:rsidP="000C1AB9">
      <w:pPr>
        <w:pStyle w:val="ConsPlusTitle"/>
        <w:spacing w:before="120" w:after="120"/>
        <w:ind w:left="1134" w:right="992"/>
        <w:jc w:val="center"/>
        <w:outlineLvl w:val="1"/>
        <w:rPr>
          <w:rFonts w:ascii="Times New Roman" w:hAnsi="Times New Roman" w:cs="Times New Roman"/>
          <w:b w:val="0"/>
          <w:sz w:val="26"/>
          <w:szCs w:val="26"/>
        </w:rPr>
      </w:pPr>
      <w:r w:rsidRPr="005879B0">
        <w:rPr>
          <w:rFonts w:ascii="Times New Roman" w:hAnsi="Times New Roman" w:cs="Times New Roman"/>
          <w:b w:val="0"/>
          <w:sz w:val="26"/>
          <w:szCs w:val="26"/>
        </w:rPr>
        <w:t>III. Заключение соглашения о предоставлении субсидии учреждению, предприятию</w:t>
      </w:r>
    </w:p>
    <w:p w:rsidR="000C1AB9" w:rsidRPr="00BD2650" w:rsidRDefault="000C1AB9" w:rsidP="000C1AB9">
      <w:pPr>
        <w:pStyle w:val="ConsPlusNormal"/>
        <w:ind w:firstLine="851"/>
        <w:jc w:val="both"/>
        <w:rPr>
          <w:rFonts w:ascii="Times New Roman" w:hAnsi="Times New Roman" w:cs="Times New Roman"/>
          <w:sz w:val="26"/>
          <w:szCs w:val="26"/>
        </w:rPr>
      </w:pPr>
      <w:r w:rsidRPr="00E525FE">
        <w:rPr>
          <w:rFonts w:ascii="Times New Roman" w:hAnsi="Times New Roman" w:cs="Times New Roman"/>
          <w:sz w:val="26"/>
          <w:szCs w:val="26"/>
        </w:rPr>
        <w:t xml:space="preserve">3.1. </w:t>
      </w:r>
      <w:proofErr w:type="gramStart"/>
      <w:r w:rsidRPr="00E525FE">
        <w:rPr>
          <w:rFonts w:ascii="Times New Roman" w:hAnsi="Times New Roman" w:cs="Times New Roman"/>
          <w:sz w:val="26"/>
          <w:szCs w:val="26"/>
        </w:rPr>
        <w:t xml:space="preserve">В течение 2 (двух) месяцев с даты вступления в силу решения Представительного Собрания </w:t>
      </w:r>
      <w:r>
        <w:rPr>
          <w:rFonts w:ascii="Times New Roman" w:hAnsi="Times New Roman" w:cs="Times New Roman"/>
          <w:sz w:val="26"/>
          <w:szCs w:val="26"/>
        </w:rPr>
        <w:t>округа</w:t>
      </w:r>
      <w:r w:rsidRPr="00E525FE">
        <w:rPr>
          <w:rFonts w:ascii="Times New Roman" w:hAnsi="Times New Roman" w:cs="Times New Roman"/>
          <w:sz w:val="26"/>
          <w:szCs w:val="26"/>
        </w:rPr>
        <w:t xml:space="preserve"> о бюджете </w:t>
      </w:r>
      <w:r>
        <w:rPr>
          <w:rFonts w:ascii="Times New Roman" w:hAnsi="Times New Roman" w:cs="Times New Roman"/>
          <w:sz w:val="26"/>
          <w:szCs w:val="26"/>
        </w:rPr>
        <w:t>округа</w:t>
      </w:r>
      <w:r w:rsidRPr="00E525FE">
        <w:rPr>
          <w:rFonts w:ascii="Times New Roman" w:hAnsi="Times New Roman" w:cs="Times New Roman"/>
          <w:sz w:val="26"/>
          <w:szCs w:val="26"/>
        </w:rPr>
        <w:t xml:space="preserve"> на текущий финансовый год и плановый период, предусматривающего предоставление субсидии, учредительный орган заключает с учреждением, предприятием соглашение по </w:t>
      </w:r>
      <w:r>
        <w:rPr>
          <w:rFonts w:ascii="Times New Roman" w:hAnsi="Times New Roman" w:cs="Times New Roman"/>
          <w:sz w:val="26"/>
          <w:szCs w:val="26"/>
        </w:rPr>
        <w:t xml:space="preserve">прилагаемой </w:t>
      </w:r>
      <w:hyperlink w:anchor="P201" w:history="1">
        <w:r w:rsidRPr="00E525FE">
          <w:rPr>
            <w:rFonts w:ascii="Times New Roman" w:hAnsi="Times New Roman" w:cs="Times New Roman"/>
            <w:sz w:val="26"/>
            <w:szCs w:val="26"/>
          </w:rPr>
          <w:t>форме 1</w:t>
        </w:r>
      </w:hyperlink>
      <w:r w:rsidRPr="00E525FE">
        <w:rPr>
          <w:rFonts w:ascii="Times New Roman" w:hAnsi="Times New Roman" w:cs="Times New Roman"/>
          <w:sz w:val="26"/>
          <w:szCs w:val="26"/>
        </w:rPr>
        <w:t xml:space="preserve"> (в случае предоставления субсидии на осуществление капитальных вложений в объекты капитального строительства или приобретение объектов недвижимого имущества за счет средств бюджета</w:t>
      </w:r>
      <w:r>
        <w:rPr>
          <w:rFonts w:ascii="Times New Roman" w:hAnsi="Times New Roman" w:cs="Times New Roman"/>
          <w:sz w:val="26"/>
          <w:szCs w:val="26"/>
        </w:rPr>
        <w:t xml:space="preserve"> округа</w:t>
      </w:r>
      <w:proofErr w:type="gramEnd"/>
      <w:r w:rsidRPr="00E525FE">
        <w:rPr>
          <w:rFonts w:ascii="Times New Roman" w:hAnsi="Times New Roman" w:cs="Times New Roman"/>
          <w:sz w:val="26"/>
          <w:szCs w:val="26"/>
        </w:rPr>
        <w:t xml:space="preserve">) или по </w:t>
      </w:r>
      <w:r>
        <w:rPr>
          <w:rFonts w:ascii="Times New Roman" w:hAnsi="Times New Roman" w:cs="Times New Roman"/>
          <w:sz w:val="26"/>
          <w:szCs w:val="26"/>
        </w:rPr>
        <w:t xml:space="preserve">прилагаемой </w:t>
      </w:r>
      <w:hyperlink w:anchor="P434" w:history="1">
        <w:r w:rsidRPr="00E525FE">
          <w:rPr>
            <w:rFonts w:ascii="Times New Roman" w:hAnsi="Times New Roman" w:cs="Times New Roman"/>
            <w:sz w:val="26"/>
            <w:szCs w:val="26"/>
          </w:rPr>
          <w:t>форме 2</w:t>
        </w:r>
      </w:hyperlink>
      <w:r w:rsidRPr="00E525FE">
        <w:rPr>
          <w:rFonts w:ascii="Times New Roman" w:hAnsi="Times New Roman" w:cs="Times New Roman"/>
          <w:sz w:val="26"/>
          <w:szCs w:val="26"/>
        </w:rPr>
        <w:t xml:space="preserve"> (в</w:t>
      </w:r>
      <w:r w:rsidRPr="00BD2650">
        <w:rPr>
          <w:rFonts w:ascii="Times New Roman" w:hAnsi="Times New Roman" w:cs="Times New Roman"/>
          <w:sz w:val="26"/>
          <w:szCs w:val="26"/>
        </w:rPr>
        <w:t xml:space="preserve"> случае предоставления субсидии на осуществление капитальных вложений в объекты капитального строительства или приобретение объектов недвижимого имущества за счет средств бюджета </w:t>
      </w:r>
      <w:r>
        <w:rPr>
          <w:rFonts w:ascii="Times New Roman" w:hAnsi="Times New Roman" w:cs="Times New Roman"/>
          <w:sz w:val="26"/>
          <w:szCs w:val="26"/>
        </w:rPr>
        <w:t xml:space="preserve">округа </w:t>
      </w:r>
      <w:r w:rsidRPr="00BD2650">
        <w:rPr>
          <w:rFonts w:ascii="Times New Roman" w:hAnsi="Times New Roman" w:cs="Times New Roman"/>
          <w:sz w:val="26"/>
          <w:szCs w:val="26"/>
        </w:rPr>
        <w:t xml:space="preserve">с привлечением средств федерального </w:t>
      </w:r>
      <w:r>
        <w:rPr>
          <w:rFonts w:ascii="Times New Roman" w:hAnsi="Times New Roman" w:cs="Times New Roman"/>
          <w:sz w:val="26"/>
          <w:szCs w:val="26"/>
        </w:rPr>
        <w:t xml:space="preserve">и (или) областного </w:t>
      </w:r>
      <w:r w:rsidRPr="00BD2650">
        <w:rPr>
          <w:rFonts w:ascii="Times New Roman" w:hAnsi="Times New Roman" w:cs="Times New Roman"/>
          <w:sz w:val="26"/>
          <w:szCs w:val="26"/>
        </w:rPr>
        <w:t>бюджет</w:t>
      </w:r>
      <w:r>
        <w:rPr>
          <w:rFonts w:ascii="Times New Roman" w:hAnsi="Times New Roman" w:cs="Times New Roman"/>
          <w:sz w:val="26"/>
          <w:szCs w:val="26"/>
        </w:rPr>
        <w:t>ов</w:t>
      </w:r>
      <w:r w:rsidR="00570C4B">
        <w:rPr>
          <w:rFonts w:ascii="Times New Roman" w:hAnsi="Times New Roman" w:cs="Times New Roman"/>
          <w:sz w:val="26"/>
          <w:szCs w:val="26"/>
        </w:rPr>
        <w:t>) согласно приложениям</w:t>
      </w:r>
      <w:r w:rsidRPr="00BD2650">
        <w:rPr>
          <w:rFonts w:ascii="Times New Roman" w:hAnsi="Times New Roman" w:cs="Times New Roman"/>
          <w:sz w:val="26"/>
          <w:szCs w:val="26"/>
        </w:rPr>
        <w:t xml:space="preserve"> 2</w:t>
      </w:r>
      <w:r w:rsidR="00570C4B">
        <w:rPr>
          <w:rFonts w:ascii="Times New Roman" w:hAnsi="Times New Roman" w:cs="Times New Roman"/>
          <w:sz w:val="26"/>
          <w:szCs w:val="26"/>
        </w:rPr>
        <w:t>, 3</w:t>
      </w:r>
      <w:r w:rsidRPr="00BD2650">
        <w:rPr>
          <w:rFonts w:ascii="Times New Roman" w:hAnsi="Times New Roman" w:cs="Times New Roman"/>
          <w:sz w:val="26"/>
          <w:szCs w:val="26"/>
        </w:rPr>
        <w:t xml:space="preserve"> к настоящему Порядку.</w:t>
      </w:r>
    </w:p>
    <w:p w:rsidR="000C1AB9" w:rsidRPr="00BD2650" w:rsidRDefault="000C1AB9" w:rsidP="000C1AB9">
      <w:pPr>
        <w:pStyle w:val="ConsPlusNormal"/>
        <w:ind w:firstLine="851"/>
        <w:jc w:val="both"/>
        <w:rPr>
          <w:rFonts w:ascii="Times New Roman" w:hAnsi="Times New Roman" w:cs="Times New Roman"/>
          <w:sz w:val="26"/>
          <w:szCs w:val="26"/>
        </w:rPr>
      </w:pPr>
      <w:r w:rsidRPr="00BD2650">
        <w:rPr>
          <w:rFonts w:ascii="Times New Roman" w:hAnsi="Times New Roman" w:cs="Times New Roman"/>
          <w:sz w:val="26"/>
          <w:szCs w:val="26"/>
        </w:rPr>
        <w:t xml:space="preserve">3.2. Выделение бюджетных ассигнований осуществляется путем перечисления средств бюджета </w:t>
      </w:r>
      <w:r>
        <w:rPr>
          <w:rFonts w:ascii="Times New Roman" w:hAnsi="Times New Roman" w:cs="Times New Roman"/>
          <w:sz w:val="26"/>
          <w:szCs w:val="26"/>
        </w:rPr>
        <w:t xml:space="preserve">округа </w:t>
      </w:r>
      <w:r w:rsidRPr="00BD2650">
        <w:rPr>
          <w:rFonts w:ascii="Times New Roman" w:hAnsi="Times New Roman" w:cs="Times New Roman"/>
          <w:sz w:val="26"/>
          <w:szCs w:val="26"/>
        </w:rPr>
        <w:t>с лицевого счета главного распорядителя средств бюджета</w:t>
      </w:r>
      <w:r>
        <w:rPr>
          <w:rFonts w:ascii="Times New Roman" w:hAnsi="Times New Roman" w:cs="Times New Roman"/>
          <w:sz w:val="26"/>
          <w:szCs w:val="26"/>
        </w:rPr>
        <w:t xml:space="preserve"> округа</w:t>
      </w:r>
      <w:r w:rsidRPr="00BD2650">
        <w:rPr>
          <w:rFonts w:ascii="Times New Roman" w:hAnsi="Times New Roman" w:cs="Times New Roman"/>
          <w:sz w:val="26"/>
          <w:szCs w:val="26"/>
        </w:rPr>
        <w:t>, открытого в</w:t>
      </w:r>
      <w:r w:rsidR="00570C4B">
        <w:rPr>
          <w:rFonts w:ascii="Times New Roman" w:hAnsi="Times New Roman" w:cs="Times New Roman"/>
          <w:sz w:val="26"/>
          <w:szCs w:val="26"/>
        </w:rPr>
        <w:t xml:space="preserve"> ф</w:t>
      </w:r>
      <w:r>
        <w:rPr>
          <w:rFonts w:ascii="Times New Roman" w:hAnsi="Times New Roman" w:cs="Times New Roman"/>
          <w:sz w:val="26"/>
          <w:szCs w:val="26"/>
        </w:rPr>
        <w:t>инансовом управлении администрации округа</w:t>
      </w:r>
      <w:r w:rsidRPr="00BD2650">
        <w:rPr>
          <w:rFonts w:ascii="Times New Roman" w:hAnsi="Times New Roman" w:cs="Times New Roman"/>
          <w:sz w:val="26"/>
          <w:szCs w:val="26"/>
        </w:rPr>
        <w:t xml:space="preserve">, на лицевой счет, открытый учреждением (предприятием) в </w:t>
      </w:r>
      <w:r w:rsidR="00570C4B">
        <w:rPr>
          <w:rFonts w:ascii="Times New Roman" w:hAnsi="Times New Roman" w:cs="Times New Roman"/>
          <w:sz w:val="26"/>
          <w:szCs w:val="26"/>
        </w:rPr>
        <w:t>ф</w:t>
      </w:r>
      <w:r>
        <w:rPr>
          <w:rFonts w:ascii="Times New Roman" w:hAnsi="Times New Roman" w:cs="Times New Roman"/>
          <w:sz w:val="26"/>
          <w:szCs w:val="26"/>
        </w:rPr>
        <w:t xml:space="preserve">инансовом управлении администрации округа </w:t>
      </w:r>
      <w:r w:rsidRPr="00BD2650">
        <w:rPr>
          <w:rFonts w:ascii="Times New Roman" w:hAnsi="Times New Roman" w:cs="Times New Roman"/>
          <w:sz w:val="26"/>
          <w:szCs w:val="26"/>
        </w:rPr>
        <w:t>для учета операций по получению и использованию субсидий.</w:t>
      </w:r>
    </w:p>
    <w:p w:rsidR="000C1AB9" w:rsidRPr="00BD2650" w:rsidRDefault="000C1AB9" w:rsidP="000C1AB9">
      <w:pPr>
        <w:pStyle w:val="ConsPlusNormal"/>
        <w:ind w:firstLine="851"/>
        <w:jc w:val="both"/>
        <w:rPr>
          <w:rFonts w:ascii="Times New Roman" w:hAnsi="Times New Roman" w:cs="Times New Roman"/>
          <w:sz w:val="26"/>
          <w:szCs w:val="26"/>
        </w:rPr>
      </w:pPr>
      <w:r w:rsidRPr="00BD2650">
        <w:rPr>
          <w:rFonts w:ascii="Times New Roman" w:hAnsi="Times New Roman" w:cs="Times New Roman"/>
          <w:sz w:val="26"/>
          <w:szCs w:val="26"/>
        </w:rPr>
        <w:t xml:space="preserve">3.3. Предоставление бюджетных ассигнований производится в пределах средств, предусмотренных в бюджете </w:t>
      </w:r>
      <w:r>
        <w:rPr>
          <w:rFonts w:ascii="Times New Roman" w:hAnsi="Times New Roman" w:cs="Times New Roman"/>
          <w:sz w:val="26"/>
          <w:szCs w:val="26"/>
        </w:rPr>
        <w:t xml:space="preserve">округа </w:t>
      </w:r>
      <w:r w:rsidRPr="00BD2650">
        <w:rPr>
          <w:rFonts w:ascii="Times New Roman" w:hAnsi="Times New Roman" w:cs="Times New Roman"/>
          <w:sz w:val="26"/>
          <w:szCs w:val="26"/>
        </w:rPr>
        <w:t>на соответствующий финансовый год и плановый период.</w:t>
      </w:r>
    </w:p>
    <w:p w:rsidR="000C1AB9" w:rsidRPr="00BD2650" w:rsidRDefault="000C1AB9" w:rsidP="000C1AB9">
      <w:pPr>
        <w:pStyle w:val="ConsPlusNormal"/>
        <w:ind w:firstLine="851"/>
        <w:jc w:val="both"/>
        <w:rPr>
          <w:rFonts w:ascii="Times New Roman" w:hAnsi="Times New Roman" w:cs="Times New Roman"/>
          <w:sz w:val="26"/>
          <w:szCs w:val="26"/>
        </w:rPr>
      </w:pPr>
      <w:r w:rsidRPr="00BD2650">
        <w:rPr>
          <w:rFonts w:ascii="Times New Roman" w:hAnsi="Times New Roman" w:cs="Times New Roman"/>
          <w:sz w:val="26"/>
          <w:szCs w:val="26"/>
        </w:rPr>
        <w:t xml:space="preserve">3.4. Соглашение о предоставлении субсидии может быть заключено в отношении нескольких объектов капитального строительства </w:t>
      </w:r>
      <w:r>
        <w:rPr>
          <w:rFonts w:ascii="Times New Roman" w:hAnsi="Times New Roman" w:cs="Times New Roman"/>
          <w:sz w:val="26"/>
          <w:szCs w:val="26"/>
        </w:rPr>
        <w:t xml:space="preserve">муниципальной </w:t>
      </w:r>
      <w:r w:rsidRPr="00BD2650">
        <w:rPr>
          <w:rFonts w:ascii="Times New Roman" w:hAnsi="Times New Roman" w:cs="Times New Roman"/>
          <w:sz w:val="26"/>
          <w:szCs w:val="26"/>
        </w:rPr>
        <w:t xml:space="preserve">собственности </w:t>
      </w:r>
      <w:r>
        <w:rPr>
          <w:rFonts w:ascii="Times New Roman" w:hAnsi="Times New Roman" w:cs="Times New Roman"/>
          <w:sz w:val="26"/>
          <w:szCs w:val="26"/>
        </w:rPr>
        <w:t>округа</w:t>
      </w:r>
      <w:r w:rsidRPr="00BD2650">
        <w:rPr>
          <w:rFonts w:ascii="Times New Roman" w:hAnsi="Times New Roman" w:cs="Times New Roman"/>
          <w:sz w:val="26"/>
          <w:szCs w:val="26"/>
        </w:rPr>
        <w:t xml:space="preserve"> или объектов недвижимого имущества, приобретаемых в </w:t>
      </w:r>
      <w:r>
        <w:rPr>
          <w:rFonts w:ascii="Times New Roman" w:hAnsi="Times New Roman" w:cs="Times New Roman"/>
          <w:sz w:val="26"/>
          <w:szCs w:val="26"/>
        </w:rPr>
        <w:t xml:space="preserve">муниципальную </w:t>
      </w:r>
      <w:r w:rsidRPr="00BD2650">
        <w:rPr>
          <w:rFonts w:ascii="Times New Roman" w:hAnsi="Times New Roman" w:cs="Times New Roman"/>
          <w:sz w:val="26"/>
          <w:szCs w:val="26"/>
        </w:rPr>
        <w:t xml:space="preserve">собственность </w:t>
      </w:r>
      <w:proofErr w:type="spellStart"/>
      <w:r>
        <w:rPr>
          <w:rFonts w:ascii="Times New Roman" w:hAnsi="Times New Roman" w:cs="Times New Roman"/>
          <w:sz w:val="26"/>
          <w:szCs w:val="26"/>
        </w:rPr>
        <w:t>Усть-Кубинского</w:t>
      </w:r>
      <w:proofErr w:type="spellEnd"/>
      <w:r>
        <w:rPr>
          <w:rFonts w:ascii="Times New Roman" w:hAnsi="Times New Roman" w:cs="Times New Roman"/>
          <w:sz w:val="26"/>
          <w:szCs w:val="26"/>
        </w:rPr>
        <w:t xml:space="preserve"> муниципального округа</w:t>
      </w:r>
      <w:r w:rsidRPr="00BD2650">
        <w:rPr>
          <w:rFonts w:ascii="Times New Roman" w:hAnsi="Times New Roman" w:cs="Times New Roman"/>
          <w:sz w:val="26"/>
          <w:szCs w:val="26"/>
        </w:rPr>
        <w:t>.</w:t>
      </w:r>
    </w:p>
    <w:p w:rsidR="000C1AB9" w:rsidRPr="00E525FE" w:rsidRDefault="000C1AB9" w:rsidP="000C1AB9">
      <w:pPr>
        <w:pStyle w:val="ConsPlusTitle"/>
        <w:spacing w:before="120" w:after="120"/>
        <w:jc w:val="center"/>
        <w:outlineLvl w:val="1"/>
        <w:rPr>
          <w:rFonts w:ascii="Times New Roman" w:hAnsi="Times New Roman" w:cs="Times New Roman"/>
          <w:b w:val="0"/>
          <w:sz w:val="26"/>
          <w:szCs w:val="26"/>
        </w:rPr>
      </w:pPr>
      <w:r w:rsidRPr="00E525FE">
        <w:rPr>
          <w:rFonts w:ascii="Times New Roman" w:hAnsi="Times New Roman" w:cs="Times New Roman"/>
          <w:b w:val="0"/>
          <w:sz w:val="26"/>
          <w:szCs w:val="26"/>
        </w:rPr>
        <w:t>IV. Сроки и порядок представления отчетности</w:t>
      </w:r>
    </w:p>
    <w:p w:rsidR="000C1AB9" w:rsidRPr="00BD2650" w:rsidRDefault="000C1AB9" w:rsidP="000C1AB9">
      <w:pPr>
        <w:pStyle w:val="ConsPlusNormal"/>
        <w:ind w:firstLine="851"/>
        <w:jc w:val="both"/>
        <w:rPr>
          <w:rFonts w:ascii="Times New Roman" w:hAnsi="Times New Roman" w:cs="Times New Roman"/>
          <w:sz w:val="26"/>
          <w:szCs w:val="26"/>
        </w:rPr>
      </w:pPr>
      <w:bookmarkStart w:id="4" w:name="P119"/>
      <w:bookmarkEnd w:id="4"/>
      <w:r w:rsidRPr="00BD2650">
        <w:rPr>
          <w:rFonts w:ascii="Times New Roman" w:hAnsi="Times New Roman" w:cs="Times New Roman"/>
          <w:sz w:val="26"/>
          <w:szCs w:val="26"/>
        </w:rPr>
        <w:t>4.1. Учрежд</w:t>
      </w:r>
      <w:r>
        <w:rPr>
          <w:rFonts w:ascii="Times New Roman" w:hAnsi="Times New Roman" w:cs="Times New Roman"/>
          <w:sz w:val="26"/>
          <w:szCs w:val="26"/>
        </w:rPr>
        <w:t xml:space="preserve">ение, предприятие представляет </w:t>
      </w:r>
      <w:r w:rsidRPr="00BD2650">
        <w:rPr>
          <w:rFonts w:ascii="Times New Roman" w:hAnsi="Times New Roman" w:cs="Times New Roman"/>
          <w:sz w:val="26"/>
          <w:szCs w:val="26"/>
        </w:rPr>
        <w:t>у</w:t>
      </w:r>
      <w:r>
        <w:rPr>
          <w:rFonts w:ascii="Times New Roman" w:hAnsi="Times New Roman" w:cs="Times New Roman"/>
          <w:sz w:val="26"/>
          <w:szCs w:val="26"/>
        </w:rPr>
        <w:t>чредительному</w:t>
      </w:r>
      <w:r w:rsidRPr="00BD2650">
        <w:rPr>
          <w:rFonts w:ascii="Times New Roman" w:hAnsi="Times New Roman" w:cs="Times New Roman"/>
          <w:sz w:val="26"/>
          <w:szCs w:val="26"/>
        </w:rPr>
        <w:t xml:space="preserve"> органу:</w:t>
      </w:r>
    </w:p>
    <w:p w:rsidR="000C1AB9" w:rsidRPr="00BD2650" w:rsidRDefault="000C1AB9" w:rsidP="000C1AB9">
      <w:pPr>
        <w:pStyle w:val="ConsPlusNormal"/>
        <w:ind w:firstLine="851"/>
        <w:jc w:val="both"/>
        <w:rPr>
          <w:rFonts w:ascii="Times New Roman" w:hAnsi="Times New Roman" w:cs="Times New Roman"/>
          <w:sz w:val="26"/>
          <w:szCs w:val="26"/>
        </w:rPr>
      </w:pPr>
      <w:r w:rsidRPr="00BD2650">
        <w:rPr>
          <w:rFonts w:ascii="Times New Roman" w:hAnsi="Times New Roman" w:cs="Times New Roman"/>
          <w:sz w:val="26"/>
          <w:szCs w:val="26"/>
        </w:rPr>
        <w:t>ежеквартально до 25 числа месяца, следующего за отчетным периодом, отчет об использовании субсидии по формам, установленным получателем бюджетных средств;</w:t>
      </w:r>
    </w:p>
    <w:p w:rsidR="000C1AB9" w:rsidRPr="00BD2650" w:rsidRDefault="000C1AB9" w:rsidP="000C1AB9">
      <w:pPr>
        <w:pStyle w:val="ConsPlusNormal"/>
        <w:ind w:firstLine="851"/>
        <w:jc w:val="both"/>
        <w:rPr>
          <w:rFonts w:ascii="Times New Roman" w:hAnsi="Times New Roman" w:cs="Times New Roman"/>
          <w:sz w:val="26"/>
          <w:szCs w:val="26"/>
        </w:rPr>
      </w:pPr>
      <w:r w:rsidRPr="00BD2650">
        <w:rPr>
          <w:rFonts w:ascii="Times New Roman" w:hAnsi="Times New Roman" w:cs="Times New Roman"/>
          <w:sz w:val="26"/>
          <w:szCs w:val="26"/>
        </w:rPr>
        <w:t xml:space="preserve">до 15 января финансового года, следующего за годом предоставления субсидии, отчет о выполнении показателей результативности предоставления субсидий в отношении каждого объекта капитального строительства или объекта недвижимого имущества, которые направлены на достижение показателей эффективности реализации </w:t>
      </w:r>
      <w:r>
        <w:rPr>
          <w:rFonts w:ascii="Times New Roman" w:hAnsi="Times New Roman" w:cs="Times New Roman"/>
          <w:sz w:val="26"/>
          <w:szCs w:val="26"/>
        </w:rPr>
        <w:t xml:space="preserve">муниципальной </w:t>
      </w:r>
      <w:r w:rsidRPr="00BD2650">
        <w:rPr>
          <w:rFonts w:ascii="Times New Roman" w:hAnsi="Times New Roman" w:cs="Times New Roman"/>
          <w:sz w:val="26"/>
          <w:szCs w:val="26"/>
        </w:rPr>
        <w:t>программы, в рамках которой планируется предоставление субсидии (далее также - показатели результативности).</w:t>
      </w:r>
    </w:p>
    <w:p w:rsidR="000C1AB9" w:rsidRPr="00350FE1" w:rsidRDefault="000C1AB9" w:rsidP="000C1AB9">
      <w:pPr>
        <w:pStyle w:val="ConsPlusNormal"/>
        <w:ind w:firstLine="851"/>
        <w:jc w:val="both"/>
        <w:rPr>
          <w:rFonts w:ascii="Times New Roman" w:hAnsi="Times New Roman" w:cs="Times New Roman"/>
          <w:sz w:val="26"/>
          <w:szCs w:val="26"/>
        </w:rPr>
      </w:pPr>
      <w:r w:rsidRPr="00BD2650">
        <w:rPr>
          <w:rFonts w:ascii="Times New Roman" w:hAnsi="Times New Roman" w:cs="Times New Roman"/>
          <w:sz w:val="26"/>
          <w:szCs w:val="26"/>
        </w:rPr>
        <w:t xml:space="preserve">4.2. Отчеты об использовании субсидии составляются на 1 число месяца </w:t>
      </w:r>
      <w:r w:rsidRPr="00350FE1">
        <w:rPr>
          <w:rFonts w:ascii="Times New Roman" w:hAnsi="Times New Roman" w:cs="Times New Roman"/>
          <w:sz w:val="26"/>
          <w:szCs w:val="26"/>
        </w:rPr>
        <w:lastRenderedPageBreak/>
        <w:t>каждого квартала и нарастающим итогом с начала года.</w:t>
      </w:r>
    </w:p>
    <w:p w:rsidR="000C1AB9" w:rsidRPr="00350FE1" w:rsidRDefault="000C1AB9" w:rsidP="000C1AB9">
      <w:pPr>
        <w:pStyle w:val="ConsPlusNormal"/>
        <w:ind w:firstLine="851"/>
        <w:jc w:val="both"/>
        <w:rPr>
          <w:rFonts w:ascii="Times New Roman" w:hAnsi="Times New Roman" w:cs="Times New Roman"/>
          <w:sz w:val="26"/>
          <w:szCs w:val="26"/>
        </w:rPr>
      </w:pPr>
      <w:bookmarkStart w:id="5" w:name="P123"/>
      <w:bookmarkEnd w:id="5"/>
      <w:r w:rsidRPr="00350FE1">
        <w:rPr>
          <w:rFonts w:ascii="Times New Roman" w:hAnsi="Times New Roman" w:cs="Times New Roman"/>
          <w:sz w:val="26"/>
          <w:szCs w:val="26"/>
        </w:rPr>
        <w:t xml:space="preserve">4.3. В случае непредставления учреждением, предприятием отчетов в сроки, указанные в </w:t>
      </w:r>
      <w:hyperlink w:anchor="P119" w:history="1">
        <w:r w:rsidRPr="00350FE1">
          <w:rPr>
            <w:rFonts w:ascii="Times New Roman" w:hAnsi="Times New Roman" w:cs="Times New Roman"/>
            <w:sz w:val="26"/>
            <w:szCs w:val="26"/>
          </w:rPr>
          <w:t>пункте 4.1</w:t>
        </w:r>
      </w:hyperlink>
      <w:r w:rsidRPr="00350FE1">
        <w:rPr>
          <w:rFonts w:ascii="Times New Roman" w:hAnsi="Times New Roman" w:cs="Times New Roman"/>
          <w:sz w:val="26"/>
          <w:szCs w:val="26"/>
        </w:rPr>
        <w:t xml:space="preserve"> настоящего Порядка, учредительный орган запрашивает (электронной почтой или </w:t>
      </w:r>
      <w:proofErr w:type="spellStart"/>
      <w:r w:rsidRPr="00350FE1">
        <w:rPr>
          <w:rFonts w:ascii="Times New Roman" w:hAnsi="Times New Roman" w:cs="Times New Roman"/>
          <w:sz w:val="26"/>
          <w:szCs w:val="26"/>
        </w:rPr>
        <w:t>факсограммой</w:t>
      </w:r>
      <w:proofErr w:type="spellEnd"/>
      <w:r w:rsidRPr="00350FE1">
        <w:rPr>
          <w:rFonts w:ascii="Times New Roman" w:hAnsi="Times New Roman" w:cs="Times New Roman"/>
          <w:sz w:val="26"/>
          <w:szCs w:val="26"/>
        </w:rPr>
        <w:t>) у учреждений, предприятий соответствующие отчеты, которые должны быть представлены в течение 5 (пяти) рабочих дней со дня получения запроса.</w:t>
      </w:r>
    </w:p>
    <w:p w:rsidR="000C1AB9" w:rsidRPr="00350FE1" w:rsidRDefault="000C1AB9" w:rsidP="000C1AB9">
      <w:pPr>
        <w:pStyle w:val="ConsPlusNormal"/>
        <w:ind w:firstLine="851"/>
        <w:jc w:val="both"/>
        <w:rPr>
          <w:rFonts w:ascii="Times New Roman" w:hAnsi="Times New Roman" w:cs="Times New Roman"/>
          <w:sz w:val="26"/>
          <w:szCs w:val="26"/>
        </w:rPr>
      </w:pPr>
      <w:r w:rsidRPr="00350FE1">
        <w:rPr>
          <w:rFonts w:ascii="Times New Roman" w:hAnsi="Times New Roman" w:cs="Times New Roman"/>
          <w:sz w:val="26"/>
          <w:szCs w:val="26"/>
        </w:rPr>
        <w:t xml:space="preserve">4.4. В случае непредставления учреждением, предприятием отчетов в срок, установленный </w:t>
      </w:r>
      <w:hyperlink w:anchor="P123" w:history="1">
        <w:r w:rsidRPr="00350FE1">
          <w:rPr>
            <w:rFonts w:ascii="Times New Roman" w:hAnsi="Times New Roman" w:cs="Times New Roman"/>
            <w:sz w:val="26"/>
            <w:szCs w:val="26"/>
          </w:rPr>
          <w:t>пунктом 4.3</w:t>
        </w:r>
      </w:hyperlink>
      <w:r w:rsidRPr="00350FE1">
        <w:rPr>
          <w:rFonts w:ascii="Times New Roman" w:hAnsi="Times New Roman" w:cs="Times New Roman"/>
          <w:sz w:val="26"/>
          <w:szCs w:val="26"/>
        </w:rPr>
        <w:t xml:space="preserve"> настоящего Порядка, субсидия подлежит возврату в доход бюджета </w:t>
      </w:r>
      <w:r>
        <w:rPr>
          <w:rFonts w:ascii="Times New Roman" w:hAnsi="Times New Roman" w:cs="Times New Roman"/>
          <w:sz w:val="26"/>
          <w:szCs w:val="26"/>
        </w:rPr>
        <w:t>округа</w:t>
      </w:r>
      <w:r w:rsidRPr="00350FE1">
        <w:rPr>
          <w:rFonts w:ascii="Times New Roman" w:hAnsi="Times New Roman" w:cs="Times New Roman"/>
          <w:sz w:val="26"/>
          <w:szCs w:val="26"/>
        </w:rPr>
        <w:t xml:space="preserve"> в течение 30 (тридцати) календарных дней после предъявления учредительным органом соответствующих требований на указанный в требовании счет.</w:t>
      </w:r>
    </w:p>
    <w:p w:rsidR="000C1AB9" w:rsidRPr="00BD2650" w:rsidRDefault="000C1AB9" w:rsidP="000C1AB9">
      <w:pPr>
        <w:pStyle w:val="ConsPlusNormal"/>
        <w:ind w:firstLine="851"/>
        <w:jc w:val="both"/>
        <w:rPr>
          <w:rFonts w:ascii="Times New Roman" w:hAnsi="Times New Roman" w:cs="Times New Roman"/>
          <w:sz w:val="26"/>
          <w:szCs w:val="26"/>
        </w:rPr>
      </w:pPr>
      <w:r w:rsidRPr="00BD2650">
        <w:rPr>
          <w:rFonts w:ascii="Times New Roman" w:hAnsi="Times New Roman" w:cs="Times New Roman"/>
          <w:sz w:val="26"/>
          <w:szCs w:val="26"/>
        </w:rPr>
        <w:t xml:space="preserve">В случае </w:t>
      </w:r>
      <w:proofErr w:type="spellStart"/>
      <w:r w:rsidRPr="00BD2650">
        <w:rPr>
          <w:rFonts w:ascii="Times New Roman" w:hAnsi="Times New Roman" w:cs="Times New Roman"/>
          <w:sz w:val="26"/>
          <w:szCs w:val="26"/>
        </w:rPr>
        <w:t>непоступления</w:t>
      </w:r>
      <w:proofErr w:type="spellEnd"/>
      <w:r w:rsidRPr="00BD2650">
        <w:rPr>
          <w:rFonts w:ascii="Times New Roman" w:hAnsi="Times New Roman" w:cs="Times New Roman"/>
          <w:sz w:val="26"/>
          <w:szCs w:val="26"/>
        </w:rPr>
        <w:t xml:space="preserve"> сре</w:t>
      </w:r>
      <w:proofErr w:type="gramStart"/>
      <w:r w:rsidRPr="00BD2650">
        <w:rPr>
          <w:rFonts w:ascii="Times New Roman" w:hAnsi="Times New Roman" w:cs="Times New Roman"/>
          <w:sz w:val="26"/>
          <w:szCs w:val="26"/>
        </w:rPr>
        <w:t>дств в т</w:t>
      </w:r>
      <w:proofErr w:type="gramEnd"/>
      <w:r w:rsidRPr="00BD2650">
        <w:rPr>
          <w:rFonts w:ascii="Times New Roman" w:hAnsi="Times New Roman" w:cs="Times New Roman"/>
          <w:sz w:val="26"/>
          <w:szCs w:val="26"/>
        </w:rPr>
        <w:t xml:space="preserve">ечение указанного срока </w:t>
      </w:r>
      <w:r>
        <w:rPr>
          <w:rFonts w:ascii="Times New Roman" w:hAnsi="Times New Roman" w:cs="Times New Roman"/>
          <w:sz w:val="26"/>
          <w:szCs w:val="26"/>
        </w:rPr>
        <w:t xml:space="preserve">учредительный </w:t>
      </w:r>
      <w:r w:rsidRPr="00BD2650">
        <w:rPr>
          <w:rFonts w:ascii="Times New Roman" w:hAnsi="Times New Roman" w:cs="Times New Roman"/>
          <w:sz w:val="26"/>
          <w:szCs w:val="26"/>
        </w:rPr>
        <w:t>орган в срок не более 3 (трех) месяцев со дня истечения срока для возврата средств принимает меры к их взысканию в судебном порядке.</w:t>
      </w:r>
    </w:p>
    <w:p w:rsidR="000C1AB9" w:rsidRPr="00350FE1" w:rsidRDefault="000C1AB9" w:rsidP="000C1AB9">
      <w:pPr>
        <w:pStyle w:val="ConsPlusTitle"/>
        <w:spacing w:before="120" w:after="120"/>
        <w:ind w:left="1418" w:right="1276"/>
        <w:jc w:val="center"/>
        <w:outlineLvl w:val="1"/>
        <w:rPr>
          <w:rFonts w:ascii="Times New Roman" w:hAnsi="Times New Roman" w:cs="Times New Roman"/>
          <w:b w:val="0"/>
          <w:sz w:val="26"/>
          <w:szCs w:val="26"/>
        </w:rPr>
      </w:pPr>
      <w:r w:rsidRPr="00350FE1">
        <w:rPr>
          <w:rFonts w:ascii="Times New Roman" w:hAnsi="Times New Roman" w:cs="Times New Roman"/>
          <w:b w:val="0"/>
          <w:sz w:val="26"/>
          <w:szCs w:val="26"/>
        </w:rPr>
        <w:t xml:space="preserve">V. Осуществление </w:t>
      </w:r>
      <w:proofErr w:type="gramStart"/>
      <w:r w:rsidRPr="00350FE1">
        <w:rPr>
          <w:rFonts w:ascii="Times New Roman" w:hAnsi="Times New Roman" w:cs="Times New Roman"/>
          <w:b w:val="0"/>
          <w:sz w:val="26"/>
          <w:szCs w:val="26"/>
        </w:rPr>
        <w:t>контроля за</w:t>
      </w:r>
      <w:proofErr w:type="gramEnd"/>
      <w:r w:rsidRPr="00350FE1">
        <w:rPr>
          <w:rFonts w:ascii="Times New Roman" w:hAnsi="Times New Roman" w:cs="Times New Roman"/>
          <w:b w:val="0"/>
          <w:sz w:val="26"/>
          <w:szCs w:val="26"/>
        </w:rPr>
        <w:t xml:space="preserve"> соблюдением условий, целей и порядка предоставления субсидий и ответственность за их нарушение</w:t>
      </w:r>
    </w:p>
    <w:p w:rsidR="000C1AB9" w:rsidRPr="00350FE1" w:rsidRDefault="000C1AB9" w:rsidP="000C1AB9">
      <w:pPr>
        <w:pStyle w:val="ConsPlusNormal"/>
        <w:ind w:firstLine="851"/>
        <w:jc w:val="both"/>
        <w:rPr>
          <w:rFonts w:ascii="Times New Roman" w:hAnsi="Times New Roman" w:cs="Times New Roman"/>
          <w:sz w:val="26"/>
          <w:szCs w:val="26"/>
        </w:rPr>
      </w:pPr>
      <w:r w:rsidRPr="00350FE1">
        <w:rPr>
          <w:rFonts w:ascii="Times New Roman" w:hAnsi="Times New Roman" w:cs="Times New Roman"/>
          <w:sz w:val="26"/>
          <w:szCs w:val="26"/>
        </w:rPr>
        <w:t xml:space="preserve">5.1. Учредительный орган и </w:t>
      </w:r>
      <w:r w:rsidR="00570C4B">
        <w:rPr>
          <w:rFonts w:ascii="Times New Roman" w:hAnsi="Times New Roman" w:cs="Times New Roman"/>
          <w:sz w:val="26"/>
          <w:szCs w:val="26"/>
        </w:rPr>
        <w:t>ф</w:t>
      </w:r>
      <w:r w:rsidRPr="00350FE1">
        <w:rPr>
          <w:rFonts w:ascii="Times New Roman" w:hAnsi="Times New Roman" w:cs="Times New Roman"/>
          <w:sz w:val="26"/>
          <w:szCs w:val="26"/>
        </w:rPr>
        <w:t xml:space="preserve">инансовое управление администрации </w:t>
      </w:r>
      <w:r>
        <w:rPr>
          <w:rFonts w:ascii="Times New Roman" w:hAnsi="Times New Roman" w:cs="Times New Roman"/>
          <w:sz w:val="26"/>
          <w:szCs w:val="26"/>
        </w:rPr>
        <w:t>округа</w:t>
      </w:r>
      <w:r w:rsidRPr="00350FE1">
        <w:rPr>
          <w:rFonts w:ascii="Times New Roman" w:hAnsi="Times New Roman" w:cs="Times New Roman"/>
          <w:sz w:val="26"/>
          <w:szCs w:val="26"/>
        </w:rPr>
        <w:t xml:space="preserve"> в пределах своих полномочий осуществляют проверки соблюдения условий, целей и порядка предоставления субсидий.</w:t>
      </w:r>
    </w:p>
    <w:p w:rsidR="000C1AB9" w:rsidRPr="00350FE1" w:rsidRDefault="000C1AB9" w:rsidP="000C1AB9">
      <w:pPr>
        <w:pStyle w:val="ConsPlusNormal"/>
        <w:ind w:firstLine="851"/>
        <w:jc w:val="both"/>
        <w:rPr>
          <w:rFonts w:ascii="Times New Roman" w:hAnsi="Times New Roman" w:cs="Times New Roman"/>
          <w:sz w:val="26"/>
          <w:szCs w:val="26"/>
        </w:rPr>
      </w:pPr>
      <w:r w:rsidRPr="00350FE1">
        <w:rPr>
          <w:rFonts w:ascii="Times New Roman" w:hAnsi="Times New Roman" w:cs="Times New Roman"/>
          <w:sz w:val="26"/>
          <w:szCs w:val="26"/>
        </w:rPr>
        <w:t>Учредительный орган имеет право проводить проверки соблюдения учреждением, предприятием условий, целей и порядка предоставления субсидий с предварительным письменным уведомлением учреждения, предприятия не менее чем за 3 (три) рабочих дня до начала проверки.</w:t>
      </w:r>
    </w:p>
    <w:p w:rsidR="000C1AB9" w:rsidRPr="00350FE1" w:rsidRDefault="000C1AB9" w:rsidP="000C1AB9">
      <w:pPr>
        <w:pStyle w:val="ConsPlusNormal"/>
        <w:ind w:firstLine="851"/>
        <w:jc w:val="both"/>
        <w:rPr>
          <w:rFonts w:ascii="Times New Roman" w:hAnsi="Times New Roman" w:cs="Times New Roman"/>
          <w:sz w:val="26"/>
          <w:szCs w:val="26"/>
        </w:rPr>
      </w:pPr>
      <w:bookmarkStart w:id="6" w:name="P133"/>
      <w:bookmarkEnd w:id="6"/>
      <w:r w:rsidRPr="00350FE1">
        <w:rPr>
          <w:rFonts w:ascii="Times New Roman" w:hAnsi="Times New Roman" w:cs="Times New Roman"/>
          <w:sz w:val="26"/>
          <w:szCs w:val="26"/>
        </w:rPr>
        <w:t>Учредительный орган проводит проверки соблюдения условий, целей и порядка предоставления субсидий путем проведения плановых и внеплановых проверок с оформлением акта по результатам их проведения.</w:t>
      </w:r>
    </w:p>
    <w:p w:rsidR="000C1AB9" w:rsidRPr="00350FE1" w:rsidRDefault="000C1AB9" w:rsidP="000C1AB9">
      <w:pPr>
        <w:pStyle w:val="ConsPlusNormal"/>
        <w:ind w:firstLine="851"/>
        <w:jc w:val="both"/>
        <w:rPr>
          <w:rFonts w:ascii="Times New Roman" w:hAnsi="Times New Roman" w:cs="Times New Roman"/>
          <w:sz w:val="26"/>
          <w:szCs w:val="26"/>
        </w:rPr>
      </w:pPr>
      <w:r w:rsidRPr="00350FE1">
        <w:rPr>
          <w:rFonts w:ascii="Times New Roman" w:hAnsi="Times New Roman" w:cs="Times New Roman"/>
          <w:sz w:val="26"/>
          <w:szCs w:val="26"/>
        </w:rPr>
        <w:t>Уведомления о результатах проверок направляются учредительным органом учреждению, предприятию не позднее 5 (пяти) рабочих дней со дня завершения проверки.</w:t>
      </w:r>
    </w:p>
    <w:p w:rsidR="000C1AB9" w:rsidRPr="00350FE1" w:rsidRDefault="000C1AB9" w:rsidP="000C1AB9">
      <w:pPr>
        <w:pStyle w:val="ConsPlusNormal"/>
        <w:ind w:firstLine="851"/>
        <w:jc w:val="both"/>
        <w:rPr>
          <w:rFonts w:ascii="Times New Roman" w:hAnsi="Times New Roman" w:cs="Times New Roman"/>
          <w:sz w:val="26"/>
          <w:szCs w:val="26"/>
        </w:rPr>
      </w:pPr>
      <w:r w:rsidRPr="00350FE1">
        <w:rPr>
          <w:rFonts w:ascii="Times New Roman" w:hAnsi="Times New Roman" w:cs="Times New Roman"/>
          <w:sz w:val="26"/>
          <w:szCs w:val="26"/>
        </w:rPr>
        <w:t xml:space="preserve">5.2. В случае нецелевого расходования средств субсидии учреждением, предприятием, выявленного по фактам проверок, субсидия подлежит возврату в полном объеме в течение 30 (тридцати) календарных дней со дня получения уведомления, указанного в </w:t>
      </w:r>
      <w:hyperlink w:anchor="P133" w:history="1">
        <w:r>
          <w:rPr>
            <w:rFonts w:ascii="Times New Roman" w:hAnsi="Times New Roman" w:cs="Times New Roman"/>
            <w:sz w:val="26"/>
            <w:szCs w:val="26"/>
          </w:rPr>
          <w:t>абзаце четвертом</w:t>
        </w:r>
        <w:r w:rsidRPr="00350FE1">
          <w:rPr>
            <w:rFonts w:ascii="Times New Roman" w:hAnsi="Times New Roman" w:cs="Times New Roman"/>
            <w:sz w:val="26"/>
            <w:szCs w:val="26"/>
          </w:rPr>
          <w:t xml:space="preserve"> пункта 5.1</w:t>
        </w:r>
      </w:hyperlink>
      <w:r w:rsidRPr="00350FE1">
        <w:rPr>
          <w:rFonts w:ascii="Times New Roman" w:hAnsi="Times New Roman" w:cs="Times New Roman"/>
          <w:sz w:val="26"/>
          <w:szCs w:val="26"/>
        </w:rPr>
        <w:t xml:space="preserve"> настоящего Порядка. В случае </w:t>
      </w:r>
      <w:proofErr w:type="spellStart"/>
      <w:r w:rsidRPr="00350FE1">
        <w:rPr>
          <w:rFonts w:ascii="Times New Roman" w:hAnsi="Times New Roman" w:cs="Times New Roman"/>
          <w:sz w:val="26"/>
          <w:szCs w:val="26"/>
        </w:rPr>
        <w:t>непоступления</w:t>
      </w:r>
      <w:proofErr w:type="spellEnd"/>
      <w:r w:rsidRPr="00350FE1">
        <w:rPr>
          <w:rFonts w:ascii="Times New Roman" w:hAnsi="Times New Roman" w:cs="Times New Roman"/>
          <w:sz w:val="26"/>
          <w:szCs w:val="26"/>
        </w:rPr>
        <w:t xml:space="preserve"> сре</w:t>
      </w:r>
      <w:proofErr w:type="gramStart"/>
      <w:r w:rsidRPr="00350FE1">
        <w:rPr>
          <w:rFonts w:ascii="Times New Roman" w:hAnsi="Times New Roman" w:cs="Times New Roman"/>
          <w:sz w:val="26"/>
          <w:szCs w:val="26"/>
        </w:rPr>
        <w:t>дств в т</w:t>
      </w:r>
      <w:proofErr w:type="gramEnd"/>
      <w:r w:rsidRPr="00350FE1">
        <w:rPr>
          <w:rFonts w:ascii="Times New Roman" w:hAnsi="Times New Roman" w:cs="Times New Roman"/>
          <w:sz w:val="26"/>
          <w:szCs w:val="26"/>
        </w:rPr>
        <w:t xml:space="preserve">ечение указанного срока </w:t>
      </w:r>
      <w:r>
        <w:rPr>
          <w:rFonts w:ascii="Times New Roman" w:hAnsi="Times New Roman" w:cs="Times New Roman"/>
          <w:sz w:val="26"/>
          <w:szCs w:val="26"/>
        </w:rPr>
        <w:t xml:space="preserve">учредительный </w:t>
      </w:r>
      <w:r w:rsidRPr="00350FE1">
        <w:rPr>
          <w:rFonts w:ascii="Times New Roman" w:hAnsi="Times New Roman" w:cs="Times New Roman"/>
          <w:sz w:val="26"/>
          <w:szCs w:val="26"/>
        </w:rPr>
        <w:t>орган в срок не более 3 (трех) месяцев со дня истечения срока для возврата средств принимает меры к их взысканию в судебном порядке.</w:t>
      </w:r>
    </w:p>
    <w:p w:rsidR="000C1AB9" w:rsidRPr="00350FE1" w:rsidRDefault="000C1AB9" w:rsidP="000C1AB9">
      <w:pPr>
        <w:pStyle w:val="ConsPlusNormal"/>
        <w:ind w:firstLine="851"/>
        <w:jc w:val="both"/>
        <w:rPr>
          <w:rFonts w:ascii="Times New Roman" w:hAnsi="Times New Roman" w:cs="Times New Roman"/>
          <w:sz w:val="26"/>
          <w:szCs w:val="26"/>
        </w:rPr>
      </w:pPr>
      <w:r w:rsidRPr="00350FE1">
        <w:rPr>
          <w:rFonts w:ascii="Times New Roman" w:hAnsi="Times New Roman" w:cs="Times New Roman"/>
          <w:sz w:val="26"/>
          <w:szCs w:val="26"/>
        </w:rPr>
        <w:t xml:space="preserve">5.3. В случае нарушения условий и порядка предоставления субсидий, выявленного по фактам проверок, субсидия подлежит возврату в объеме 10% от суммы полученной субсидии в течение 30 (тридцати) календарных дней со дня получения уведомления, указанного в </w:t>
      </w:r>
      <w:hyperlink w:anchor="P133" w:history="1">
        <w:r w:rsidRPr="00350FE1">
          <w:rPr>
            <w:rFonts w:ascii="Times New Roman" w:hAnsi="Times New Roman" w:cs="Times New Roman"/>
            <w:sz w:val="26"/>
            <w:szCs w:val="26"/>
          </w:rPr>
          <w:t xml:space="preserve">абзаце </w:t>
        </w:r>
        <w:r>
          <w:rPr>
            <w:rFonts w:ascii="Times New Roman" w:hAnsi="Times New Roman" w:cs="Times New Roman"/>
            <w:sz w:val="26"/>
            <w:szCs w:val="26"/>
          </w:rPr>
          <w:t xml:space="preserve">четвертом </w:t>
        </w:r>
        <w:r w:rsidRPr="00350FE1">
          <w:rPr>
            <w:rFonts w:ascii="Times New Roman" w:hAnsi="Times New Roman" w:cs="Times New Roman"/>
            <w:sz w:val="26"/>
            <w:szCs w:val="26"/>
          </w:rPr>
          <w:t>пункта 5.1</w:t>
        </w:r>
      </w:hyperlink>
      <w:r w:rsidRPr="00350FE1">
        <w:rPr>
          <w:rFonts w:ascii="Times New Roman" w:hAnsi="Times New Roman" w:cs="Times New Roman"/>
          <w:sz w:val="26"/>
          <w:szCs w:val="26"/>
        </w:rPr>
        <w:t xml:space="preserve"> настоящего Порядка. В случае </w:t>
      </w:r>
      <w:proofErr w:type="spellStart"/>
      <w:r w:rsidRPr="00350FE1">
        <w:rPr>
          <w:rFonts w:ascii="Times New Roman" w:hAnsi="Times New Roman" w:cs="Times New Roman"/>
          <w:sz w:val="26"/>
          <w:szCs w:val="26"/>
        </w:rPr>
        <w:t>непоступления</w:t>
      </w:r>
      <w:proofErr w:type="spellEnd"/>
      <w:r w:rsidRPr="00350FE1">
        <w:rPr>
          <w:rFonts w:ascii="Times New Roman" w:hAnsi="Times New Roman" w:cs="Times New Roman"/>
          <w:sz w:val="26"/>
          <w:szCs w:val="26"/>
        </w:rPr>
        <w:t xml:space="preserve"> сре</w:t>
      </w:r>
      <w:proofErr w:type="gramStart"/>
      <w:r w:rsidRPr="00350FE1">
        <w:rPr>
          <w:rFonts w:ascii="Times New Roman" w:hAnsi="Times New Roman" w:cs="Times New Roman"/>
          <w:sz w:val="26"/>
          <w:szCs w:val="26"/>
        </w:rPr>
        <w:t>дств в т</w:t>
      </w:r>
      <w:proofErr w:type="gramEnd"/>
      <w:r w:rsidRPr="00350FE1">
        <w:rPr>
          <w:rFonts w:ascii="Times New Roman" w:hAnsi="Times New Roman" w:cs="Times New Roman"/>
          <w:sz w:val="26"/>
          <w:szCs w:val="26"/>
        </w:rPr>
        <w:t>ечение указанного срока отраслевой орган в срок не более 3 (трех) месяцев со дня истечения срока для возврата средств принимает меры к их взысканию в судебном порядке.</w:t>
      </w:r>
    </w:p>
    <w:p w:rsidR="000C1AB9" w:rsidRPr="00350FE1" w:rsidRDefault="000C1AB9" w:rsidP="000C1AB9">
      <w:pPr>
        <w:pStyle w:val="ConsPlusNormal"/>
        <w:ind w:firstLine="851"/>
        <w:jc w:val="both"/>
        <w:rPr>
          <w:rFonts w:ascii="Times New Roman" w:hAnsi="Times New Roman" w:cs="Times New Roman"/>
          <w:sz w:val="26"/>
          <w:szCs w:val="26"/>
        </w:rPr>
      </w:pPr>
      <w:r w:rsidRPr="00350FE1">
        <w:rPr>
          <w:rFonts w:ascii="Times New Roman" w:hAnsi="Times New Roman" w:cs="Times New Roman"/>
          <w:sz w:val="26"/>
          <w:szCs w:val="26"/>
        </w:rPr>
        <w:t xml:space="preserve">5.4. В случае если выполнение показателя результативности предоставления субсидий составляет менее 100%, субсидия подлежит возврату в бюджет </w:t>
      </w:r>
      <w:r>
        <w:rPr>
          <w:rFonts w:ascii="Times New Roman" w:hAnsi="Times New Roman" w:cs="Times New Roman"/>
          <w:sz w:val="26"/>
          <w:szCs w:val="26"/>
        </w:rPr>
        <w:t xml:space="preserve">округа </w:t>
      </w:r>
      <w:r w:rsidRPr="00350FE1">
        <w:rPr>
          <w:rFonts w:ascii="Times New Roman" w:hAnsi="Times New Roman" w:cs="Times New Roman"/>
          <w:sz w:val="26"/>
          <w:szCs w:val="26"/>
        </w:rPr>
        <w:t xml:space="preserve">из </w:t>
      </w:r>
      <w:r w:rsidRPr="00350FE1">
        <w:rPr>
          <w:rFonts w:ascii="Times New Roman" w:hAnsi="Times New Roman" w:cs="Times New Roman"/>
          <w:sz w:val="26"/>
          <w:szCs w:val="26"/>
        </w:rPr>
        <w:lastRenderedPageBreak/>
        <w:t xml:space="preserve">расчета 1% от суммы полученной субсидии за каждый процентный пункт </w:t>
      </w:r>
      <w:proofErr w:type="spellStart"/>
      <w:r w:rsidRPr="00350FE1">
        <w:rPr>
          <w:rFonts w:ascii="Times New Roman" w:hAnsi="Times New Roman" w:cs="Times New Roman"/>
          <w:sz w:val="26"/>
          <w:szCs w:val="26"/>
        </w:rPr>
        <w:t>недостижения</w:t>
      </w:r>
      <w:proofErr w:type="spellEnd"/>
      <w:r w:rsidRPr="00350FE1">
        <w:rPr>
          <w:rFonts w:ascii="Times New Roman" w:hAnsi="Times New Roman" w:cs="Times New Roman"/>
          <w:sz w:val="26"/>
          <w:szCs w:val="26"/>
        </w:rPr>
        <w:t xml:space="preserve"> значения </w:t>
      </w:r>
      <w:proofErr w:type="gramStart"/>
      <w:r w:rsidRPr="00350FE1">
        <w:rPr>
          <w:rFonts w:ascii="Times New Roman" w:hAnsi="Times New Roman" w:cs="Times New Roman"/>
          <w:sz w:val="26"/>
          <w:szCs w:val="26"/>
        </w:rPr>
        <w:t>процента выполнения показателя результативности предоставления субсидий</w:t>
      </w:r>
      <w:proofErr w:type="gramEnd"/>
      <w:r w:rsidRPr="00350FE1">
        <w:rPr>
          <w:rFonts w:ascii="Times New Roman" w:hAnsi="Times New Roman" w:cs="Times New Roman"/>
          <w:sz w:val="26"/>
          <w:szCs w:val="26"/>
        </w:rPr>
        <w:t>.</w:t>
      </w:r>
    </w:p>
    <w:p w:rsidR="000C1AB9" w:rsidRPr="00350FE1" w:rsidRDefault="000C1AB9" w:rsidP="000C1AB9">
      <w:pPr>
        <w:pStyle w:val="ConsPlusNormal"/>
        <w:ind w:firstLine="851"/>
        <w:jc w:val="both"/>
        <w:rPr>
          <w:rFonts w:ascii="Times New Roman" w:hAnsi="Times New Roman" w:cs="Times New Roman"/>
          <w:sz w:val="26"/>
          <w:szCs w:val="26"/>
        </w:rPr>
      </w:pPr>
      <w:r w:rsidRPr="00350FE1">
        <w:rPr>
          <w:rFonts w:ascii="Times New Roman" w:hAnsi="Times New Roman" w:cs="Times New Roman"/>
          <w:sz w:val="26"/>
          <w:szCs w:val="26"/>
        </w:rPr>
        <w:t xml:space="preserve">Значение </w:t>
      </w:r>
      <w:proofErr w:type="gramStart"/>
      <w:r w:rsidRPr="00350FE1">
        <w:rPr>
          <w:rFonts w:ascii="Times New Roman" w:hAnsi="Times New Roman" w:cs="Times New Roman"/>
          <w:sz w:val="26"/>
          <w:szCs w:val="26"/>
        </w:rPr>
        <w:t>процента выполнения показателя результативности предоставления субсидий</w:t>
      </w:r>
      <w:proofErr w:type="gramEnd"/>
      <w:r w:rsidRPr="00350FE1">
        <w:rPr>
          <w:rFonts w:ascii="Times New Roman" w:hAnsi="Times New Roman" w:cs="Times New Roman"/>
          <w:sz w:val="26"/>
          <w:szCs w:val="26"/>
        </w:rPr>
        <w:t xml:space="preserve"> рассчитывается по формуле:</w:t>
      </w:r>
    </w:p>
    <w:p w:rsidR="000C1AB9" w:rsidRPr="00BD2650" w:rsidRDefault="000C1AB9" w:rsidP="000C1AB9">
      <w:pPr>
        <w:pStyle w:val="ConsPlusNormal"/>
        <w:spacing w:before="120" w:after="120"/>
        <w:jc w:val="center"/>
        <w:rPr>
          <w:rFonts w:ascii="Times New Roman" w:hAnsi="Times New Roman" w:cs="Times New Roman"/>
          <w:sz w:val="26"/>
          <w:szCs w:val="26"/>
        </w:rPr>
      </w:pPr>
      <w:r w:rsidRPr="00BD2650">
        <w:rPr>
          <w:rFonts w:ascii="Times New Roman" w:hAnsi="Times New Roman" w:cs="Times New Roman"/>
          <w:sz w:val="26"/>
          <w:szCs w:val="26"/>
        </w:rPr>
        <w:t xml:space="preserve">КВ = </w:t>
      </w:r>
      <w:proofErr w:type="spellStart"/>
      <w:r w:rsidRPr="00BD2650">
        <w:rPr>
          <w:rFonts w:ascii="Times New Roman" w:hAnsi="Times New Roman" w:cs="Times New Roman"/>
          <w:sz w:val="26"/>
          <w:szCs w:val="26"/>
        </w:rPr>
        <w:t>ЦП</w:t>
      </w:r>
      <w:proofErr w:type="gramStart"/>
      <w:r w:rsidRPr="00BD2650">
        <w:rPr>
          <w:rFonts w:ascii="Times New Roman" w:hAnsi="Times New Roman" w:cs="Times New Roman"/>
          <w:sz w:val="26"/>
          <w:szCs w:val="26"/>
          <w:vertAlign w:val="subscript"/>
        </w:rPr>
        <w:t>i</w:t>
      </w:r>
      <w:proofErr w:type="gramEnd"/>
      <w:r w:rsidRPr="00BD2650">
        <w:rPr>
          <w:rFonts w:ascii="Times New Roman" w:hAnsi="Times New Roman" w:cs="Times New Roman"/>
          <w:sz w:val="26"/>
          <w:szCs w:val="26"/>
          <w:vertAlign w:val="subscript"/>
        </w:rPr>
        <w:t>факт</w:t>
      </w:r>
      <w:proofErr w:type="spellEnd"/>
      <w:r w:rsidRPr="00BD2650">
        <w:rPr>
          <w:rFonts w:ascii="Times New Roman" w:hAnsi="Times New Roman" w:cs="Times New Roman"/>
          <w:sz w:val="26"/>
          <w:szCs w:val="26"/>
        </w:rPr>
        <w:t xml:space="preserve"> / </w:t>
      </w:r>
      <w:proofErr w:type="spellStart"/>
      <w:r w:rsidRPr="00BD2650">
        <w:rPr>
          <w:rFonts w:ascii="Times New Roman" w:hAnsi="Times New Roman" w:cs="Times New Roman"/>
          <w:sz w:val="26"/>
          <w:szCs w:val="26"/>
        </w:rPr>
        <w:t>ЦП</w:t>
      </w:r>
      <w:r w:rsidRPr="00BD2650">
        <w:rPr>
          <w:rFonts w:ascii="Times New Roman" w:hAnsi="Times New Roman" w:cs="Times New Roman"/>
          <w:sz w:val="26"/>
          <w:szCs w:val="26"/>
          <w:vertAlign w:val="subscript"/>
        </w:rPr>
        <w:t>iплан</w:t>
      </w:r>
      <w:proofErr w:type="spellEnd"/>
      <w:r w:rsidRPr="00BD2650">
        <w:rPr>
          <w:rFonts w:ascii="Times New Roman" w:hAnsi="Times New Roman" w:cs="Times New Roman"/>
          <w:sz w:val="26"/>
          <w:szCs w:val="26"/>
        </w:rPr>
        <w:t xml:space="preserve"> </w:t>
      </w:r>
      <w:proofErr w:type="spellStart"/>
      <w:r w:rsidRPr="00BD2650">
        <w:rPr>
          <w:rFonts w:ascii="Times New Roman" w:hAnsi="Times New Roman" w:cs="Times New Roman"/>
          <w:sz w:val="26"/>
          <w:szCs w:val="26"/>
        </w:rPr>
        <w:t>x</w:t>
      </w:r>
      <w:proofErr w:type="spellEnd"/>
      <w:r w:rsidRPr="00BD2650">
        <w:rPr>
          <w:rFonts w:ascii="Times New Roman" w:hAnsi="Times New Roman" w:cs="Times New Roman"/>
          <w:sz w:val="26"/>
          <w:szCs w:val="26"/>
        </w:rPr>
        <w:t xml:space="preserve"> 100, где:</w:t>
      </w:r>
    </w:p>
    <w:p w:rsidR="000C1AB9" w:rsidRPr="00BD2650" w:rsidRDefault="000C1AB9" w:rsidP="000C1AB9">
      <w:pPr>
        <w:pStyle w:val="ConsPlusNormal"/>
        <w:ind w:firstLine="851"/>
        <w:jc w:val="both"/>
        <w:rPr>
          <w:rFonts w:ascii="Times New Roman" w:hAnsi="Times New Roman" w:cs="Times New Roman"/>
          <w:sz w:val="26"/>
          <w:szCs w:val="26"/>
        </w:rPr>
      </w:pPr>
      <w:r w:rsidRPr="00BD2650">
        <w:rPr>
          <w:rFonts w:ascii="Times New Roman" w:hAnsi="Times New Roman" w:cs="Times New Roman"/>
          <w:sz w:val="26"/>
          <w:szCs w:val="26"/>
        </w:rPr>
        <w:t xml:space="preserve">КВ - значение </w:t>
      </w:r>
      <w:proofErr w:type="gramStart"/>
      <w:r w:rsidRPr="00BD2650">
        <w:rPr>
          <w:rFonts w:ascii="Times New Roman" w:hAnsi="Times New Roman" w:cs="Times New Roman"/>
          <w:sz w:val="26"/>
          <w:szCs w:val="26"/>
        </w:rPr>
        <w:t>процента выполнения показателя результативности предоставления субсидий</w:t>
      </w:r>
      <w:proofErr w:type="gramEnd"/>
      <w:r w:rsidRPr="00BD2650">
        <w:rPr>
          <w:rFonts w:ascii="Times New Roman" w:hAnsi="Times New Roman" w:cs="Times New Roman"/>
          <w:sz w:val="26"/>
          <w:szCs w:val="26"/>
        </w:rPr>
        <w:t>;</w:t>
      </w:r>
    </w:p>
    <w:p w:rsidR="000C1AB9" w:rsidRPr="00BD2650" w:rsidRDefault="000C1AB9" w:rsidP="000C1AB9">
      <w:pPr>
        <w:pStyle w:val="ConsPlusNormal"/>
        <w:ind w:firstLine="851"/>
        <w:jc w:val="both"/>
        <w:rPr>
          <w:rFonts w:ascii="Times New Roman" w:hAnsi="Times New Roman" w:cs="Times New Roman"/>
          <w:sz w:val="26"/>
          <w:szCs w:val="26"/>
        </w:rPr>
      </w:pPr>
      <w:proofErr w:type="spellStart"/>
      <w:r w:rsidRPr="00BD2650">
        <w:rPr>
          <w:rFonts w:ascii="Times New Roman" w:hAnsi="Times New Roman" w:cs="Times New Roman"/>
          <w:sz w:val="26"/>
          <w:szCs w:val="26"/>
        </w:rPr>
        <w:t>ЦП</w:t>
      </w:r>
      <w:proofErr w:type="gramStart"/>
      <w:r w:rsidRPr="00BD2650">
        <w:rPr>
          <w:rFonts w:ascii="Times New Roman" w:hAnsi="Times New Roman" w:cs="Times New Roman"/>
          <w:sz w:val="26"/>
          <w:szCs w:val="26"/>
          <w:vertAlign w:val="subscript"/>
        </w:rPr>
        <w:t>i</w:t>
      </w:r>
      <w:proofErr w:type="gramEnd"/>
      <w:r w:rsidRPr="00BD2650">
        <w:rPr>
          <w:rFonts w:ascii="Times New Roman" w:hAnsi="Times New Roman" w:cs="Times New Roman"/>
          <w:sz w:val="26"/>
          <w:szCs w:val="26"/>
          <w:vertAlign w:val="subscript"/>
        </w:rPr>
        <w:t>факт</w:t>
      </w:r>
      <w:proofErr w:type="spellEnd"/>
      <w:r w:rsidRPr="00BD2650">
        <w:rPr>
          <w:rFonts w:ascii="Times New Roman" w:hAnsi="Times New Roman" w:cs="Times New Roman"/>
          <w:sz w:val="26"/>
          <w:szCs w:val="26"/>
        </w:rPr>
        <w:t xml:space="preserve"> - фактическое значение показателя результативности предоставления субсидий;</w:t>
      </w:r>
    </w:p>
    <w:p w:rsidR="000C1AB9" w:rsidRPr="00BD2650" w:rsidRDefault="000C1AB9" w:rsidP="000C1AB9">
      <w:pPr>
        <w:pStyle w:val="ConsPlusNormal"/>
        <w:ind w:firstLine="851"/>
        <w:jc w:val="both"/>
        <w:rPr>
          <w:rFonts w:ascii="Times New Roman" w:hAnsi="Times New Roman" w:cs="Times New Roman"/>
          <w:sz w:val="26"/>
          <w:szCs w:val="26"/>
        </w:rPr>
      </w:pPr>
      <w:proofErr w:type="spellStart"/>
      <w:r w:rsidRPr="00BD2650">
        <w:rPr>
          <w:rFonts w:ascii="Times New Roman" w:hAnsi="Times New Roman" w:cs="Times New Roman"/>
          <w:sz w:val="26"/>
          <w:szCs w:val="26"/>
        </w:rPr>
        <w:t>ЦП</w:t>
      </w:r>
      <w:proofErr w:type="gramStart"/>
      <w:r w:rsidRPr="00BD2650">
        <w:rPr>
          <w:rFonts w:ascii="Times New Roman" w:hAnsi="Times New Roman" w:cs="Times New Roman"/>
          <w:sz w:val="26"/>
          <w:szCs w:val="26"/>
          <w:vertAlign w:val="subscript"/>
        </w:rPr>
        <w:t>i</w:t>
      </w:r>
      <w:proofErr w:type="gramEnd"/>
      <w:r w:rsidRPr="00BD2650">
        <w:rPr>
          <w:rFonts w:ascii="Times New Roman" w:hAnsi="Times New Roman" w:cs="Times New Roman"/>
          <w:sz w:val="26"/>
          <w:szCs w:val="26"/>
          <w:vertAlign w:val="subscript"/>
        </w:rPr>
        <w:t>план</w:t>
      </w:r>
      <w:proofErr w:type="spellEnd"/>
      <w:r w:rsidRPr="00BD2650">
        <w:rPr>
          <w:rFonts w:ascii="Times New Roman" w:hAnsi="Times New Roman" w:cs="Times New Roman"/>
          <w:sz w:val="26"/>
          <w:szCs w:val="26"/>
        </w:rPr>
        <w:t xml:space="preserve"> - плановое значение показателя результативности предоставления субсидий.</w:t>
      </w:r>
    </w:p>
    <w:p w:rsidR="000C1AB9" w:rsidRPr="00BD2650" w:rsidRDefault="000C1AB9" w:rsidP="000C1AB9">
      <w:pPr>
        <w:pStyle w:val="ConsPlusNormal"/>
        <w:ind w:firstLine="851"/>
        <w:jc w:val="both"/>
        <w:rPr>
          <w:rFonts w:ascii="Times New Roman" w:hAnsi="Times New Roman" w:cs="Times New Roman"/>
          <w:sz w:val="26"/>
          <w:szCs w:val="26"/>
        </w:rPr>
      </w:pPr>
      <w:r w:rsidRPr="00BD2650">
        <w:rPr>
          <w:rFonts w:ascii="Times New Roman" w:hAnsi="Times New Roman" w:cs="Times New Roman"/>
          <w:sz w:val="26"/>
          <w:szCs w:val="26"/>
        </w:rPr>
        <w:t>Объем субсидии, подлежащий возврату, рассчитывается по формуле:</w:t>
      </w:r>
    </w:p>
    <w:p w:rsidR="000C1AB9" w:rsidRPr="00BD2650" w:rsidRDefault="000C1AB9" w:rsidP="000C1AB9">
      <w:pPr>
        <w:pStyle w:val="ConsPlusNormal"/>
        <w:spacing w:before="120" w:after="120"/>
        <w:jc w:val="center"/>
        <w:rPr>
          <w:rFonts w:ascii="Times New Roman" w:hAnsi="Times New Roman" w:cs="Times New Roman"/>
          <w:sz w:val="26"/>
          <w:szCs w:val="26"/>
        </w:rPr>
      </w:pPr>
      <w:proofErr w:type="spellStart"/>
      <w:r w:rsidRPr="00BD2650">
        <w:rPr>
          <w:rFonts w:ascii="Times New Roman" w:hAnsi="Times New Roman" w:cs="Times New Roman"/>
          <w:sz w:val="26"/>
          <w:szCs w:val="26"/>
        </w:rPr>
        <w:t>С</w:t>
      </w:r>
      <w:r w:rsidRPr="00BD2650">
        <w:rPr>
          <w:rFonts w:ascii="Times New Roman" w:hAnsi="Times New Roman" w:cs="Times New Roman"/>
          <w:sz w:val="26"/>
          <w:szCs w:val="26"/>
          <w:vertAlign w:val="subscript"/>
        </w:rPr>
        <w:t>возвр</w:t>
      </w:r>
      <w:proofErr w:type="spellEnd"/>
      <w:r w:rsidRPr="00BD2650">
        <w:rPr>
          <w:rFonts w:ascii="Times New Roman" w:hAnsi="Times New Roman" w:cs="Times New Roman"/>
          <w:sz w:val="26"/>
          <w:szCs w:val="26"/>
        </w:rPr>
        <w:t xml:space="preserve"> = ((100 - КВ) </w:t>
      </w:r>
      <w:proofErr w:type="spellStart"/>
      <w:r w:rsidRPr="00BD2650">
        <w:rPr>
          <w:rFonts w:ascii="Times New Roman" w:hAnsi="Times New Roman" w:cs="Times New Roman"/>
          <w:sz w:val="26"/>
          <w:szCs w:val="26"/>
        </w:rPr>
        <w:t>x</w:t>
      </w:r>
      <w:proofErr w:type="spellEnd"/>
      <w:r w:rsidRPr="00BD2650">
        <w:rPr>
          <w:rFonts w:ascii="Times New Roman" w:hAnsi="Times New Roman" w:cs="Times New Roman"/>
          <w:sz w:val="26"/>
          <w:szCs w:val="26"/>
        </w:rPr>
        <w:t xml:space="preserve"> </w:t>
      </w:r>
      <w:proofErr w:type="spellStart"/>
      <w:r w:rsidRPr="00BD2650">
        <w:rPr>
          <w:rFonts w:ascii="Times New Roman" w:hAnsi="Times New Roman" w:cs="Times New Roman"/>
          <w:sz w:val="26"/>
          <w:szCs w:val="26"/>
        </w:rPr>
        <w:t>С</w:t>
      </w:r>
      <w:r w:rsidRPr="00BD2650">
        <w:rPr>
          <w:rFonts w:ascii="Times New Roman" w:hAnsi="Times New Roman" w:cs="Times New Roman"/>
          <w:sz w:val="26"/>
          <w:szCs w:val="26"/>
          <w:vertAlign w:val="subscript"/>
        </w:rPr>
        <w:t>получ</w:t>
      </w:r>
      <w:proofErr w:type="spellEnd"/>
      <w:r w:rsidRPr="00BD2650">
        <w:rPr>
          <w:rFonts w:ascii="Times New Roman" w:hAnsi="Times New Roman" w:cs="Times New Roman"/>
          <w:sz w:val="26"/>
          <w:szCs w:val="26"/>
        </w:rPr>
        <w:t>) / 100, где:</w:t>
      </w:r>
    </w:p>
    <w:p w:rsidR="000C1AB9" w:rsidRPr="00BD2650" w:rsidRDefault="000C1AB9" w:rsidP="000C1AB9">
      <w:pPr>
        <w:pStyle w:val="ConsPlusNormal"/>
        <w:ind w:firstLine="851"/>
        <w:jc w:val="both"/>
        <w:rPr>
          <w:rFonts w:ascii="Times New Roman" w:hAnsi="Times New Roman" w:cs="Times New Roman"/>
          <w:sz w:val="26"/>
          <w:szCs w:val="26"/>
        </w:rPr>
      </w:pPr>
      <w:proofErr w:type="spellStart"/>
      <w:r w:rsidRPr="00BD2650">
        <w:rPr>
          <w:rFonts w:ascii="Times New Roman" w:hAnsi="Times New Roman" w:cs="Times New Roman"/>
          <w:sz w:val="26"/>
          <w:szCs w:val="26"/>
        </w:rPr>
        <w:t>С</w:t>
      </w:r>
      <w:r w:rsidRPr="00BD2650">
        <w:rPr>
          <w:rFonts w:ascii="Times New Roman" w:hAnsi="Times New Roman" w:cs="Times New Roman"/>
          <w:sz w:val="26"/>
          <w:szCs w:val="26"/>
          <w:vertAlign w:val="subscript"/>
        </w:rPr>
        <w:t>возвр</w:t>
      </w:r>
      <w:proofErr w:type="spellEnd"/>
      <w:r w:rsidRPr="00BD2650">
        <w:rPr>
          <w:rFonts w:ascii="Times New Roman" w:hAnsi="Times New Roman" w:cs="Times New Roman"/>
          <w:sz w:val="26"/>
          <w:szCs w:val="26"/>
        </w:rPr>
        <w:t xml:space="preserve"> - объем субсидии, подлежащий возврату;</w:t>
      </w:r>
    </w:p>
    <w:p w:rsidR="000C1AB9" w:rsidRPr="00BD2650" w:rsidRDefault="000C1AB9" w:rsidP="000C1AB9">
      <w:pPr>
        <w:pStyle w:val="ConsPlusNormal"/>
        <w:ind w:firstLine="851"/>
        <w:jc w:val="both"/>
        <w:rPr>
          <w:rFonts w:ascii="Times New Roman" w:hAnsi="Times New Roman" w:cs="Times New Roman"/>
          <w:sz w:val="26"/>
          <w:szCs w:val="26"/>
        </w:rPr>
      </w:pPr>
      <w:r w:rsidRPr="00BD2650">
        <w:rPr>
          <w:rFonts w:ascii="Times New Roman" w:hAnsi="Times New Roman" w:cs="Times New Roman"/>
          <w:sz w:val="26"/>
          <w:szCs w:val="26"/>
        </w:rPr>
        <w:t xml:space="preserve">КВ - значение </w:t>
      </w:r>
      <w:proofErr w:type="gramStart"/>
      <w:r w:rsidRPr="00BD2650">
        <w:rPr>
          <w:rFonts w:ascii="Times New Roman" w:hAnsi="Times New Roman" w:cs="Times New Roman"/>
          <w:sz w:val="26"/>
          <w:szCs w:val="26"/>
        </w:rPr>
        <w:t>процента выполнения показателя результативности предоставления субсидий</w:t>
      </w:r>
      <w:proofErr w:type="gramEnd"/>
      <w:r w:rsidRPr="00BD2650">
        <w:rPr>
          <w:rFonts w:ascii="Times New Roman" w:hAnsi="Times New Roman" w:cs="Times New Roman"/>
          <w:sz w:val="26"/>
          <w:szCs w:val="26"/>
        </w:rPr>
        <w:t>;</w:t>
      </w:r>
    </w:p>
    <w:p w:rsidR="000C1AB9" w:rsidRPr="00BD2650" w:rsidRDefault="000C1AB9" w:rsidP="000C1AB9">
      <w:pPr>
        <w:pStyle w:val="ConsPlusNormal"/>
        <w:ind w:firstLine="851"/>
        <w:jc w:val="both"/>
        <w:rPr>
          <w:rFonts w:ascii="Times New Roman" w:hAnsi="Times New Roman" w:cs="Times New Roman"/>
          <w:sz w:val="26"/>
          <w:szCs w:val="26"/>
        </w:rPr>
      </w:pPr>
      <w:proofErr w:type="spellStart"/>
      <w:r w:rsidRPr="00BD2650">
        <w:rPr>
          <w:rFonts w:ascii="Times New Roman" w:hAnsi="Times New Roman" w:cs="Times New Roman"/>
          <w:sz w:val="26"/>
          <w:szCs w:val="26"/>
        </w:rPr>
        <w:t>С</w:t>
      </w:r>
      <w:r w:rsidRPr="00BD2650">
        <w:rPr>
          <w:rFonts w:ascii="Times New Roman" w:hAnsi="Times New Roman" w:cs="Times New Roman"/>
          <w:sz w:val="26"/>
          <w:szCs w:val="26"/>
          <w:vertAlign w:val="subscript"/>
        </w:rPr>
        <w:t>получ</w:t>
      </w:r>
      <w:proofErr w:type="spellEnd"/>
      <w:r w:rsidRPr="00BD2650">
        <w:rPr>
          <w:rFonts w:ascii="Times New Roman" w:hAnsi="Times New Roman" w:cs="Times New Roman"/>
          <w:sz w:val="26"/>
          <w:szCs w:val="26"/>
        </w:rPr>
        <w:t xml:space="preserve"> - объем полученной субсидии.</w:t>
      </w:r>
    </w:p>
    <w:p w:rsidR="000C1AB9" w:rsidRDefault="000C1AB9" w:rsidP="000C1AB9">
      <w:pPr>
        <w:pStyle w:val="ConsPlusNormal"/>
        <w:ind w:firstLine="851"/>
        <w:jc w:val="both"/>
        <w:rPr>
          <w:rFonts w:ascii="Times New Roman" w:hAnsi="Times New Roman" w:cs="Times New Roman"/>
          <w:sz w:val="26"/>
          <w:szCs w:val="26"/>
        </w:rPr>
      </w:pPr>
    </w:p>
    <w:p w:rsidR="000C1AB9" w:rsidRPr="00BD2650" w:rsidRDefault="000C1AB9" w:rsidP="000C1AB9">
      <w:pPr>
        <w:pStyle w:val="ConsPlusNormal"/>
        <w:ind w:firstLine="851"/>
        <w:jc w:val="both"/>
        <w:rPr>
          <w:rFonts w:ascii="Times New Roman" w:hAnsi="Times New Roman" w:cs="Times New Roman"/>
          <w:sz w:val="26"/>
          <w:szCs w:val="26"/>
        </w:rPr>
      </w:pPr>
      <w:r w:rsidRPr="00BD2650">
        <w:rPr>
          <w:rFonts w:ascii="Times New Roman" w:hAnsi="Times New Roman" w:cs="Times New Roman"/>
          <w:sz w:val="26"/>
          <w:szCs w:val="26"/>
        </w:rPr>
        <w:t xml:space="preserve">В случае </w:t>
      </w:r>
      <w:proofErr w:type="gramStart"/>
      <w:r w:rsidRPr="00BD2650">
        <w:rPr>
          <w:rFonts w:ascii="Times New Roman" w:hAnsi="Times New Roman" w:cs="Times New Roman"/>
          <w:sz w:val="26"/>
          <w:szCs w:val="26"/>
        </w:rPr>
        <w:t>выполнения показателя результативности предоставления субсидий</w:t>
      </w:r>
      <w:proofErr w:type="gramEnd"/>
      <w:r w:rsidRPr="00BD2650">
        <w:rPr>
          <w:rFonts w:ascii="Times New Roman" w:hAnsi="Times New Roman" w:cs="Times New Roman"/>
          <w:sz w:val="26"/>
          <w:szCs w:val="26"/>
        </w:rPr>
        <w:t xml:space="preserve"> по итогам отчетного года менее 50% возврат субсидий производится в полном объеме.</w:t>
      </w:r>
    </w:p>
    <w:p w:rsidR="000C1AB9" w:rsidRPr="00BD2650" w:rsidRDefault="000C1AB9" w:rsidP="000C1AB9">
      <w:pPr>
        <w:pStyle w:val="ConsPlusNormal"/>
        <w:ind w:firstLine="851"/>
        <w:jc w:val="both"/>
        <w:rPr>
          <w:rFonts w:ascii="Times New Roman" w:hAnsi="Times New Roman" w:cs="Times New Roman"/>
          <w:sz w:val="26"/>
          <w:szCs w:val="26"/>
        </w:rPr>
      </w:pPr>
      <w:r w:rsidRPr="00BD2650">
        <w:rPr>
          <w:rFonts w:ascii="Times New Roman" w:hAnsi="Times New Roman" w:cs="Times New Roman"/>
          <w:sz w:val="26"/>
          <w:szCs w:val="26"/>
        </w:rPr>
        <w:t xml:space="preserve">Решение о возврате субсидии в связи с невыполнением показателей результативности предоставления субсидий принимается </w:t>
      </w:r>
      <w:r>
        <w:rPr>
          <w:rFonts w:ascii="Times New Roman" w:hAnsi="Times New Roman" w:cs="Times New Roman"/>
          <w:sz w:val="26"/>
          <w:szCs w:val="26"/>
        </w:rPr>
        <w:t xml:space="preserve">учредительным </w:t>
      </w:r>
      <w:r w:rsidRPr="00BD2650">
        <w:rPr>
          <w:rFonts w:ascii="Times New Roman" w:hAnsi="Times New Roman" w:cs="Times New Roman"/>
          <w:sz w:val="26"/>
          <w:szCs w:val="26"/>
        </w:rPr>
        <w:t xml:space="preserve">органом в течение 30 (тридцати) календарных дней со дня </w:t>
      </w:r>
      <w:proofErr w:type="gramStart"/>
      <w:r w:rsidRPr="00BD2650">
        <w:rPr>
          <w:rFonts w:ascii="Times New Roman" w:hAnsi="Times New Roman" w:cs="Times New Roman"/>
          <w:sz w:val="26"/>
          <w:szCs w:val="26"/>
        </w:rPr>
        <w:t>установления факта невыполнения показателя результативности</w:t>
      </w:r>
      <w:proofErr w:type="gramEnd"/>
      <w:r w:rsidRPr="00BD2650">
        <w:rPr>
          <w:rFonts w:ascii="Times New Roman" w:hAnsi="Times New Roman" w:cs="Times New Roman"/>
          <w:sz w:val="26"/>
          <w:szCs w:val="26"/>
        </w:rPr>
        <w:t>.</w:t>
      </w:r>
    </w:p>
    <w:p w:rsidR="000C1AB9" w:rsidRPr="00BD2650" w:rsidRDefault="000C1AB9" w:rsidP="000C1AB9">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Учредительный </w:t>
      </w:r>
      <w:r w:rsidRPr="00BD2650">
        <w:rPr>
          <w:rFonts w:ascii="Times New Roman" w:hAnsi="Times New Roman" w:cs="Times New Roman"/>
          <w:sz w:val="26"/>
          <w:szCs w:val="26"/>
        </w:rPr>
        <w:t>орган в течение 5 (пяти) рабочих дней со дня принятия решения о возврате субсидии направляет учреждению, предприятию уведомление с требованием о возврате полученной субсидии (части полученной субсидии). Субсидия подлежит возрасту в течение 30 (тридцати) календарных дней со дня получения уведомления.</w:t>
      </w:r>
    </w:p>
    <w:p w:rsidR="000C1AB9" w:rsidRDefault="000C1AB9" w:rsidP="000C1AB9">
      <w:pPr>
        <w:pStyle w:val="ConsPlusNormal"/>
        <w:ind w:firstLine="851"/>
        <w:jc w:val="both"/>
        <w:rPr>
          <w:rFonts w:ascii="Times New Roman" w:hAnsi="Times New Roman" w:cs="Times New Roman"/>
          <w:sz w:val="26"/>
          <w:szCs w:val="26"/>
        </w:rPr>
      </w:pPr>
      <w:r w:rsidRPr="00BD2650">
        <w:rPr>
          <w:rFonts w:ascii="Times New Roman" w:hAnsi="Times New Roman" w:cs="Times New Roman"/>
          <w:sz w:val="26"/>
          <w:szCs w:val="26"/>
        </w:rPr>
        <w:t xml:space="preserve">В случае </w:t>
      </w:r>
      <w:proofErr w:type="spellStart"/>
      <w:r w:rsidRPr="00BD2650">
        <w:rPr>
          <w:rFonts w:ascii="Times New Roman" w:hAnsi="Times New Roman" w:cs="Times New Roman"/>
          <w:sz w:val="26"/>
          <w:szCs w:val="26"/>
        </w:rPr>
        <w:t>непоступления</w:t>
      </w:r>
      <w:proofErr w:type="spellEnd"/>
      <w:r w:rsidRPr="00BD2650">
        <w:rPr>
          <w:rFonts w:ascii="Times New Roman" w:hAnsi="Times New Roman" w:cs="Times New Roman"/>
          <w:sz w:val="26"/>
          <w:szCs w:val="26"/>
        </w:rPr>
        <w:t xml:space="preserve"> сре</w:t>
      </w:r>
      <w:proofErr w:type="gramStart"/>
      <w:r w:rsidRPr="00BD2650">
        <w:rPr>
          <w:rFonts w:ascii="Times New Roman" w:hAnsi="Times New Roman" w:cs="Times New Roman"/>
          <w:sz w:val="26"/>
          <w:szCs w:val="26"/>
        </w:rPr>
        <w:t>дств в т</w:t>
      </w:r>
      <w:proofErr w:type="gramEnd"/>
      <w:r w:rsidRPr="00BD2650">
        <w:rPr>
          <w:rFonts w:ascii="Times New Roman" w:hAnsi="Times New Roman" w:cs="Times New Roman"/>
          <w:sz w:val="26"/>
          <w:szCs w:val="26"/>
        </w:rPr>
        <w:t xml:space="preserve">ечение 30 (тридцати) календарных дней со дня получения требования о возврате субсидии (части субсидии) </w:t>
      </w:r>
      <w:r>
        <w:rPr>
          <w:rFonts w:ascii="Times New Roman" w:hAnsi="Times New Roman" w:cs="Times New Roman"/>
          <w:sz w:val="26"/>
          <w:szCs w:val="26"/>
        </w:rPr>
        <w:t xml:space="preserve">учредительный </w:t>
      </w:r>
      <w:r w:rsidRPr="00BD2650">
        <w:rPr>
          <w:rFonts w:ascii="Times New Roman" w:hAnsi="Times New Roman" w:cs="Times New Roman"/>
          <w:sz w:val="26"/>
          <w:szCs w:val="26"/>
        </w:rPr>
        <w:t>орган в срок не более 3 (трех) месяцев со дня истечения срока для возврата средств принимает меры к их взысканию в судебном порядке.</w:t>
      </w:r>
    </w:p>
    <w:p w:rsidR="000C1AB9" w:rsidRDefault="000C1AB9" w:rsidP="000C1AB9">
      <w:pPr>
        <w:pStyle w:val="ConsPlusNormal"/>
        <w:ind w:firstLine="851"/>
        <w:jc w:val="both"/>
        <w:rPr>
          <w:rFonts w:ascii="Times New Roman" w:hAnsi="Times New Roman" w:cs="Times New Roman"/>
          <w:sz w:val="26"/>
          <w:szCs w:val="26"/>
        </w:rPr>
      </w:pPr>
    </w:p>
    <w:p w:rsidR="000C1AB9" w:rsidRDefault="000C1AB9" w:rsidP="000C1AB9">
      <w:pPr>
        <w:pStyle w:val="ConsPlusNormal"/>
        <w:ind w:firstLine="851"/>
        <w:jc w:val="both"/>
        <w:rPr>
          <w:rFonts w:ascii="Times New Roman" w:hAnsi="Times New Roman" w:cs="Times New Roman"/>
          <w:sz w:val="26"/>
          <w:szCs w:val="26"/>
        </w:rPr>
        <w:sectPr w:rsidR="000C1AB9" w:rsidSect="00FE0D87">
          <w:pgSz w:w="11907" w:h="16840" w:code="9"/>
          <w:pgMar w:top="1418" w:right="709" w:bottom="1134" w:left="1701" w:header="720" w:footer="720" w:gutter="0"/>
          <w:cols w:space="708"/>
          <w:noEndnote/>
          <w:docGrid w:linePitch="360"/>
        </w:sectPr>
      </w:pPr>
    </w:p>
    <w:p w:rsidR="000C1AB9" w:rsidRPr="00270774" w:rsidRDefault="000C1AB9" w:rsidP="000C1AB9">
      <w:pPr>
        <w:pStyle w:val="ConsPlusNormal"/>
        <w:jc w:val="right"/>
        <w:outlineLvl w:val="1"/>
        <w:rPr>
          <w:rFonts w:ascii="Times New Roman" w:hAnsi="Times New Roman" w:cs="Times New Roman"/>
          <w:sz w:val="26"/>
          <w:szCs w:val="26"/>
        </w:rPr>
      </w:pPr>
      <w:r w:rsidRPr="00270774">
        <w:rPr>
          <w:rFonts w:ascii="Times New Roman" w:hAnsi="Times New Roman" w:cs="Times New Roman"/>
          <w:sz w:val="26"/>
          <w:szCs w:val="26"/>
        </w:rPr>
        <w:lastRenderedPageBreak/>
        <w:t>Приложение 1</w:t>
      </w:r>
    </w:p>
    <w:p w:rsidR="000C1AB9" w:rsidRPr="00270774" w:rsidRDefault="000C1AB9" w:rsidP="000C1AB9">
      <w:pPr>
        <w:pStyle w:val="ConsPlusNormal"/>
        <w:jc w:val="right"/>
        <w:rPr>
          <w:rFonts w:ascii="Times New Roman" w:hAnsi="Times New Roman" w:cs="Times New Roman"/>
          <w:sz w:val="26"/>
          <w:szCs w:val="26"/>
        </w:rPr>
      </w:pPr>
      <w:r w:rsidRPr="00270774">
        <w:rPr>
          <w:rFonts w:ascii="Times New Roman" w:hAnsi="Times New Roman" w:cs="Times New Roman"/>
          <w:sz w:val="26"/>
          <w:szCs w:val="26"/>
        </w:rPr>
        <w:t>к Порядку</w:t>
      </w:r>
    </w:p>
    <w:p w:rsidR="000C1AB9" w:rsidRDefault="000C1AB9" w:rsidP="000C1AB9">
      <w:pPr>
        <w:pStyle w:val="ConsPlusNormal"/>
        <w:jc w:val="both"/>
        <w:rPr>
          <w:rFonts w:ascii="Times New Roman" w:hAnsi="Times New Roman" w:cs="Times New Roman"/>
          <w:sz w:val="26"/>
          <w:szCs w:val="26"/>
        </w:rPr>
      </w:pPr>
    </w:p>
    <w:p w:rsidR="000C1AB9" w:rsidRDefault="000C1AB9" w:rsidP="000C1AB9">
      <w:pPr>
        <w:pStyle w:val="ConsPlusNormal"/>
        <w:jc w:val="both"/>
        <w:rPr>
          <w:rFonts w:ascii="Times New Roman" w:hAnsi="Times New Roman" w:cs="Times New Roman"/>
          <w:sz w:val="26"/>
          <w:szCs w:val="26"/>
        </w:rPr>
      </w:pPr>
    </w:p>
    <w:p w:rsidR="000C1AB9" w:rsidRPr="00270774" w:rsidRDefault="000C1AB9" w:rsidP="000C1AB9">
      <w:pPr>
        <w:pStyle w:val="ConsPlusNormal"/>
        <w:jc w:val="both"/>
        <w:rPr>
          <w:rFonts w:ascii="Times New Roman" w:hAnsi="Times New Roman" w:cs="Times New Roman"/>
          <w:sz w:val="26"/>
          <w:szCs w:val="26"/>
        </w:rPr>
      </w:pPr>
    </w:p>
    <w:p w:rsidR="000C1AB9" w:rsidRPr="00270774" w:rsidRDefault="000C1AB9" w:rsidP="000C1AB9">
      <w:pPr>
        <w:pStyle w:val="ConsPlusTitle"/>
        <w:jc w:val="center"/>
        <w:rPr>
          <w:rFonts w:ascii="Times New Roman" w:hAnsi="Times New Roman" w:cs="Times New Roman"/>
          <w:sz w:val="26"/>
          <w:szCs w:val="26"/>
        </w:rPr>
      </w:pPr>
      <w:bookmarkStart w:id="7" w:name="P164"/>
      <w:bookmarkEnd w:id="7"/>
      <w:r w:rsidRPr="00270774">
        <w:rPr>
          <w:rFonts w:ascii="Times New Roman" w:hAnsi="Times New Roman" w:cs="Times New Roman"/>
          <w:sz w:val="26"/>
          <w:szCs w:val="26"/>
        </w:rPr>
        <w:t>ПЕРЕЧЕНЬ</w:t>
      </w:r>
    </w:p>
    <w:p w:rsidR="000C1AB9" w:rsidRPr="00270774" w:rsidRDefault="000C1AB9" w:rsidP="000C1AB9">
      <w:pPr>
        <w:pStyle w:val="ConsPlusTitle"/>
        <w:jc w:val="center"/>
        <w:rPr>
          <w:rFonts w:ascii="Times New Roman" w:hAnsi="Times New Roman" w:cs="Times New Roman"/>
          <w:sz w:val="26"/>
          <w:szCs w:val="26"/>
        </w:rPr>
      </w:pPr>
      <w:r w:rsidRPr="00270774">
        <w:rPr>
          <w:rFonts w:ascii="Times New Roman" w:hAnsi="Times New Roman" w:cs="Times New Roman"/>
          <w:sz w:val="26"/>
          <w:szCs w:val="26"/>
        </w:rPr>
        <w:t>ДОКУМЕНТОВ, ПРЕДСТАВЛЯЕМЫХ ДЛЯ ПОЛУЧЕНИЯ СУБСИДИИ</w:t>
      </w:r>
    </w:p>
    <w:p w:rsidR="000C1AB9" w:rsidRDefault="000C1AB9" w:rsidP="000C1AB9">
      <w:pPr>
        <w:pStyle w:val="ConsPlusNormal"/>
        <w:jc w:val="both"/>
        <w:rPr>
          <w:rFonts w:ascii="Times New Roman" w:hAnsi="Times New Roman" w:cs="Times New Roman"/>
          <w:sz w:val="26"/>
          <w:szCs w:val="26"/>
        </w:rPr>
      </w:pPr>
    </w:p>
    <w:p w:rsidR="000C1AB9" w:rsidRPr="00270774" w:rsidRDefault="000C1AB9" w:rsidP="000C1AB9">
      <w:pPr>
        <w:pStyle w:val="ConsPlusNormal"/>
        <w:jc w:val="both"/>
        <w:rPr>
          <w:rFonts w:ascii="Times New Roman" w:hAnsi="Times New Roman" w:cs="Times New Roman"/>
          <w:sz w:val="26"/>
          <w:szCs w:val="26"/>
        </w:rPr>
      </w:pPr>
    </w:p>
    <w:p w:rsidR="000C1AB9" w:rsidRDefault="000C1AB9" w:rsidP="000C1AB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 Пояснительная записка с обоснованием необходимости предоставления субсидии на капитальные вложения.</w:t>
      </w:r>
    </w:p>
    <w:p w:rsidR="000C1AB9" w:rsidRPr="00270774" w:rsidRDefault="000C1AB9" w:rsidP="000C1AB9">
      <w:pPr>
        <w:pStyle w:val="ConsPlusNormal"/>
        <w:ind w:firstLine="540"/>
        <w:jc w:val="both"/>
        <w:rPr>
          <w:rFonts w:ascii="Times New Roman" w:hAnsi="Times New Roman" w:cs="Times New Roman"/>
          <w:sz w:val="26"/>
          <w:szCs w:val="26"/>
        </w:rPr>
      </w:pPr>
      <w:r w:rsidRPr="00A733D6">
        <w:rPr>
          <w:rFonts w:ascii="Times New Roman" w:hAnsi="Times New Roman" w:cs="Times New Roman"/>
          <w:sz w:val="26"/>
          <w:szCs w:val="26"/>
        </w:rPr>
        <w:t xml:space="preserve">2. </w:t>
      </w:r>
      <w:hyperlink r:id="rId10" w:history="1">
        <w:r w:rsidRPr="00A733D6">
          <w:rPr>
            <w:rFonts w:ascii="Times New Roman" w:hAnsi="Times New Roman" w:cs="Times New Roman"/>
            <w:sz w:val="26"/>
            <w:szCs w:val="26"/>
          </w:rPr>
          <w:t>Обоснование</w:t>
        </w:r>
      </w:hyperlink>
      <w:r w:rsidRPr="00A733D6">
        <w:rPr>
          <w:rFonts w:ascii="Times New Roman" w:hAnsi="Times New Roman" w:cs="Times New Roman"/>
          <w:sz w:val="26"/>
          <w:szCs w:val="26"/>
        </w:rPr>
        <w:t xml:space="preserve"> эффективности использования направляемых</w:t>
      </w:r>
      <w:r w:rsidRPr="00270774">
        <w:rPr>
          <w:rFonts w:ascii="Times New Roman" w:hAnsi="Times New Roman" w:cs="Times New Roman"/>
          <w:sz w:val="26"/>
          <w:szCs w:val="26"/>
        </w:rPr>
        <w:t xml:space="preserve"> на капитальные вложения средств бюджета</w:t>
      </w:r>
      <w:r>
        <w:rPr>
          <w:rFonts w:ascii="Times New Roman" w:hAnsi="Times New Roman" w:cs="Times New Roman"/>
          <w:sz w:val="26"/>
          <w:szCs w:val="26"/>
        </w:rPr>
        <w:t xml:space="preserve"> округа с указанием показателей (индикаторов) результативности.</w:t>
      </w:r>
    </w:p>
    <w:p w:rsidR="000C1AB9" w:rsidRPr="00270774" w:rsidRDefault="000C1AB9" w:rsidP="000C1AB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w:t>
      </w:r>
      <w:r w:rsidRPr="00270774">
        <w:rPr>
          <w:rFonts w:ascii="Times New Roman" w:hAnsi="Times New Roman" w:cs="Times New Roman"/>
          <w:sz w:val="26"/>
          <w:szCs w:val="26"/>
        </w:rPr>
        <w:t xml:space="preserve">. Копия положительного заключения государственной экспертизы проектной документации </w:t>
      </w:r>
      <w:r>
        <w:rPr>
          <w:rFonts w:ascii="Times New Roman" w:hAnsi="Times New Roman" w:cs="Times New Roman"/>
          <w:sz w:val="26"/>
          <w:szCs w:val="26"/>
        </w:rPr>
        <w:t xml:space="preserve">на строительство (реконструкцию) </w:t>
      </w:r>
      <w:r w:rsidRPr="00270774">
        <w:rPr>
          <w:rFonts w:ascii="Times New Roman" w:hAnsi="Times New Roman" w:cs="Times New Roman"/>
          <w:sz w:val="26"/>
          <w:szCs w:val="26"/>
        </w:rPr>
        <w:t>объекта капитального строительства и результатов инженерных изысканий в случае,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 &lt;*&gt;.</w:t>
      </w:r>
    </w:p>
    <w:p w:rsidR="000C1AB9" w:rsidRPr="00270774" w:rsidRDefault="000C1AB9" w:rsidP="000C1AB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w:t>
      </w:r>
      <w:r w:rsidRPr="00270774">
        <w:rPr>
          <w:rFonts w:ascii="Times New Roman" w:hAnsi="Times New Roman" w:cs="Times New Roman"/>
          <w:sz w:val="26"/>
          <w:szCs w:val="26"/>
        </w:rPr>
        <w:t>. Копии правоустанавливающих документов на земельный участок, а в случае их отсутствия - копии решения о предварительном согласовании места размещения объекта капитального строительства или решения о предварительном согласовании предоставления земельного участка &lt;*&gt;.</w:t>
      </w:r>
    </w:p>
    <w:p w:rsidR="000C1AB9" w:rsidRPr="00270774" w:rsidRDefault="000C1AB9" w:rsidP="000C1AB9">
      <w:pPr>
        <w:pStyle w:val="ConsPlusNormal"/>
        <w:ind w:firstLine="540"/>
        <w:jc w:val="both"/>
        <w:rPr>
          <w:rFonts w:ascii="Times New Roman" w:hAnsi="Times New Roman" w:cs="Times New Roman"/>
          <w:sz w:val="26"/>
          <w:szCs w:val="26"/>
        </w:rPr>
      </w:pPr>
      <w:bookmarkStart w:id="8" w:name="P178"/>
      <w:bookmarkEnd w:id="8"/>
      <w:r>
        <w:rPr>
          <w:rFonts w:ascii="Times New Roman" w:hAnsi="Times New Roman" w:cs="Times New Roman"/>
          <w:sz w:val="26"/>
          <w:szCs w:val="26"/>
        </w:rPr>
        <w:t>5</w:t>
      </w:r>
      <w:r w:rsidRPr="00270774">
        <w:rPr>
          <w:rFonts w:ascii="Times New Roman" w:hAnsi="Times New Roman" w:cs="Times New Roman"/>
          <w:sz w:val="26"/>
          <w:szCs w:val="26"/>
        </w:rPr>
        <w:t>. Сведения о соответствии места размещения планируемых объектов капитального строительства документам территориального планирования (копии документов, подтверждающих данные сведения) &lt;*&gt;.</w:t>
      </w:r>
    </w:p>
    <w:p w:rsidR="000C1AB9" w:rsidRPr="00270774" w:rsidRDefault="000C1AB9" w:rsidP="000C1AB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w:t>
      </w:r>
      <w:r w:rsidRPr="00270774">
        <w:rPr>
          <w:rFonts w:ascii="Times New Roman" w:hAnsi="Times New Roman" w:cs="Times New Roman"/>
          <w:sz w:val="26"/>
          <w:szCs w:val="26"/>
        </w:rPr>
        <w:t>. Сведения о предполагаемых сроках строительства и обосновании предельных объемов денежных средств на выполнение работ на весь период строительства (реконструкции) до ввода объекта в эксплуатацию с разбивкой</w:t>
      </w:r>
      <w:r>
        <w:rPr>
          <w:rFonts w:ascii="Times New Roman" w:hAnsi="Times New Roman" w:cs="Times New Roman"/>
          <w:sz w:val="26"/>
          <w:szCs w:val="26"/>
        </w:rPr>
        <w:t xml:space="preserve"> по годам и с выделением суммы средств </w:t>
      </w:r>
      <w:r w:rsidRPr="00270774">
        <w:rPr>
          <w:rFonts w:ascii="Times New Roman" w:hAnsi="Times New Roman" w:cs="Times New Roman"/>
          <w:sz w:val="26"/>
          <w:szCs w:val="26"/>
        </w:rPr>
        <w:t>на подготовку проектной документации.</w:t>
      </w:r>
    </w:p>
    <w:p w:rsidR="000C1AB9" w:rsidRPr="00270774" w:rsidRDefault="000C1AB9" w:rsidP="000C1AB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7</w:t>
      </w:r>
      <w:r w:rsidRPr="00270774">
        <w:rPr>
          <w:rFonts w:ascii="Times New Roman" w:hAnsi="Times New Roman" w:cs="Times New Roman"/>
          <w:sz w:val="26"/>
          <w:szCs w:val="26"/>
        </w:rPr>
        <w:t xml:space="preserve">. </w:t>
      </w:r>
      <w:proofErr w:type="gramStart"/>
      <w:r w:rsidRPr="00270774">
        <w:rPr>
          <w:rFonts w:ascii="Times New Roman" w:hAnsi="Times New Roman" w:cs="Times New Roman"/>
          <w:sz w:val="26"/>
          <w:szCs w:val="26"/>
        </w:rPr>
        <w:t xml:space="preserve">Расчет стоимости приобретения объекта недвижимого имущества исходя из рыночной стоимости одного квадратного метра недвижимого имущества на соответствующей территории </w:t>
      </w:r>
      <w:r>
        <w:rPr>
          <w:rFonts w:ascii="Times New Roman" w:hAnsi="Times New Roman" w:cs="Times New Roman"/>
          <w:sz w:val="26"/>
          <w:szCs w:val="26"/>
        </w:rPr>
        <w:t xml:space="preserve">округа </w:t>
      </w:r>
      <w:r w:rsidRPr="00270774">
        <w:rPr>
          <w:rFonts w:ascii="Times New Roman" w:hAnsi="Times New Roman" w:cs="Times New Roman"/>
          <w:sz w:val="26"/>
          <w:szCs w:val="26"/>
        </w:rPr>
        <w:t>(территории муниципального образования, где планируется приобретение объекта недвижимого имущества), определенной с учетом цели использования такого имущества по данным организаций, оказывающих услуги на рынке купли-продажи недвижимости (не менее 2 организаций), и примерной площади недвижимого имущества, необходимой для приобретения &lt;**&gt;.</w:t>
      </w:r>
      <w:proofErr w:type="gramEnd"/>
    </w:p>
    <w:p w:rsidR="000C1AB9" w:rsidRDefault="000C1AB9" w:rsidP="000C1AB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w:t>
      </w:r>
      <w:r w:rsidRPr="00270774">
        <w:rPr>
          <w:rFonts w:ascii="Times New Roman" w:hAnsi="Times New Roman" w:cs="Times New Roman"/>
          <w:sz w:val="26"/>
          <w:szCs w:val="26"/>
        </w:rPr>
        <w:t xml:space="preserve">. Расчет </w:t>
      </w:r>
      <w:r>
        <w:rPr>
          <w:rFonts w:ascii="Times New Roman" w:hAnsi="Times New Roman" w:cs="Times New Roman"/>
          <w:sz w:val="26"/>
          <w:szCs w:val="26"/>
        </w:rPr>
        <w:t xml:space="preserve">суммы </w:t>
      </w:r>
      <w:r w:rsidRPr="00270774">
        <w:rPr>
          <w:rFonts w:ascii="Times New Roman" w:hAnsi="Times New Roman" w:cs="Times New Roman"/>
          <w:sz w:val="26"/>
          <w:szCs w:val="26"/>
        </w:rPr>
        <w:t>эксплуатационных расходов, необходимых для содержания объекта капитального строительства или объекта недвижимого имущества после ввода его в эксплуатацию (приобретения), и источники их финансового обеспечения с представлением документов и материалов, обосновывающих указанные расчеты.</w:t>
      </w:r>
    </w:p>
    <w:p w:rsidR="000C1AB9" w:rsidRDefault="000C1AB9" w:rsidP="000C1AB9">
      <w:pPr>
        <w:pStyle w:val="ConsPlusNormal"/>
        <w:ind w:firstLine="540"/>
        <w:jc w:val="both"/>
        <w:rPr>
          <w:rFonts w:ascii="Times New Roman" w:hAnsi="Times New Roman" w:cs="Times New Roman"/>
          <w:sz w:val="26"/>
          <w:szCs w:val="26"/>
        </w:rPr>
      </w:pPr>
      <w:r w:rsidRPr="00270774">
        <w:rPr>
          <w:rFonts w:ascii="Times New Roman" w:hAnsi="Times New Roman" w:cs="Times New Roman"/>
          <w:sz w:val="26"/>
          <w:szCs w:val="26"/>
        </w:rPr>
        <w:t>Для предприятий источником финансового обеспечения эксплуатационных расходов не могут являться средства, предоставляемые из бюджета</w:t>
      </w:r>
      <w:r>
        <w:rPr>
          <w:rFonts w:ascii="Times New Roman" w:hAnsi="Times New Roman" w:cs="Times New Roman"/>
          <w:sz w:val="26"/>
          <w:szCs w:val="26"/>
        </w:rPr>
        <w:t xml:space="preserve"> округа</w:t>
      </w:r>
      <w:r w:rsidRPr="00270774">
        <w:rPr>
          <w:rFonts w:ascii="Times New Roman" w:hAnsi="Times New Roman" w:cs="Times New Roman"/>
          <w:sz w:val="26"/>
          <w:szCs w:val="26"/>
        </w:rPr>
        <w:t xml:space="preserve">. </w:t>
      </w:r>
    </w:p>
    <w:p w:rsidR="000C1AB9" w:rsidRDefault="000C1AB9" w:rsidP="000C1AB9">
      <w:pPr>
        <w:pStyle w:val="ConsPlusNormal"/>
        <w:ind w:firstLine="540"/>
        <w:jc w:val="both"/>
        <w:rPr>
          <w:rFonts w:ascii="Times New Roman" w:hAnsi="Times New Roman" w:cs="Times New Roman"/>
          <w:sz w:val="26"/>
          <w:szCs w:val="26"/>
        </w:rPr>
      </w:pPr>
      <w:r w:rsidRPr="00270774">
        <w:rPr>
          <w:rFonts w:ascii="Times New Roman" w:hAnsi="Times New Roman" w:cs="Times New Roman"/>
          <w:sz w:val="26"/>
          <w:szCs w:val="26"/>
        </w:rPr>
        <w:t>Для учреждений объем финансового обеспечения эксплуатационных расходов за счет средств, предоставляемых из бюджета</w:t>
      </w:r>
      <w:r>
        <w:rPr>
          <w:rFonts w:ascii="Times New Roman" w:hAnsi="Times New Roman" w:cs="Times New Roman"/>
          <w:sz w:val="26"/>
          <w:szCs w:val="26"/>
        </w:rPr>
        <w:t xml:space="preserve"> округа</w:t>
      </w:r>
      <w:r w:rsidRPr="00270774">
        <w:rPr>
          <w:rFonts w:ascii="Times New Roman" w:hAnsi="Times New Roman" w:cs="Times New Roman"/>
          <w:sz w:val="26"/>
          <w:szCs w:val="26"/>
        </w:rPr>
        <w:t>,</w:t>
      </w:r>
      <w:r>
        <w:rPr>
          <w:rFonts w:ascii="Times New Roman" w:hAnsi="Times New Roman" w:cs="Times New Roman"/>
          <w:sz w:val="26"/>
          <w:szCs w:val="26"/>
        </w:rPr>
        <w:t xml:space="preserve"> </w:t>
      </w:r>
      <w:r w:rsidRPr="00270774">
        <w:rPr>
          <w:rFonts w:ascii="Times New Roman" w:hAnsi="Times New Roman" w:cs="Times New Roman"/>
          <w:sz w:val="26"/>
          <w:szCs w:val="26"/>
        </w:rPr>
        <w:t xml:space="preserve">не может превышать размер </w:t>
      </w:r>
      <w:r w:rsidRPr="00270774">
        <w:rPr>
          <w:rFonts w:ascii="Times New Roman" w:hAnsi="Times New Roman" w:cs="Times New Roman"/>
          <w:sz w:val="26"/>
          <w:szCs w:val="26"/>
        </w:rPr>
        <w:lastRenderedPageBreak/>
        <w:t xml:space="preserve">соответствующих нормативных затрат, применяемых при расчете субсидии на финансовое обеспечение выполнения </w:t>
      </w:r>
      <w:r>
        <w:rPr>
          <w:rFonts w:ascii="Times New Roman" w:hAnsi="Times New Roman" w:cs="Times New Roman"/>
          <w:sz w:val="26"/>
          <w:szCs w:val="26"/>
        </w:rPr>
        <w:t>муниципальног</w:t>
      </w:r>
      <w:r w:rsidRPr="00270774">
        <w:rPr>
          <w:rFonts w:ascii="Times New Roman" w:hAnsi="Times New Roman" w:cs="Times New Roman"/>
          <w:sz w:val="26"/>
          <w:szCs w:val="26"/>
        </w:rPr>
        <w:t xml:space="preserve">о задания на оказание </w:t>
      </w:r>
      <w:r>
        <w:rPr>
          <w:rFonts w:ascii="Times New Roman" w:hAnsi="Times New Roman" w:cs="Times New Roman"/>
          <w:sz w:val="26"/>
          <w:szCs w:val="26"/>
        </w:rPr>
        <w:t>муниципальных</w:t>
      </w:r>
      <w:r w:rsidRPr="00270774">
        <w:rPr>
          <w:rFonts w:ascii="Times New Roman" w:hAnsi="Times New Roman" w:cs="Times New Roman"/>
          <w:sz w:val="26"/>
          <w:szCs w:val="26"/>
        </w:rPr>
        <w:t xml:space="preserve"> услуг (выполнение работ).</w:t>
      </w:r>
    </w:p>
    <w:p w:rsidR="000C1AB9" w:rsidRPr="00270774" w:rsidRDefault="000C1AB9" w:rsidP="000C1AB9">
      <w:pPr>
        <w:pStyle w:val="ConsPlusNormal"/>
        <w:ind w:firstLine="540"/>
        <w:jc w:val="both"/>
        <w:rPr>
          <w:rFonts w:ascii="Times New Roman" w:hAnsi="Times New Roman" w:cs="Times New Roman"/>
          <w:sz w:val="26"/>
          <w:szCs w:val="26"/>
        </w:rPr>
      </w:pPr>
      <w:r w:rsidRPr="00270774">
        <w:rPr>
          <w:rFonts w:ascii="Times New Roman" w:hAnsi="Times New Roman" w:cs="Times New Roman"/>
          <w:sz w:val="26"/>
          <w:szCs w:val="26"/>
        </w:rPr>
        <w:t>--------------------------------</w:t>
      </w:r>
    </w:p>
    <w:p w:rsidR="000C1AB9" w:rsidRPr="00270774" w:rsidRDefault="000C1AB9" w:rsidP="000C1AB9">
      <w:pPr>
        <w:pStyle w:val="ConsPlusNormal"/>
        <w:ind w:firstLine="540"/>
        <w:jc w:val="both"/>
        <w:rPr>
          <w:rFonts w:ascii="Times New Roman" w:hAnsi="Times New Roman" w:cs="Times New Roman"/>
          <w:sz w:val="26"/>
          <w:szCs w:val="26"/>
        </w:rPr>
      </w:pPr>
      <w:r w:rsidRPr="00270774">
        <w:rPr>
          <w:rFonts w:ascii="Times New Roman" w:hAnsi="Times New Roman" w:cs="Times New Roman"/>
          <w:sz w:val="26"/>
          <w:szCs w:val="26"/>
        </w:rPr>
        <w:t>&lt;*&gt; В случае предоставления субсидии на осуществление капитальных вложений в объекты капитального строительства.</w:t>
      </w:r>
    </w:p>
    <w:p w:rsidR="000C1AB9" w:rsidRPr="00270774" w:rsidRDefault="000C1AB9" w:rsidP="000C1AB9">
      <w:pPr>
        <w:pStyle w:val="ConsPlusNormal"/>
        <w:ind w:firstLine="540"/>
        <w:jc w:val="both"/>
        <w:rPr>
          <w:rFonts w:ascii="Times New Roman" w:hAnsi="Times New Roman" w:cs="Times New Roman"/>
          <w:sz w:val="26"/>
          <w:szCs w:val="26"/>
        </w:rPr>
      </w:pPr>
      <w:r w:rsidRPr="00270774">
        <w:rPr>
          <w:rFonts w:ascii="Times New Roman" w:hAnsi="Times New Roman" w:cs="Times New Roman"/>
          <w:sz w:val="26"/>
          <w:szCs w:val="26"/>
        </w:rPr>
        <w:t>&lt;**&gt; В случае предоставления субсидии на приобретение объектов недвижимого имущества.</w:t>
      </w:r>
    </w:p>
    <w:p w:rsidR="000C1AB9" w:rsidRDefault="000C1AB9" w:rsidP="000C1AB9">
      <w:pPr>
        <w:pStyle w:val="ConsPlusNormal"/>
        <w:ind w:firstLine="540"/>
        <w:jc w:val="both"/>
        <w:rPr>
          <w:rFonts w:ascii="Times New Roman" w:hAnsi="Times New Roman" w:cs="Times New Roman"/>
          <w:sz w:val="26"/>
          <w:szCs w:val="26"/>
        </w:rPr>
      </w:pPr>
    </w:p>
    <w:p w:rsidR="000C1AB9" w:rsidRPr="00270774" w:rsidRDefault="000C1AB9" w:rsidP="000C1AB9">
      <w:pPr>
        <w:pStyle w:val="ConsPlusNormal"/>
        <w:ind w:firstLine="540"/>
        <w:jc w:val="both"/>
        <w:rPr>
          <w:rFonts w:ascii="Times New Roman" w:hAnsi="Times New Roman" w:cs="Times New Roman"/>
          <w:sz w:val="26"/>
          <w:szCs w:val="26"/>
        </w:rPr>
      </w:pPr>
    </w:p>
    <w:p w:rsidR="000C1AB9" w:rsidRDefault="000C1AB9" w:rsidP="000C1AB9">
      <w:pPr>
        <w:pStyle w:val="ConsPlusNormal"/>
        <w:jc w:val="right"/>
        <w:outlineLvl w:val="1"/>
        <w:rPr>
          <w:rFonts w:ascii="Times New Roman" w:hAnsi="Times New Roman" w:cs="Times New Roman"/>
          <w:sz w:val="26"/>
          <w:szCs w:val="26"/>
        </w:rPr>
        <w:sectPr w:rsidR="000C1AB9" w:rsidSect="00C55FB9">
          <w:pgSz w:w="11906" w:h="16838"/>
          <w:pgMar w:top="1134" w:right="850" w:bottom="1134" w:left="1701" w:header="708" w:footer="708" w:gutter="0"/>
          <w:cols w:space="708"/>
          <w:docGrid w:linePitch="360"/>
        </w:sectPr>
      </w:pPr>
    </w:p>
    <w:p w:rsidR="000C1AB9" w:rsidRPr="00270774" w:rsidRDefault="000C1AB9" w:rsidP="000C1AB9">
      <w:pPr>
        <w:pStyle w:val="ConsPlusNormal"/>
        <w:jc w:val="right"/>
        <w:outlineLvl w:val="1"/>
        <w:rPr>
          <w:rFonts w:ascii="Times New Roman" w:hAnsi="Times New Roman" w:cs="Times New Roman"/>
          <w:sz w:val="26"/>
          <w:szCs w:val="26"/>
        </w:rPr>
      </w:pPr>
      <w:r w:rsidRPr="00270774">
        <w:rPr>
          <w:rFonts w:ascii="Times New Roman" w:hAnsi="Times New Roman" w:cs="Times New Roman"/>
          <w:sz w:val="26"/>
          <w:szCs w:val="26"/>
        </w:rPr>
        <w:lastRenderedPageBreak/>
        <w:t>Приложение 2</w:t>
      </w:r>
    </w:p>
    <w:p w:rsidR="000C1AB9" w:rsidRPr="00270774" w:rsidRDefault="000C1AB9" w:rsidP="000C1AB9">
      <w:pPr>
        <w:pStyle w:val="ConsPlusNormal"/>
        <w:jc w:val="right"/>
        <w:rPr>
          <w:rFonts w:ascii="Times New Roman" w:hAnsi="Times New Roman" w:cs="Times New Roman"/>
          <w:sz w:val="26"/>
          <w:szCs w:val="26"/>
        </w:rPr>
      </w:pPr>
      <w:r w:rsidRPr="00270774">
        <w:rPr>
          <w:rFonts w:ascii="Times New Roman" w:hAnsi="Times New Roman" w:cs="Times New Roman"/>
          <w:sz w:val="26"/>
          <w:szCs w:val="26"/>
        </w:rPr>
        <w:t>к Порядку</w:t>
      </w:r>
    </w:p>
    <w:p w:rsidR="000C1AB9" w:rsidRPr="00270774" w:rsidRDefault="000C1AB9" w:rsidP="000C1AB9">
      <w:pPr>
        <w:rPr>
          <w:sz w:val="26"/>
          <w:szCs w:val="26"/>
        </w:rPr>
      </w:pPr>
    </w:p>
    <w:p w:rsidR="000C1AB9" w:rsidRPr="00270774" w:rsidRDefault="000C1AB9" w:rsidP="000C1AB9">
      <w:pPr>
        <w:pStyle w:val="ConsPlusNormal"/>
        <w:jc w:val="both"/>
        <w:rPr>
          <w:rFonts w:ascii="Times New Roman" w:hAnsi="Times New Roman" w:cs="Times New Roman"/>
          <w:sz w:val="26"/>
          <w:szCs w:val="26"/>
        </w:rPr>
      </w:pPr>
    </w:p>
    <w:p w:rsidR="000C1AB9" w:rsidRPr="00270774" w:rsidRDefault="000C1AB9" w:rsidP="000C1AB9">
      <w:pPr>
        <w:pStyle w:val="ConsPlusNormal"/>
        <w:jc w:val="right"/>
        <w:outlineLvl w:val="2"/>
        <w:rPr>
          <w:rFonts w:ascii="Times New Roman" w:hAnsi="Times New Roman" w:cs="Times New Roman"/>
          <w:sz w:val="26"/>
          <w:szCs w:val="26"/>
        </w:rPr>
      </w:pPr>
      <w:r>
        <w:rPr>
          <w:rFonts w:ascii="Times New Roman" w:hAnsi="Times New Roman" w:cs="Times New Roman"/>
          <w:sz w:val="26"/>
          <w:szCs w:val="26"/>
        </w:rPr>
        <w:t>Ф</w:t>
      </w:r>
      <w:r w:rsidRPr="00270774">
        <w:rPr>
          <w:rFonts w:ascii="Times New Roman" w:hAnsi="Times New Roman" w:cs="Times New Roman"/>
          <w:sz w:val="26"/>
          <w:szCs w:val="26"/>
        </w:rPr>
        <w:t>орма 1</w:t>
      </w:r>
    </w:p>
    <w:p w:rsidR="000C1AB9" w:rsidRPr="00270774" w:rsidRDefault="000C1AB9" w:rsidP="000C1AB9">
      <w:pPr>
        <w:pStyle w:val="ConsPlusNormal"/>
        <w:jc w:val="both"/>
        <w:rPr>
          <w:rFonts w:ascii="Times New Roman" w:hAnsi="Times New Roman" w:cs="Times New Roman"/>
          <w:sz w:val="26"/>
          <w:szCs w:val="26"/>
        </w:rPr>
      </w:pPr>
    </w:p>
    <w:p w:rsidR="000C1AB9" w:rsidRPr="00270774" w:rsidRDefault="000C1AB9" w:rsidP="000C1AB9">
      <w:pPr>
        <w:pStyle w:val="ConsPlusNonformat"/>
        <w:jc w:val="center"/>
        <w:rPr>
          <w:rFonts w:ascii="Times New Roman" w:hAnsi="Times New Roman" w:cs="Times New Roman"/>
          <w:sz w:val="26"/>
          <w:szCs w:val="26"/>
        </w:rPr>
      </w:pPr>
      <w:bookmarkStart w:id="9" w:name="P201"/>
      <w:bookmarkEnd w:id="9"/>
      <w:r w:rsidRPr="00270774">
        <w:rPr>
          <w:rFonts w:ascii="Times New Roman" w:hAnsi="Times New Roman" w:cs="Times New Roman"/>
          <w:sz w:val="26"/>
          <w:szCs w:val="26"/>
        </w:rPr>
        <w:t>СОГЛАШЕНИЕ</w:t>
      </w:r>
    </w:p>
    <w:p w:rsidR="000C1AB9" w:rsidRPr="00270774" w:rsidRDefault="000C1AB9" w:rsidP="000C1AB9">
      <w:pPr>
        <w:pStyle w:val="ConsPlusNonformat"/>
        <w:jc w:val="center"/>
        <w:rPr>
          <w:rFonts w:ascii="Times New Roman" w:hAnsi="Times New Roman" w:cs="Times New Roman"/>
          <w:sz w:val="26"/>
          <w:szCs w:val="26"/>
        </w:rPr>
      </w:pPr>
      <w:r w:rsidRPr="00270774">
        <w:rPr>
          <w:rFonts w:ascii="Times New Roman" w:hAnsi="Times New Roman" w:cs="Times New Roman"/>
          <w:sz w:val="26"/>
          <w:szCs w:val="26"/>
        </w:rPr>
        <w:t>о предоставлении субсидии</w:t>
      </w:r>
      <w:r>
        <w:rPr>
          <w:rFonts w:ascii="Times New Roman" w:hAnsi="Times New Roman" w:cs="Times New Roman"/>
          <w:sz w:val="26"/>
          <w:szCs w:val="26"/>
        </w:rPr>
        <w:t xml:space="preserve"> н</w:t>
      </w:r>
      <w:r w:rsidRPr="00270774">
        <w:rPr>
          <w:rFonts w:ascii="Times New Roman" w:hAnsi="Times New Roman" w:cs="Times New Roman"/>
          <w:sz w:val="26"/>
          <w:szCs w:val="26"/>
        </w:rPr>
        <w:t>а осуществление капитальных вложений</w:t>
      </w:r>
    </w:p>
    <w:p w:rsidR="000C1AB9" w:rsidRPr="00270774" w:rsidRDefault="000C1AB9" w:rsidP="000C1AB9">
      <w:pPr>
        <w:pStyle w:val="ConsPlusNonformat"/>
        <w:jc w:val="center"/>
        <w:rPr>
          <w:rFonts w:ascii="Times New Roman" w:hAnsi="Times New Roman" w:cs="Times New Roman"/>
          <w:sz w:val="26"/>
          <w:szCs w:val="26"/>
        </w:rPr>
      </w:pPr>
      <w:r w:rsidRPr="00270774">
        <w:rPr>
          <w:rFonts w:ascii="Times New Roman" w:hAnsi="Times New Roman" w:cs="Times New Roman"/>
          <w:sz w:val="26"/>
          <w:szCs w:val="26"/>
        </w:rPr>
        <w:t>_______________________</w:t>
      </w:r>
      <w:r>
        <w:rPr>
          <w:rFonts w:ascii="Times New Roman" w:hAnsi="Times New Roman" w:cs="Times New Roman"/>
          <w:sz w:val="26"/>
          <w:szCs w:val="26"/>
        </w:rPr>
        <w:t>___________________</w:t>
      </w:r>
      <w:r w:rsidRPr="00270774">
        <w:rPr>
          <w:rFonts w:ascii="Times New Roman" w:hAnsi="Times New Roman" w:cs="Times New Roman"/>
          <w:sz w:val="26"/>
          <w:szCs w:val="26"/>
        </w:rPr>
        <w:t>_______________________</w:t>
      </w:r>
    </w:p>
    <w:p w:rsidR="000C1AB9" w:rsidRPr="005337AA" w:rsidRDefault="000C1AB9" w:rsidP="000C1AB9">
      <w:pPr>
        <w:pStyle w:val="ConsPlusNonformat"/>
        <w:jc w:val="center"/>
        <w:rPr>
          <w:rFonts w:ascii="Times New Roman" w:hAnsi="Times New Roman" w:cs="Times New Roman"/>
          <w:sz w:val="22"/>
          <w:szCs w:val="22"/>
        </w:rPr>
      </w:pPr>
      <w:r w:rsidRPr="005337AA">
        <w:rPr>
          <w:rFonts w:ascii="Times New Roman" w:hAnsi="Times New Roman" w:cs="Times New Roman"/>
          <w:sz w:val="22"/>
          <w:szCs w:val="22"/>
        </w:rPr>
        <w:t>(в объекты капитального строительства или приобретение объектов недвижимого имущества)</w:t>
      </w:r>
    </w:p>
    <w:p w:rsidR="000C1AB9" w:rsidRPr="00270774" w:rsidRDefault="000C1AB9" w:rsidP="000C1AB9">
      <w:pPr>
        <w:pStyle w:val="ConsPlusNonformat"/>
        <w:jc w:val="center"/>
        <w:rPr>
          <w:rFonts w:ascii="Times New Roman" w:hAnsi="Times New Roman" w:cs="Times New Roman"/>
          <w:sz w:val="26"/>
          <w:szCs w:val="26"/>
        </w:rPr>
      </w:pPr>
      <w:r w:rsidRPr="00270774">
        <w:rPr>
          <w:rFonts w:ascii="Times New Roman" w:hAnsi="Times New Roman" w:cs="Times New Roman"/>
          <w:sz w:val="26"/>
          <w:szCs w:val="26"/>
        </w:rPr>
        <w:t>за счет средств бюджета</w:t>
      </w:r>
      <w:r>
        <w:rPr>
          <w:rFonts w:ascii="Times New Roman" w:hAnsi="Times New Roman" w:cs="Times New Roman"/>
          <w:sz w:val="26"/>
          <w:szCs w:val="26"/>
        </w:rPr>
        <w:t xml:space="preserve"> </w:t>
      </w:r>
      <w:proofErr w:type="spellStart"/>
      <w:r>
        <w:rPr>
          <w:rFonts w:ascii="Times New Roman" w:hAnsi="Times New Roman" w:cs="Times New Roman"/>
          <w:sz w:val="26"/>
          <w:szCs w:val="26"/>
        </w:rPr>
        <w:t>Усть-Кубинского</w:t>
      </w:r>
      <w:proofErr w:type="spellEnd"/>
      <w:r>
        <w:rPr>
          <w:rFonts w:ascii="Times New Roman" w:hAnsi="Times New Roman" w:cs="Times New Roman"/>
          <w:sz w:val="26"/>
          <w:szCs w:val="26"/>
        </w:rPr>
        <w:t xml:space="preserve"> муниципального округа</w:t>
      </w:r>
    </w:p>
    <w:p w:rsidR="000C1AB9" w:rsidRDefault="000C1AB9" w:rsidP="000C1AB9">
      <w:pPr>
        <w:pStyle w:val="ConsPlusNonformat"/>
        <w:rPr>
          <w:rFonts w:ascii="Times New Roman" w:hAnsi="Times New Roman" w:cs="Times New Roman"/>
          <w:sz w:val="26"/>
          <w:szCs w:val="26"/>
        </w:rPr>
      </w:pPr>
    </w:p>
    <w:p w:rsidR="000C1AB9" w:rsidRPr="00270774" w:rsidRDefault="000C1AB9" w:rsidP="000C1AB9">
      <w:pPr>
        <w:pStyle w:val="ConsPlusNonformat"/>
        <w:tabs>
          <w:tab w:val="left" w:pos="7655"/>
        </w:tabs>
        <w:rPr>
          <w:rFonts w:ascii="Times New Roman" w:hAnsi="Times New Roman" w:cs="Times New Roman"/>
          <w:sz w:val="26"/>
          <w:szCs w:val="26"/>
        </w:rPr>
      </w:pPr>
      <w:r w:rsidRPr="00270774">
        <w:rPr>
          <w:rFonts w:ascii="Times New Roman" w:hAnsi="Times New Roman" w:cs="Times New Roman"/>
          <w:sz w:val="26"/>
          <w:szCs w:val="26"/>
        </w:rPr>
        <w:t>от "__"_____________ 20__ года</w:t>
      </w:r>
      <w:r>
        <w:rPr>
          <w:rFonts w:ascii="Times New Roman" w:hAnsi="Times New Roman" w:cs="Times New Roman"/>
          <w:sz w:val="26"/>
          <w:szCs w:val="26"/>
        </w:rPr>
        <w:tab/>
        <w:t>№___________</w:t>
      </w:r>
    </w:p>
    <w:p w:rsidR="000C1AB9" w:rsidRPr="00270774" w:rsidRDefault="000C1AB9" w:rsidP="000C1AB9">
      <w:pPr>
        <w:pStyle w:val="ConsPlusNonformat"/>
        <w:jc w:val="both"/>
        <w:rPr>
          <w:rFonts w:ascii="Times New Roman" w:hAnsi="Times New Roman" w:cs="Times New Roman"/>
          <w:sz w:val="26"/>
          <w:szCs w:val="26"/>
        </w:rPr>
      </w:pPr>
    </w:p>
    <w:p w:rsidR="000C1AB9" w:rsidRPr="00270774" w:rsidRDefault="000C1AB9" w:rsidP="000C1AB9">
      <w:pPr>
        <w:pStyle w:val="ConsPlusNonformat"/>
        <w:jc w:val="both"/>
        <w:rPr>
          <w:rFonts w:ascii="Times New Roman" w:hAnsi="Times New Roman" w:cs="Times New Roman"/>
          <w:sz w:val="26"/>
          <w:szCs w:val="26"/>
        </w:rPr>
      </w:pPr>
      <w:r w:rsidRPr="00270774">
        <w:rPr>
          <w:rFonts w:ascii="Times New Roman" w:hAnsi="Times New Roman" w:cs="Times New Roman"/>
          <w:sz w:val="26"/>
          <w:szCs w:val="26"/>
        </w:rPr>
        <w:t>_______________________________________________________________________</w:t>
      </w:r>
    </w:p>
    <w:p w:rsidR="000C1AB9" w:rsidRPr="00270774" w:rsidRDefault="000C1AB9" w:rsidP="000C1AB9">
      <w:pPr>
        <w:pStyle w:val="ConsPlusNonformat"/>
        <w:jc w:val="both"/>
        <w:rPr>
          <w:rFonts w:ascii="Times New Roman" w:hAnsi="Times New Roman" w:cs="Times New Roman"/>
          <w:sz w:val="26"/>
          <w:szCs w:val="26"/>
        </w:rPr>
      </w:pPr>
      <w:r w:rsidRPr="00270774">
        <w:rPr>
          <w:rFonts w:ascii="Times New Roman" w:hAnsi="Times New Roman" w:cs="Times New Roman"/>
          <w:sz w:val="26"/>
          <w:szCs w:val="26"/>
        </w:rPr>
        <w:t>_______________________________________________________________________</w:t>
      </w:r>
    </w:p>
    <w:p w:rsidR="000C1AB9" w:rsidRPr="005337AA" w:rsidRDefault="000C1AB9" w:rsidP="000C1AB9">
      <w:pPr>
        <w:pStyle w:val="ConsPlusNonformat"/>
        <w:jc w:val="center"/>
        <w:rPr>
          <w:rFonts w:ascii="Times New Roman" w:hAnsi="Times New Roman" w:cs="Times New Roman"/>
          <w:sz w:val="22"/>
          <w:szCs w:val="22"/>
        </w:rPr>
      </w:pPr>
      <w:r w:rsidRPr="005337AA">
        <w:rPr>
          <w:rFonts w:ascii="Times New Roman" w:hAnsi="Times New Roman" w:cs="Times New Roman"/>
          <w:sz w:val="22"/>
          <w:szCs w:val="22"/>
        </w:rPr>
        <w:t>(наименование</w:t>
      </w:r>
      <w:r>
        <w:rPr>
          <w:rFonts w:ascii="Times New Roman" w:hAnsi="Times New Roman" w:cs="Times New Roman"/>
          <w:sz w:val="22"/>
          <w:szCs w:val="22"/>
        </w:rPr>
        <w:t xml:space="preserve"> администрации округа или органа администрации, </w:t>
      </w:r>
      <w:r w:rsidRPr="005337AA">
        <w:rPr>
          <w:rFonts w:ascii="Times New Roman" w:hAnsi="Times New Roman" w:cs="Times New Roman"/>
          <w:sz w:val="22"/>
          <w:szCs w:val="22"/>
        </w:rPr>
        <w:t>осуществляющие функции и полномочия учредителя</w:t>
      </w:r>
      <w:r>
        <w:rPr>
          <w:rFonts w:ascii="Times New Roman" w:hAnsi="Times New Roman" w:cs="Times New Roman"/>
          <w:sz w:val="22"/>
          <w:szCs w:val="22"/>
        </w:rPr>
        <w:t>)</w:t>
      </w:r>
    </w:p>
    <w:p w:rsidR="000C1AB9" w:rsidRDefault="000C1AB9" w:rsidP="000C1AB9">
      <w:pPr>
        <w:pStyle w:val="ConsPlusNonformat"/>
        <w:jc w:val="both"/>
        <w:rPr>
          <w:rFonts w:ascii="Times New Roman" w:hAnsi="Times New Roman" w:cs="Times New Roman"/>
          <w:sz w:val="26"/>
          <w:szCs w:val="26"/>
        </w:rPr>
      </w:pPr>
      <w:r w:rsidRPr="00270774">
        <w:rPr>
          <w:rFonts w:ascii="Times New Roman" w:hAnsi="Times New Roman" w:cs="Times New Roman"/>
          <w:sz w:val="26"/>
          <w:szCs w:val="26"/>
        </w:rPr>
        <w:t xml:space="preserve">(далее - </w:t>
      </w:r>
      <w:r>
        <w:rPr>
          <w:rFonts w:ascii="Times New Roman" w:hAnsi="Times New Roman" w:cs="Times New Roman"/>
          <w:sz w:val="26"/>
          <w:szCs w:val="26"/>
        </w:rPr>
        <w:t>учредительный</w:t>
      </w:r>
      <w:r w:rsidRPr="00270774">
        <w:rPr>
          <w:rFonts w:ascii="Times New Roman" w:hAnsi="Times New Roman" w:cs="Times New Roman"/>
          <w:sz w:val="26"/>
          <w:szCs w:val="26"/>
        </w:rPr>
        <w:t xml:space="preserve"> орган), действующий на основании ____________________________</w:t>
      </w:r>
      <w:r>
        <w:rPr>
          <w:rFonts w:ascii="Times New Roman" w:hAnsi="Times New Roman" w:cs="Times New Roman"/>
          <w:sz w:val="26"/>
          <w:szCs w:val="26"/>
        </w:rPr>
        <w:t>_________________________</w:t>
      </w:r>
      <w:r w:rsidRPr="00270774">
        <w:rPr>
          <w:rFonts w:ascii="Times New Roman" w:hAnsi="Times New Roman" w:cs="Times New Roman"/>
          <w:sz w:val="26"/>
          <w:szCs w:val="26"/>
        </w:rPr>
        <w:t xml:space="preserve">___, </w:t>
      </w:r>
      <w:proofErr w:type="gramStart"/>
      <w:r w:rsidRPr="00270774">
        <w:rPr>
          <w:rFonts w:ascii="Times New Roman" w:hAnsi="Times New Roman" w:cs="Times New Roman"/>
          <w:sz w:val="26"/>
          <w:szCs w:val="26"/>
        </w:rPr>
        <w:t>утвержденного</w:t>
      </w:r>
      <w:proofErr w:type="gramEnd"/>
      <w:r w:rsidRPr="00270774">
        <w:rPr>
          <w:rFonts w:ascii="Times New Roman" w:hAnsi="Times New Roman" w:cs="Times New Roman"/>
          <w:sz w:val="26"/>
          <w:szCs w:val="26"/>
        </w:rPr>
        <w:t xml:space="preserve"> </w:t>
      </w:r>
    </w:p>
    <w:p w:rsidR="000C1AB9" w:rsidRPr="005337AA" w:rsidRDefault="000C1AB9" w:rsidP="000C1AB9">
      <w:pPr>
        <w:pStyle w:val="ConsPlusNonformat"/>
        <w:jc w:val="both"/>
        <w:rPr>
          <w:rFonts w:ascii="Times New Roman" w:hAnsi="Times New Roman" w:cs="Times New Roman"/>
          <w:sz w:val="22"/>
          <w:szCs w:val="22"/>
        </w:rPr>
      </w:pPr>
      <w:r w:rsidRPr="005337AA">
        <w:rPr>
          <w:rFonts w:ascii="Times New Roman" w:hAnsi="Times New Roman" w:cs="Times New Roman"/>
          <w:sz w:val="22"/>
          <w:szCs w:val="22"/>
        </w:rPr>
        <w:t>(Устава, Положения)</w:t>
      </w:r>
    </w:p>
    <w:p w:rsidR="000C1AB9" w:rsidRDefault="000C1AB9" w:rsidP="000C1AB9">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w:t>
      </w:r>
      <w:r w:rsidRPr="00270774">
        <w:rPr>
          <w:rFonts w:ascii="Times New Roman" w:hAnsi="Times New Roman" w:cs="Times New Roman"/>
          <w:sz w:val="26"/>
          <w:szCs w:val="26"/>
        </w:rPr>
        <w:t>, и</w:t>
      </w:r>
      <w:r>
        <w:rPr>
          <w:rFonts w:ascii="Times New Roman" w:hAnsi="Times New Roman" w:cs="Times New Roman"/>
          <w:sz w:val="26"/>
          <w:szCs w:val="26"/>
        </w:rPr>
        <w:t xml:space="preserve"> </w:t>
      </w:r>
      <w:r w:rsidRPr="00270774">
        <w:rPr>
          <w:rFonts w:ascii="Times New Roman" w:hAnsi="Times New Roman" w:cs="Times New Roman"/>
          <w:sz w:val="26"/>
          <w:szCs w:val="26"/>
        </w:rPr>
        <w:t>_______________________________________________________________________</w:t>
      </w:r>
    </w:p>
    <w:p w:rsidR="000C1AB9" w:rsidRPr="00380E11" w:rsidRDefault="000C1AB9" w:rsidP="000C1AB9">
      <w:pPr>
        <w:pStyle w:val="ConsPlusNonformat"/>
        <w:jc w:val="center"/>
        <w:rPr>
          <w:rFonts w:ascii="Times New Roman" w:hAnsi="Times New Roman" w:cs="Times New Roman"/>
          <w:sz w:val="22"/>
          <w:szCs w:val="22"/>
        </w:rPr>
      </w:pPr>
      <w:r w:rsidRPr="00380E11">
        <w:rPr>
          <w:rFonts w:ascii="Times New Roman" w:hAnsi="Times New Roman" w:cs="Times New Roman"/>
          <w:sz w:val="22"/>
          <w:szCs w:val="22"/>
        </w:rPr>
        <w:t>(полное наименование учреждения или предприятия)</w:t>
      </w:r>
    </w:p>
    <w:p w:rsidR="000C1AB9" w:rsidRPr="00270774" w:rsidRDefault="000C1AB9" w:rsidP="000C1AB9">
      <w:pPr>
        <w:pStyle w:val="ConsPlusNonformat"/>
        <w:jc w:val="both"/>
        <w:rPr>
          <w:rFonts w:ascii="Times New Roman" w:hAnsi="Times New Roman" w:cs="Times New Roman"/>
          <w:sz w:val="26"/>
          <w:szCs w:val="26"/>
        </w:rPr>
      </w:pPr>
      <w:proofErr w:type="gramStart"/>
      <w:r w:rsidRPr="00270774">
        <w:rPr>
          <w:rFonts w:ascii="Times New Roman" w:hAnsi="Times New Roman" w:cs="Times New Roman"/>
          <w:sz w:val="26"/>
          <w:szCs w:val="26"/>
        </w:rPr>
        <w:t>(далее - учреждение, предприятие) в лице</w:t>
      </w:r>
      <w:r>
        <w:rPr>
          <w:rFonts w:ascii="Times New Roman" w:hAnsi="Times New Roman" w:cs="Times New Roman"/>
          <w:sz w:val="26"/>
          <w:szCs w:val="26"/>
        </w:rPr>
        <w:t xml:space="preserve"> </w:t>
      </w:r>
      <w:r w:rsidRPr="00270774">
        <w:rPr>
          <w:rFonts w:ascii="Times New Roman" w:hAnsi="Times New Roman" w:cs="Times New Roman"/>
          <w:sz w:val="26"/>
          <w:szCs w:val="26"/>
        </w:rPr>
        <w:t>______________________________________________, действующего на основании</w:t>
      </w:r>
      <w:r>
        <w:rPr>
          <w:rFonts w:ascii="Times New Roman" w:hAnsi="Times New Roman" w:cs="Times New Roman"/>
          <w:sz w:val="26"/>
          <w:szCs w:val="26"/>
        </w:rPr>
        <w:t xml:space="preserve"> </w:t>
      </w:r>
      <w:r w:rsidRPr="00270774">
        <w:rPr>
          <w:rFonts w:ascii="Times New Roman" w:hAnsi="Times New Roman" w:cs="Times New Roman"/>
          <w:sz w:val="26"/>
          <w:szCs w:val="26"/>
        </w:rPr>
        <w:t>_________________</w:t>
      </w:r>
      <w:r>
        <w:rPr>
          <w:rFonts w:ascii="Times New Roman" w:hAnsi="Times New Roman" w:cs="Times New Roman"/>
          <w:sz w:val="26"/>
          <w:szCs w:val="26"/>
        </w:rPr>
        <w:t>________________________</w:t>
      </w:r>
      <w:r w:rsidRPr="00270774">
        <w:rPr>
          <w:rFonts w:ascii="Times New Roman" w:hAnsi="Times New Roman" w:cs="Times New Roman"/>
          <w:sz w:val="26"/>
          <w:szCs w:val="26"/>
        </w:rPr>
        <w:t>___, вместе именуемые в дальнейшем "Стороны", заключили</w:t>
      </w:r>
      <w:r>
        <w:rPr>
          <w:rFonts w:ascii="Times New Roman" w:hAnsi="Times New Roman" w:cs="Times New Roman"/>
          <w:sz w:val="26"/>
          <w:szCs w:val="26"/>
        </w:rPr>
        <w:t xml:space="preserve"> </w:t>
      </w:r>
      <w:r w:rsidRPr="00270774">
        <w:rPr>
          <w:rFonts w:ascii="Times New Roman" w:hAnsi="Times New Roman" w:cs="Times New Roman"/>
          <w:sz w:val="26"/>
          <w:szCs w:val="26"/>
        </w:rPr>
        <w:t>настоящее Соглашение о нижеследующем:</w:t>
      </w:r>
      <w:proofErr w:type="gramEnd"/>
    </w:p>
    <w:p w:rsidR="000C1AB9" w:rsidRPr="00270774" w:rsidRDefault="000C1AB9" w:rsidP="000C1AB9">
      <w:pPr>
        <w:pStyle w:val="ConsPlusNonformat"/>
        <w:jc w:val="both"/>
        <w:rPr>
          <w:rFonts w:ascii="Times New Roman" w:hAnsi="Times New Roman" w:cs="Times New Roman"/>
          <w:sz w:val="26"/>
          <w:szCs w:val="26"/>
        </w:rPr>
      </w:pPr>
    </w:p>
    <w:p w:rsidR="000C1AB9" w:rsidRPr="00270774" w:rsidRDefault="000C1AB9" w:rsidP="000C1AB9">
      <w:pPr>
        <w:pStyle w:val="ConsPlusNonformat"/>
        <w:jc w:val="center"/>
        <w:rPr>
          <w:rFonts w:ascii="Times New Roman" w:hAnsi="Times New Roman" w:cs="Times New Roman"/>
          <w:sz w:val="26"/>
          <w:szCs w:val="26"/>
        </w:rPr>
      </w:pPr>
      <w:r w:rsidRPr="00270774">
        <w:rPr>
          <w:rFonts w:ascii="Times New Roman" w:hAnsi="Times New Roman" w:cs="Times New Roman"/>
          <w:sz w:val="26"/>
          <w:szCs w:val="26"/>
        </w:rPr>
        <w:t>1. Предмет Соглашения</w:t>
      </w:r>
    </w:p>
    <w:p w:rsidR="000C1AB9" w:rsidRPr="00270774" w:rsidRDefault="000C1AB9" w:rsidP="000C1AB9">
      <w:pPr>
        <w:pStyle w:val="ConsPlusNonformat"/>
        <w:jc w:val="both"/>
        <w:rPr>
          <w:rFonts w:ascii="Times New Roman" w:hAnsi="Times New Roman" w:cs="Times New Roman"/>
          <w:sz w:val="26"/>
          <w:szCs w:val="26"/>
        </w:rPr>
      </w:pPr>
    </w:p>
    <w:p w:rsidR="000C1AB9" w:rsidRDefault="000C1AB9" w:rsidP="000C1AB9">
      <w:pPr>
        <w:pStyle w:val="ConsPlusNonformat"/>
        <w:ind w:firstLine="851"/>
        <w:jc w:val="both"/>
        <w:rPr>
          <w:rFonts w:ascii="Times New Roman" w:hAnsi="Times New Roman" w:cs="Times New Roman"/>
          <w:sz w:val="26"/>
          <w:szCs w:val="26"/>
        </w:rPr>
      </w:pPr>
      <w:bookmarkStart w:id="10" w:name="P223"/>
      <w:bookmarkEnd w:id="10"/>
      <w:r w:rsidRPr="00270774">
        <w:rPr>
          <w:rFonts w:ascii="Times New Roman" w:hAnsi="Times New Roman" w:cs="Times New Roman"/>
          <w:sz w:val="26"/>
          <w:szCs w:val="26"/>
        </w:rPr>
        <w:t xml:space="preserve">1.1. </w:t>
      </w:r>
      <w:r>
        <w:rPr>
          <w:rFonts w:ascii="Times New Roman" w:hAnsi="Times New Roman" w:cs="Times New Roman"/>
          <w:sz w:val="26"/>
          <w:szCs w:val="26"/>
        </w:rPr>
        <w:t xml:space="preserve">Учредительный орган </w:t>
      </w:r>
      <w:r w:rsidRPr="00270774">
        <w:rPr>
          <w:rFonts w:ascii="Times New Roman" w:hAnsi="Times New Roman" w:cs="Times New Roman"/>
          <w:sz w:val="26"/>
          <w:szCs w:val="26"/>
        </w:rPr>
        <w:t xml:space="preserve">от имени </w:t>
      </w:r>
      <w:proofErr w:type="spellStart"/>
      <w:r>
        <w:rPr>
          <w:rFonts w:ascii="Times New Roman" w:hAnsi="Times New Roman" w:cs="Times New Roman"/>
          <w:sz w:val="26"/>
          <w:szCs w:val="26"/>
        </w:rPr>
        <w:t>Усть-Кубинского</w:t>
      </w:r>
      <w:proofErr w:type="spellEnd"/>
      <w:r>
        <w:rPr>
          <w:rFonts w:ascii="Times New Roman" w:hAnsi="Times New Roman" w:cs="Times New Roman"/>
          <w:sz w:val="26"/>
          <w:szCs w:val="26"/>
        </w:rPr>
        <w:t xml:space="preserve"> муниципального округа</w:t>
      </w:r>
      <w:r w:rsidRPr="00270774">
        <w:rPr>
          <w:rFonts w:ascii="Times New Roman" w:hAnsi="Times New Roman" w:cs="Times New Roman"/>
          <w:sz w:val="26"/>
          <w:szCs w:val="26"/>
        </w:rPr>
        <w:t xml:space="preserve"> предоставляет учреждению,</w:t>
      </w:r>
      <w:r>
        <w:rPr>
          <w:rFonts w:ascii="Times New Roman" w:hAnsi="Times New Roman" w:cs="Times New Roman"/>
          <w:sz w:val="26"/>
          <w:szCs w:val="26"/>
        </w:rPr>
        <w:t xml:space="preserve"> </w:t>
      </w:r>
      <w:r w:rsidRPr="00270774">
        <w:rPr>
          <w:rFonts w:ascii="Times New Roman" w:hAnsi="Times New Roman" w:cs="Times New Roman"/>
          <w:sz w:val="26"/>
          <w:szCs w:val="26"/>
        </w:rPr>
        <w:t>предприятию субсиди</w:t>
      </w:r>
      <w:r>
        <w:rPr>
          <w:rFonts w:ascii="Times New Roman" w:hAnsi="Times New Roman" w:cs="Times New Roman"/>
          <w:sz w:val="26"/>
          <w:szCs w:val="26"/>
        </w:rPr>
        <w:t>ю</w:t>
      </w:r>
      <w:r w:rsidRPr="00270774">
        <w:rPr>
          <w:rFonts w:ascii="Times New Roman" w:hAnsi="Times New Roman" w:cs="Times New Roman"/>
          <w:sz w:val="26"/>
          <w:szCs w:val="26"/>
        </w:rPr>
        <w:t xml:space="preserve"> </w:t>
      </w:r>
      <w:r>
        <w:rPr>
          <w:rFonts w:ascii="Times New Roman" w:hAnsi="Times New Roman" w:cs="Times New Roman"/>
          <w:sz w:val="26"/>
          <w:szCs w:val="26"/>
        </w:rPr>
        <w:t>н</w:t>
      </w:r>
      <w:r w:rsidRPr="00270774">
        <w:rPr>
          <w:rFonts w:ascii="Times New Roman" w:hAnsi="Times New Roman" w:cs="Times New Roman"/>
          <w:sz w:val="26"/>
          <w:szCs w:val="26"/>
        </w:rPr>
        <w:t xml:space="preserve">а осуществление капитальных вложений </w:t>
      </w:r>
      <w:r>
        <w:rPr>
          <w:rFonts w:ascii="Times New Roman" w:hAnsi="Times New Roman" w:cs="Times New Roman"/>
          <w:sz w:val="26"/>
          <w:szCs w:val="26"/>
        </w:rPr>
        <w:t>(далее – субсидия) в общей сумме</w:t>
      </w:r>
      <w:proofErr w:type="gramStart"/>
      <w:r w:rsidRPr="00270774">
        <w:rPr>
          <w:rFonts w:ascii="Times New Roman" w:hAnsi="Times New Roman" w:cs="Times New Roman"/>
          <w:sz w:val="26"/>
          <w:szCs w:val="26"/>
        </w:rPr>
        <w:t xml:space="preserve"> _</w:t>
      </w:r>
      <w:r>
        <w:rPr>
          <w:rFonts w:ascii="Times New Roman" w:hAnsi="Times New Roman" w:cs="Times New Roman"/>
          <w:sz w:val="26"/>
          <w:szCs w:val="26"/>
        </w:rPr>
        <w:t>_________________________</w:t>
      </w:r>
      <w:r w:rsidRPr="00270774">
        <w:rPr>
          <w:rFonts w:ascii="Times New Roman" w:hAnsi="Times New Roman" w:cs="Times New Roman"/>
          <w:sz w:val="26"/>
          <w:szCs w:val="26"/>
        </w:rPr>
        <w:t xml:space="preserve">____________ (_________________________) </w:t>
      </w:r>
      <w:proofErr w:type="gramEnd"/>
      <w:r w:rsidRPr="00270774">
        <w:rPr>
          <w:rFonts w:ascii="Times New Roman" w:hAnsi="Times New Roman" w:cs="Times New Roman"/>
          <w:sz w:val="26"/>
          <w:szCs w:val="26"/>
        </w:rPr>
        <w:t>рублей</w:t>
      </w:r>
      <w:r>
        <w:rPr>
          <w:rFonts w:ascii="Times New Roman" w:hAnsi="Times New Roman" w:cs="Times New Roman"/>
          <w:sz w:val="26"/>
          <w:szCs w:val="26"/>
        </w:rPr>
        <w:t>, в том числе:</w:t>
      </w:r>
    </w:p>
    <w:p w:rsidR="000C1AB9" w:rsidRDefault="000C1AB9" w:rsidP="000C1AB9">
      <w:pPr>
        <w:pStyle w:val="ConsPlusNonformat"/>
        <w:jc w:val="both"/>
        <w:rPr>
          <w:rFonts w:ascii="Times New Roman" w:hAnsi="Times New Roman" w:cs="Times New Roman"/>
          <w:sz w:val="26"/>
          <w:szCs w:val="26"/>
        </w:rPr>
      </w:pPr>
      <w:r>
        <w:rPr>
          <w:rFonts w:ascii="Times New Roman" w:hAnsi="Times New Roman" w:cs="Times New Roman"/>
          <w:sz w:val="26"/>
          <w:szCs w:val="26"/>
        </w:rPr>
        <w:t>в 20___ году ____________________________________________________ рублей;</w:t>
      </w:r>
    </w:p>
    <w:p w:rsidR="000C1AB9" w:rsidRDefault="000C1AB9" w:rsidP="000C1AB9">
      <w:pPr>
        <w:pStyle w:val="ConsPlusNonformat"/>
        <w:jc w:val="both"/>
        <w:rPr>
          <w:rFonts w:ascii="Times New Roman" w:hAnsi="Times New Roman" w:cs="Times New Roman"/>
          <w:sz w:val="26"/>
          <w:szCs w:val="26"/>
        </w:rPr>
      </w:pPr>
      <w:r>
        <w:rPr>
          <w:rFonts w:ascii="Times New Roman" w:hAnsi="Times New Roman" w:cs="Times New Roman"/>
          <w:sz w:val="26"/>
          <w:szCs w:val="26"/>
        </w:rPr>
        <w:t>в 20___ году __________________________________________________ рублей;</w:t>
      </w:r>
    </w:p>
    <w:p w:rsidR="000C1AB9" w:rsidRDefault="000C1AB9" w:rsidP="000C1AB9">
      <w:pPr>
        <w:pStyle w:val="ConsPlusNonformat"/>
        <w:jc w:val="both"/>
        <w:rPr>
          <w:rFonts w:ascii="Times New Roman" w:hAnsi="Times New Roman" w:cs="Times New Roman"/>
          <w:sz w:val="26"/>
          <w:szCs w:val="26"/>
        </w:rPr>
      </w:pPr>
      <w:r>
        <w:rPr>
          <w:rFonts w:ascii="Times New Roman" w:hAnsi="Times New Roman" w:cs="Times New Roman"/>
          <w:sz w:val="26"/>
          <w:szCs w:val="26"/>
        </w:rPr>
        <w:t>в 20___ году __________________________________________________ рублей.</w:t>
      </w:r>
    </w:p>
    <w:p w:rsidR="000C1AB9" w:rsidRDefault="000C1AB9" w:rsidP="000C1AB9">
      <w:pPr>
        <w:pStyle w:val="ConsPlusNonformat"/>
        <w:ind w:firstLine="851"/>
        <w:jc w:val="both"/>
        <w:rPr>
          <w:rFonts w:ascii="Times New Roman" w:hAnsi="Times New Roman" w:cs="Times New Roman"/>
          <w:sz w:val="26"/>
          <w:szCs w:val="26"/>
        </w:rPr>
      </w:pPr>
    </w:p>
    <w:p w:rsidR="000C1AB9" w:rsidRPr="00270774" w:rsidRDefault="000C1AB9" w:rsidP="000C1AB9">
      <w:pPr>
        <w:pStyle w:val="ConsPlusNonformat"/>
        <w:ind w:firstLine="851"/>
        <w:jc w:val="both"/>
        <w:rPr>
          <w:rFonts w:ascii="Times New Roman" w:hAnsi="Times New Roman" w:cs="Times New Roman"/>
          <w:sz w:val="26"/>
          <w:szCs w:val="26"/>
        </w:rPr>
      </w:pPr>
      <w:r>
        <w:rPr>
          <w:rFonts w:ascii="Times New Roman" w:hAnsi="Times New Roman" w:cs="Times New Roman"/>
          <w:sz w:val="26"/>
          <w:szCs w:val="26"/>
        </w:rPr>
        <w:t xml:space="preserve">1.2. Субсидия предоставляется </w:t>
      </w:r>
      <w:r w:rsidRPr="00270774">
        <w:rPr>
          <w:rFonts w:ascii="Times New Roman" w:hAnsi="Times New Roman" w:cs="Times New Roman"/>
          <w:sz w:val="26"/>
          <w:szCs w:val="26"/>
        </w:rPr>
        <w:t>в целях:</w:t>
      </w:r>
    </w:p>
    <w:p w:rsidR="000C1AB9" w:rsidRPr="00270774" w:rsidRDefault="000C1AB9" w:rsidP="000C1AB9">
      <w:pPr>
        <w:pStyle w:val="ConsPlusNonformat"/>
        <w:jc w:val="both"/>
        <w:rPr>
          <w:rFonts w:ascii="Times New Roman" w:hAnsi="Times New Roman" w:cs="Times New Roman"/>
          <w:sz w:val="26"/>
          <w:szCs w:val="26"/>
        </w:rPr>
      </w:pPr>
      <w:r w:rsidRPr="00270774">
        <w:rPr>
          <w:rFonts w:ascii="Times New Roman" w:hAnsi="Times New Roman" w:cs="Times New Roman"/>
          <w:sz w:val="26"/>
          <w:szCs w:val="26"/>
        </w:rPr>
        <w:t>_________</w:t>
      </w:r>
      <w:r>
        <w:rPr>
          <w:rFonts w:ascii="Times New Roman" w:hAnsi="Times New Roman" w:cs="Times New Roman"/>
          <w:sz w:val="26"/>
          <w:szCs w:val="26"/>
        </w:rPr>
        <w:t>____</w:t>
      </w:r>
      <w:r w:rsidRPr="00270774">
        <w:rPr>
          <w:rFonts w:ascii="Times New Roman" w:hAnsi="Times New Roman" w:cs="Times New Roman"/>
          <w:sz w:val="26"/>
          <w:szCs w:val="26"/>
        </w:rPr>
        <w:t>__________________________________________________________</w:t>
      </w:r>
    </w:p>
    <w:p w:rsidR="000C1AB9" w:rsidRDefault="000C1AB9" w:rsidP="000C1AB9">
      <w:pPr>
        <w:pStyle w:val="ConsPlusNonformat"/>
        <w:jc w:val="both"/>
        <w:rPr>
          <w:rFonts w:ascii="Times New Roman" w:hAnsi="Times New Roman" w:cs="Times New Roman"/>
          <w:sz w:val="26"/>
          <w:szCs w:val="26"/>
        </w:rPr>
      </w:pPr>
      <w:r w:rsidRPr="00270774">
        <w:rPr>
          <w:rFonts w:ascii="Times New Roman" w:hAnsi="Times New Roman" w:cs="Times New Roman"/>
          <w:sz w:val="26"/>
          <w:szCs w:val="26"/>
        </w:rPr>
        <w:t>_____________________________________</w:t>
      </w:r>
      <w:r>
        <w:rPr>
          <w:rFonts w:ascii="Times New Roman" w:hAnsi="Times New Roman" w:cs="Times New Roman"/>
          <w:sz w:val="26"/>
          <w:szCs w:val="26"/>
        </w:rPr>
        <w:t>__________________________________</w:t>
      </w:r>
    </w:p>
    <w:p w:rsidR="000C1AB9" w:rsidRDefault="000C1AB9" w:rsidP="000C1AB9">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w:t>
      </w:r>
    </w:p>
    <w:p w:rsidR="000C1AB9" w:rsidRDefault="000C1AB9" w:rsidP="000C1AB9">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w:t>
      </w:r>
    </w:p>
    <w:p w:rsidR="000C1AB9" w:rsidRPr="00270774" w:rsidRDefault="000C1AB9" w:rsidP="000C1AB9">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w:t>
      </w:r>
    </w:p>
    <w:p w:rsidR="000C1AB9" w:rsidRPr="00996561" w:rsidRDefault="000C1AB9" w:rsidP="000C1AB9">
      <w:pPr>
        <w:pStyle w:val="ConsPlusNonformat"/>
        <w:jc w:val="center"/>
        <w:rPr>
          <w:rFonts w:ascii="Times New Roman" w:hAnsi="Times New Roman" w:cs="Times New Roman"/>
          <w:sz w:val="22"/>
          <w:szCs w:val="22"/>
        </w:rPr>
      </w:pPr>
      <w:proofErr w:type="gramStart"/>
      <w:r w:rsidRPr="00C55FB9">
        <w:rPr>
          <w:rFonts w:ascii="Times New Roman" w:hAnsi="Times New Roman" w:cs="Times New Roman"/>
          <w:sz w:val="22"/>
          <w:szCs w:val="22"/>
        </w:rPr>
        <w:t xml:space="preserve">(указывается вид капитальных вложений (строительство, реконструкции или приобретение недвижимого имущества, включая </w:t>
      </w:r>
      <w:r>
        <w:rPr>
          <w:rFonts w:ascii="Times New Roman" w:hAnsi="Times New Roman" w:cs="Times New Roman"/>
          <w:sz w:val="22"/>
          <w:szCs w:val="22"/>
        </w:rPr>
        <w:t>сумму</w:t>
      </w:r>
      <w:r w:rsidRPr="00C55FB9">
        <w:rPr>
          <w:rFonts w:ascii="Times New Roman" w:hAnsi="Times New Roman" w:cs="Times New Roman"/>
          <w:sz w:val="22"/>
          <w:szCs w:val="22"/>
        </w:rPr>
        <w:t xml:space="preserve"> субсидии с разбивкой по годам в отношении каждого объекта капитального строительства или объекта недвижимого имущества с указанием его </w:t>
      </w:r>
      <w:r w:rsidRPr="00C55FB9">
        <w:rPr>
          <w:rFonts w:ascii="Times New Roman" w:hAnsi="Times New Roman" w:cs="Times New Roman"/>
          <w:sz w:val="22"/>
          <w:szCs w:val="22"/>
        </w:rPr>
        <w:lastRenderedPageBreak/>
        <w:t>наименования, мощности, сроков строительства (реконструкции, в том числе с элементами реставрации) или приобретения, сметной стоимости (предполагаемой (предельной) стоимости) или стоимости приобретения</w:t>
      </w:r>
      <w:r>
        <w:rPr>
          <w:rFonts w:ascii="Times New Roman" w:hAnsi="Times New Roman" w:cs="Times New Roman"/>
          <w:sz w:val="22"/>
          <w:szCs w:val="22"/>
        </w:rPr>
        <w:t>.</w:t>
      </w:r>
      <w:proofErr w:type="gramEnd"/>
      <w:r>
        <w:rPr>
          <w:rFonts w:ascii="Times New Roman" w:hAnsi="Times New Roman" w:cs="Times New Roman"/>
          <w:sz w:val="22"/>
          <w:szCs w:val="22"/>
        </w:rPr>
        <w:t xml:space="preserve"> </w:t>
      </w:r>
      <w:proofErr w:type="gramStart"/>
      <w:r>
        <w:rPr>
          <w:rFonts w:ascii="Times New Roman" w:hAnsi="Times New Roman" w:cs="Times New Roman"/>
          <w:sz w:val="22"/>
          <w:szCs w:val="22"/>
        </w:rPr>
        <w:t xml:space="preserve">При выделении субсидии на разработку проектной документации </w:t>
      </w:r>
      <w:r w:rsidRPr="00996561">
        <w:rPr>
          <w:rFonts w:ascii="Times New Roman" w:hAnsi="Times New Roman" w:cs="Times New Roman"/>
          <w:sz w:val="22"/>
          <w:szCs w:val="22"/>
        </w:rPr>
        <w:t>или ее приобретение указывается стоимость разработки проектной документации на объекты капитального строительства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бытового назначения), проведения инженерных изысканий, выполняемых для подготовки такой проектной документации, проведения государственной экспертизы проектной</w:t>
      </w:r>
      <w:proofErr w:type="gramEnd"/>
      <w:r w:rsidRPr="00996561">
        <w:rPr>
          <w:rFonts w:ascii="Times New Roman" w:hAnsi="Times New Roman" w:cs="Times New Roman"/>
          <w:sz w:val="22"/>
          <w:szCs w:val="22"/>
        </w:rPr>
        <w:t xml:space="preserve"> документации и результатов инженерных  изысканий, проведения </w:t>
      </w:r>
      <w:proofErr w:type="gramStart"/>
      <w:r w:rsidRPr="00996561">
        <w:rPr>
          <w:rFonts w:ascii="Times New Roman" w:hAnsi="Times New Roman" w:cs="Times New Roman"/>
          <w:sz w:val="22"/>
          <w:szCs w:val="22"/>
        </w:rPr>
        <w:t>проверки достоверности определения сметной стоимости объектов капитального</w:t>
      </w:r>
      <w:proofErr w:type="gramEnd"/>
      <w:r w:rsidRPr="00996561">
        <w:rPr>
          <w:rFonts w:ascii="Times New Roman" w:hAnsi="Times New Roman" w:cs="Times New Roman"/>
          <w:sz w:val="22"/>
          <w:szCs w:val="22"/>
        </w:rPr>
        <w:t xml:space="preserve"> строительства, финансовое обеспечение строительства (реконструкции, в том числе с элементами реставрации)</w:t>
      </w:r>
    </w:p>
    <w:p w:rsidR="000C1AB9" w:rsidRDefault="000C1AB9" w:rsidP="000C1AB9">
      <w:pPr>
        <w:pStyle w:val="ConsPlusNonformat"/>
        <w:jc w:val="both"/>
        <w:rPr>
          <w:rFonts w:ascii="Times New Roman" w:hAnsi="Times New Roman" w:cs="Times New Roman"/>
          <w:sz w:val="26"/>
          <w:szCs w:val="26"/>
        </w:rPr>
      </w:pPr>
    </w:p>
    <w:p w:rsidR="000C1AB9" w:rsidRPr="00270774" w:rsidRDefault="000C1AB9" w:rsidP="000C1AB9">
      <w:pPr>
        <w:pStyle w:val="ConsPlusNonformat"/>
        <w:ind w:firstLine="851"/>
        <w:jc w:val="both"/>
        <w:rPr>
          <w:rFonts w:ascii="Times New Roman" w:hAnsi="Times New Roman" w:cs="Times New Roman"/>
          <w:sz w:val="26"/>
          <w:szCs w:val="26"/>
        </w:rPr>
      </w:pPr>
      <w:r w:rsidRPr="00996561">
        <w:rPr>
          <w:rFonts w:ascii="Times New Roman" w:hAnsi="Times New Roman" w:cs="Times New Roman"/>
          <w:sz w:val="26"/>
          <w:szCs w:val="26"/>
        </w:rPr>
        <w:t xml:space="preserve">1.3. Предоставление субсидии учреждению, предприятию осуществляется в соответствии со </w:t>
      </w:r>
      <w:hyperlink r:id="rId11" w:history="1">
        <w:r w:rsidRPr="00996561">
          <w:rPr>
            <w:rFonts w:ascii="Times New Roman" w:hAnsi="Times New Roman" w:cs="Times New Roman"/>
            <w:sz w:val="26"/>
            <w:szCs w:val="26"/>
          </w:rPr>
          <w:t>статьей 78.2</w:t>
        </w:r>
      </w:hyperlink>
      <w:r w:rsidRPr="00996561">
        <w:rPr>
          <w:rFonts w:ascii="Times New Roman" w:hAnsi="Times New Roman" w:cs="Times New Roman"/>
          <w:sz w:val="26"/>
          <w:szCs w:val="26"/>
        </w:rPr>
        <w:t xml:space="preserve"> Бюджетного кодекса Российской Федерации на основании решения Представительного </w:t>
      </w:r>
      <w:r>
        <w:rPr>
          <w:rFonts w:ascii="Times New Roman" w:hAnsi="Times New Roman" w:cs="Times New Roman"/>
          <w:sz w:val="26"/>
          <w:szCs w:val="26"/>
        </w:rPr>
        <w:t xml:space="preserve">Собрания округа </w:t>
      </w:r>
      <w:proofErr w:type="gramStart"/>
      <w:r w:rsidRPr="00996561">
        <w:rPr>
          <w:rFonts w:ascii="Times New Roman" w:hAnsi="Times New Roman" w:cs="Times New Roman"/>
          <w:sz w:val="26"/>
          <w:szCs w:val="26"/>
        </w:rPr>
        <w:t>от</w:t>
      </w:r>
      <w:proofErr w:type="gramEnd"/>
      <w:r w:rsidRPr="00996561">
        <w:rPr>
          <w:rFonts w:ascii="Times New Roman" w:hAnsi="Times New Roman" w:cs="Times New Roman"/>
          <w:sz w:val="26"/>
          <w:szCs w:val="26"/>
        </w:rPr>
        <w:t xml:space="preserve"> _____</w:t>
      </w:r>
      <w:r>
        <w:rPr>
          <w:rFonts w:ascii="Times New Roman" w:hAnsi="Times New Roman" w:cs="Times New Roman"/>
          <w:sz w:val="26"/>
          <w:szCs w:val="26"/>
        </w:rPr>
        <w:t>_</w:t>
      </w:r>
      <w:r w:rsidRPr="00996561">
        <w:rPr>
          <w:rFonts w:ascii="Times New Roman" w:hAnsi="Times New Roman" w:cs="Times New Roman"/>
          <w:sz w:val="26"/>
          <w:szCs w:val="26"/>
        </w:rPr>
        <w:t xml:space="preserve">_____ </w:t>
      </w:r>
      <w:r>
        <w:rPr>
          <w:rFonts w:ascii="Times New Roman" w:hAnsi="Times New Roman" w:cs="Times New Roman"/>
          <w:sz w:val="26"/>
          <w:szCs w:val="26"/>
        </w:rPr>
        <w:t>№</w:t>
      </w:r>
      <w:r w:rsidRPr="00996561">
        <w:rPr>
          <w:rFonts w:ascii="Times New Roman" w:hAnsi="Times New Roman" w:cs="Times New Roman"/>
          <w:sz w:val="26"/>
          <w:szCs w:val="26"/>
        </w:rPr>
        <w:t xml:space="preserve"> ____ </w:t>
      </w:r>
      <w:r>
        <w:rPr>
          <w:rFonts w:ascii="Times New Roman" w:hAnsi="Times New Roman" w:cs="Times New Roman"/>
          <w:sz w:val="26"/>
          <w:szCs w:val="26"/>
        </w:rPr>
        <w:t>«</w:t>
      </w:r>
      <w:proofErr w:type="gramStart"/>
      <w:r w:rsidRPr="00996561">
        <w:rPr>
          <w:rFonts w:ascii="Times New Roman" w:hAnsi="Times New Roman" w:cs="Times New Roman"/>
          <w:sz w:val="26"/>
          <w:szCs w:val="26"/>
        </w:rPr>
        <w:t>О</w:t>
      </w:r>
      <w:proofErr w:type="gramEnd"/>
      <w:r w:rsidRPr="00996561">
        <w:rPr>
          <w:rFonts w:ascii="Times New Roman" w:hAnsi="Times New Roman" w:cs="Times New Roman"/>
          <w:sz w:val="26"/>
          <w:szCs w:val="26"/>
        </w:rPr>
        <w:t xml:space="preserve"> </w:t>
      </w:r>
      <w:r>
        <w:rPr>
          <w:rFonts w:ascii="Times New Roman" w:hAnsi="Times New Roman" w:cs="Times New Roman"/>
          <w:sz w:val="26"/>
          <w:szCs w:val="26"/>
        </w:rPr>
        <w:t xml:space="preserve">бюджете </w:t>
      </w:r>
      <w:proofErr w:type="spellStart"/>
      <w:r>
        <w:rPr>
          <w:rFonts w:ascii="Times New Roman" w:hAnsi="Times New Roman" w:cs="Times New Roman"/>
          <w:sz w:val="26"/>
          <w:szCs w:val="26"/>
        </w:rPr>
        <w:t>Усть-Кубинского</w:t>
      </w:r>
      <w:proofErr w:type="spellEnd"/>
      <w:r>
        <w:rPr>
          <w:rFonts w:ascii="Times New Roman" w:hAnsi="Times New Roman" w:cs="Times New Roman"/>
          <w:sz w:val="26"/>
          <w:szCs w:val="26"/>
        </w:rPr>
        <w:t xml:space="preserve"> муниципального округа </w:t>
      </w:r>
      <w:r w:rsidRPr="00996561">
        <w:rPr>
          <w:rFonts w:ascii="Times New Roman" w:hAnsi="Times New Roman" w:cs="Times New Roman"/>
          <w:sz w:val="26"/>
          <w:szCs w:val="26"/>
        </w:rPr>
        <w:t>на ____</w:t>
      </w:r>
      <w:r>
        <w:rPr>
          <w:rFonts w:ascii="Times New Roman" w:hAnsi="Times New Roman" w:cs="Times New Roman"/>
          <w:sz w:val="26"/>
          <w:szCs w:val="26"/>
        </w:rPr>
        <w:t xml:space="preserve"> </w:t>
      </w:r>
      <w:r w:rsidRPr="00270774">
        <w:rPr>
          <w:rFonts w:ascii="Times New Roman" w:hAnsi="Times New Roman" w:cs="Times New Roman"/>
          <w:sz w:val="26"/>
          <w:szCs w:val="26"/>
        </w:rPr>
        <w:t>год и плановый период ____ и ____ годов</w:t>
      </w:r>
      <w:r>
        <w:rPr>
          <w:rFonts w:ascii="Times New Roman" w:hAnsi="Times New Roman" w:cs="Times New Roman"/>
          <w:sz w:val="26"/>
          <w:szCs w:val="26"/>
        </w:rPr>
        <w:t>»</w:t>
      </w:r>
      <w:r w:rsidRPr="00270774">
        <w:rPr>
          <w:rFonts w:ascii="Times New Roman" w:hAnsi="Times New Roman" w:cs="Times New Roman"/>
          <w:sz w:val="26"/>
          <w:szCs w:val="26"/>
        </w:rPr>
        <w:t>.</w:t>
      </w:r>
    </w:p>
    <w:p w:rsidR="000C1AB9" w:rsidRPr="00270774" w:rsidRDefault="000C1AB9" w:rsidP="000C1AB9">
      <w:pPr>
        <w:pStyle w:val="ConsPlusNormal"/>
        <w:ind w:firstLine="851"/>
        <w:jc w:val="both"/>
        <w:rPr>
          <w:rFonts w:ascii="Times New Roman" w:hAnsi="Times New Roman" w:cs="Times New Roman"/>
          <w:sz w:val="26"/>
          <w:szCs w:val="26"/>
        </w:rPr>
      </w:pPr>
      <w:r w:rsidRPr="00270774">
        <w:rPr>
          <w:rFonts w:ascii="Times New Roman" w:hAnsi="Times New Roman" w:cs="Times New Roman"/>
          <w:sz w:val="26"/>
          <w:szCs w:val="26"/>
        </w:rPr>
        <w:t>1.</w:t>
      </w:r>
      <w:r>
        <w:rPr>
          <w:rFonts w:ascii="Times New Roman" w:hAnsi="Times New Roman" w:cs="Times New Roman"/>
          <w:sz w:val="26"/>
          <w:szCs w:val="26"/>
        </w:rPr>
        <w:t>4</w:t>
      </w:r>
      <w:r w:rsidRPr="00270774">
        <w:rPr>
          <w:rFonts w:ascii="Times New Roman" w:hAnsi="Times New Roman" w:cs="Times New Roman"/>
          <w:sz w:val="26"/>
          <w:szCs w:val="26"/>
        </w:rPr>
        <w:t>. Субсидия имеет целевое назначение и используется учреждением, предприятием исключительно на цели, указанные в пункте 1.</w:t>
      </w:r>
      <w:r>
        <w:rPr>
          <w:rFonts w:ascii="Times New Roman" w:hAnsi="Times New Roman" w:cs="Times New Roman"/>
          <w:sz w:val="26"/>
          <w:szCs w:val="26"/>
        </w:rPr>
        <w:t>2</w:t>
      </w:r>
      <w:r w:rsidRPr="00270774">
        <w:rPr>
          <w:rFonts w:ascii="Times New Roman" w:hAnsi="Times New Roman" w:cs="Times New Roman"/>
          <w:sz w:val="26"/>
          <w:szCs w:val="26"/>
        </w:rPr>
        <w:t xml:space="preserve"> настоящего Соглашения.</w:t>
      </w:r>
    </w:p>
    <w:p w:rsidR="000C1AB9" w:rsidRPr="00270774" w:rsidRDefault="000C1AB9" w:rsidP="000C1AB9">
      <w:pPr>
        <w:pStyle w:val="ConsPlusNormal"/>
        <w:ind w:firstLine="851"/>
        <w:jc w:val="both"/>
        <w:rPr>
          <w:rFonts w:ascii="Times New Roman" w:hAnsi="Times New Roman" w:cs="Times New Roman"/>
          <w:sz w:val="26"/>
          <w:szCs w:val="26"/>
        </w:rPr>
      </w:pPr>
      <w:r w:rsidRPr="00270774">
        <w:rPr>
          <w:rFonts w:ascii="Times New Roman" w:hAnsi="Times New Roman" w:cs="Times New Roman"/>
          <w:sz w:val="26"/>
          <w:szCs w:val="26"/>
        </w:rPr>
        <w:t>1.</w:t>
      </w:r>
      <w:r>
        <w:rPr>
          <w:rFonts w:ascii="Times New Roman" w:hAnsi="Times New Roman" w:cs="Times New Roman"/>
          <w:sz w:val="26"/>
          <w:szCs w:val="26"/>
        </w:rPr>
        <w:t>5</w:t>
      </w:r>
      <w:r w:rsidRPr="00270774">
        <w:rPr>
          <w:rFonts w:ascii="Times New Roman" w:hAnsi="Times New Roman" w:cs="Times New Roman"/>
          <w:sz w:val="26"/>
          <w:szCs w:val="26"/>
        </w:rPr>
        <w:t xml:space="preserve">. Предоставление </w:t>
      </w:r>
      <w:r>
        <w:rPr>
          <w:rFonts w:ascii="Times New Roman" w:hAnsi="Times New Roman" w:cs="Times New Roman"/>
          <w:sz w:val="26"/>
          <w:szCs w:val="26"/>
        </w:rPr>
        <w:t xml:space="preserve">субсидии </w:t>
      </w:r>
      <w:r w:rsidRPr="00270774">
        <w:rPr>
          <w:rFonts w:ascii="Times New Roman" w:hAnsi="Times New Roman" w:cs="Times New Roman"/>
          <w:sz w:val="26"/>
          <w:szCs w:val="26"/>
        </w:rPr>
        <w:t xml:space="preserve">производится в пределах средств, предусмотренных в бюджете </w:t>
      </w:r>
      <w:r>
        <w:rPr>
          <w:rFonts w:ascii="Times New Roman" w:hAnsi="Times New Roman" w:cs="Times New Roman"/>
          <w:sz w:val="26"/>
          <w:szCs w:val="26"/>
        </w:rPr>
        <w:t xml:space="preserve">округа </w:t>
      </w:r>
      <w:r w:rsidRPr="00270774">
        <w:rPr>
          <w:rFonts w:ascii="Times New Roman" w:hAnsi="Times New Roman" w:cs="Times New Roman"/>
          <w:sz w:val="26"/>
          <w:szCs w:val="26"/>
        </w:rPr>
        <w:t>на соответствующий финансовый год и плановый период.</w:t>
      </w:r>
    </w:p>
    <w:p w:rsidR="000C1AB9" w:rsidRPr="00270774" w:rsidRDefault="000C1AB9" w:rsidP="000C1AB9">
      <w:pPr>
        <w:pStyle w:val="ConsPlusNormal"/>
        <w:ind w:firstLine="851"/>
        <w:jc w:val="both"/>
        <w:rPr>
          <w:rFonts w:ascii="Times New Roman" w:hAnsi="Times New Roman" w:cs="Times New Roman"/>
          <w:sz w:val="26"/>
          <w:szCs w:val="26"/>
        </w:rPr>
      </w:pPr>
      <w:r w:rsidRPr="00270774">
        <w:rPr>
          <w:rFonts w:ascii="Times New Roman" w:hAnsi="Times New Roman" w:cs="Times New Roman"/>
          <w:sz w:val="26"/>
          <w:szCs w:val="26"/>
        </w:rPr>
        <w:t>1.</w:t>
      </w:r>
      <w:r>
        <w:rPr>
          <w:rFonts w:ascii="Times New Roman" w:hAnsi="Times New Roman" w:cs="Times New Roman"/>
          <w:sz w:val="26"/>
          <w:szCs w:val="26"/>
        </w:rPr>
        <w:t>6</w:t>
      </w:r>
      <w:r w:rsidRPr="00270774">
        <w:rPr>
          <w:rFonts w:ascii="Times New Roman" w:hAnsi="Times New Roman" w:cs="Times New Roman"/>
          <w:sz w:val="26"/>
          <w:szCs w:val="26"/>
        </w:rPr>
        <w:t xml:space="preserve">. Предоставление </w:t>
      </w:r>
      <w:r>
        <w:rPr>
          <w:rFonts w:ascii="Times New Roman" w:hAnsi="Times New Roman" w:cs="Times New Roman"/>
          <w:sz w:val="26"/>
          <w:szCs w:val="26"/>
        </w:rPr>
        <w:t xml:space="preserve">субсидии </w:t>
      </w:r>
      <w:r w:rsidRPr="00270774">
        <w:rPr>
          <w:rFonts w:ascii="Times New Roman" w:hAnsi="Times New Roman" w:cs="Times New Roman"/>
          <w:sz w:val="26"/>
          <w:szCs w:val="26"/>
        </w:rPr>
        <w:t>учреждению, предприятию влечет соответствующее увеличение стоимости основных средств, находящихся на праве оперативного управления у учреждения либо на праве оперативного управления или хозяйственного ведения у предприятия, а также уставного фонда предприятия, основанного на праве хозяйственного ведения.</w:t>
      </w:r>
    </w:p>
    <w:p w:rsidR="000C1AB9" w:rsidRPr="00270774" w:rsidRDefault="000C1AB9" w:rsidP="000C1AB9">
      <w:pPr>
        <w:pStyle w:val="ConsPlusNormal"/>
        <w:ind w:firstLine="851"/>
        <w:jc w:val="both"/>
        <w:rPr>
          <w:rFonts w:ascii="Times New Roman" w:hAnsi="Times New Roman" w:cs="Times New Roman"/>
          <w:sz w:val="26"/>
          <w:szCs w:val="26"/>
        </w:rPr>
      </w:pPr>
      <w:bookmarkStart w:id="11" w:name="P257"/>
      <w:bookmarkEnd w:id="11"/>
      <w:r w:rsidRPr="00270774">
        <w:rPr>
          <w:rFonts w:ascii="Times New Roman" w:hAnsi="Times New Roman" w:cs="Times New Roman"/>
          <w:sz w:val="26"/>
          <w:szCs w:val="26"/>
        </w:rPr>
        <w:t>1.</w:t>
      </w:r>
      <w:r>
        <w:rPr>
          <w:rFonts w:ascii="Times New Roman" w:hAnsi="Times New Roman" w:cs="Times New Roman"/>
          <w:sz w:val="26"/>
          <w:szCs w:val="26"/>
        </w:rPr>
        <w:t>7</w:t>
      </w:r>
      <w:r w:rsidRPr="00270774">
        <w:rPr>
          <w:rFonts w:ascii="Times New Roman" w:hAnsi="Times New Roman" w:cs="Times New Roman"/>
          <w:sz w:val="26"/>
          <w:szCs w:val="26"/>
        </w:rPr>
        <w:t xml:space="preserve">. Субсидия подлежит возврату в доход бюджета </w:t>
      </w:r>
      <w:r>
        <w:rPr>
          <w:rFonts w:ascii="Times New Roman" w:hAnsi="Times New Roman" w:cs="Times New Roman"/>
          <w:sz w:val="26"/>
          <w:szCs w:val="26"/>
        </w:rPr>
        <w:t xml:space="preserve">округа </w:t>
      </w:r>
      <w:r w:rsidRPr="00270774">
        <w:rPr>
          <w:rFonts w:ascii="Times New Roman" w:hAnsi="Times New Roman" w:cs="Times New Roman"/>
          <w:sz w:val="26"/>
          <w:szCs w:val="26"/>
        </w:rPr>
        <w:t>в случаях:</w:t>
      </w:r>
    </w:p>
    <w:p w:rsidR="000C1AB9" w:rsidRPr="008B42D5" w:rsidRDefault="000C1AB9" w:rsidP="000C1AB9">
      <w:pPr>
        <w:pStyle w:val="ConsPlusNormal"/>
        <w:ind w:firstLine="851"/>
        <w:jc w:val="both"/>
        <w:rPr>
          <w:rFonts w:ascii="Times New Roman" w:hAnsi="Times New Roman" w:cs="Times New Roman"/>
          <w:sz w:val="26"/>
          <w:szCs w:val="26"/>
        </w:rPr>
      </w:pPr>
      <w:r w:rsidRPr="00270774">
        <w:rPr>
          <w:rFonts w:ascii="Times New Roman" w:hAnsi="Times New Roman" w:cs="Times New Roman"/>
          <w:sz w:val="26"/>
          <w:szCs w:val="26"/>
        </w:rPr>
        <w:t xml:space="preserve">отсутствия решения </w:t>
      </w:r>
      <w:r>
        <w:rPr>
          <w:rFonts w:ascii="Times New Roman" w:hAnsi="Times New Roman" w:cs="Times New Roman"/>
          <w:sz w:val="26"/>
          <w:szCs w:val="26"/>
        </w:rPr>
        <w:t xml:space="preserve">учредительного </w:t>
      </w:r>
      <w:r w:rsidRPr="00270774">
        <w:rPr>
          <w:rFonts w:ascii="Times New Roman" w:hAnsi="Times New Roman" w:cs="Times New Roman"/>
          <w:sz w:val="26"/>
          <w:szCs w:val="26"/>
        </w:rPr>
        <w:t xml:space="preserve">органа о наличии потребности направления средств в объеме остатка не использованной на начало очередного финансового года ранее перечисленной этому учреждению, предприятию субсидии </w:t>
      </w:r>
      <w:r w:rsidRPr="008B42D5">
        <w:rPr>
          <w:rFonts w:ascii="Times New Roman" w:hAnsi="Times New Roman" w:cs="Times New Roman"/>
          <w:sz w:val="26"/>
          <w:szCs w:val="26"/>
        </w:rPr>
        <w:t xml:space="preserve">на цели, указанные в </w:t>
      </w:r>
      <w:hyperlink w:anchor="P223" w:history="1">
        <w:r w:rsidRPr="008B42D5">
          <w:rPr>
            <w:rFonts w:ascii="Times New Roman" w:hAnsi="Times New Roman" w:cs="Times New Roman"/>
            <w:sz w:val="26"/>
            <w:szCs w:val="26"/>
          </w:rPr>
          <w:t>пункте 1.</w:t>
        </w:r>
      </w:hyperlink>
      <w:r w:rsidRPr="008B42D5">
        <w:rPr>
          <w:rFonts w:ascii="Times New Roman" w:hAnsi="Times New Roman" w:cs="Times New Roman"/>
          <w:sz w:val="26"/>
          <w:szCs w:val="26"/>
        </w:rPr>
        <w:t>2 настоящего Соглашения;</w:t>
      </w:r>
    </w:p>
    <w:p w:rsidR="000C1AB9" w:rsidRPr="00270774" w:rsidRDefault="000C1AB9" w:rsidP="000C1AB9">
      <w:pPr>
        <w:pStyle w:val="ConsPlusNormal"/>
        <w:ind w:firstLine="851"/>
        <w:jc w:val="both"/>
        <w:rPr>
          <w:rFonts w:ascii="Times New Roman" w:hAnsi="Times New Roman" w:cs="Times New Roman"/>
          <w:sz w:val="26"/>
          <w:szCs w:val="26"/>
        </w:rPr>
      </w:pPr>
      <w:r w:rsidRPr="00270774">
        <w:rPr>
          <w:rFonts w:ascii="Times New Roman" w:hAnsi="Times New Roman" w:cs="Times New Roman"/>
          <w:sz w:val="26"/>
          <w:szCs w:val="26"/>
        </w:rPr>
        <w:t xml:space="preserve">установления по результатам проверок фактов нарушения учреждением, предприятием целей, условий и порядка предоставления субсидии, </w:t>
      </w:r>
      <w:proofErr w:type="spellStart"/>
      <w:r w:rsidRPr="00270774">
        <w:rPr>
          <w:rFonts w:ascii="Times New Roman" w:hAnsi="Times New Roman" w:cs="Times New Roman"/>
          <w:sz w:val="26"/>
          <w:szCs w:val="26"/>
        </w:rPr>
        <w:t>недостижения</w:t>
      </w:r>
      <w:proofErr w:type="spellEnd"/>
      <w:r w:rsidRPr="00270774">
        <w:rPr>
          <w:rFonts w:ascii="Times New Roman" w:hAnsi="Times New Roman" w:cs="Times New Roman"/>
          <w:sz w:val="26"/>
          <w:szCs w:val="26"/>
        </w:rPr>
        <w:t xml:space="preserve"> значений показателей результативности предоставления субсидий, определенных </w:t>
      </w:r>
      <w:r>
        <w:rPr>
          <w:rFonts w:ascii="Times New Roman" w:hAnsi="Times New Roman" w:cs="Times New Roman"/>
          <w:sz w:val="26"/>
          <w:szCs w:val="26"/>
        </w:rPr>
        <w:t>настоящим соглашением</w:t>
      </w:r>
      <w:r w:rsidRPr="00270774">
        <w:rPr>
          <w:rFonts w:ascii="Times New Roman" w:hAnsi="Times New Roman" w:cs="Times New Roman"/>
          <w:sz w:val="26"/>
          <w:szCs w:val="26"/>
        </w:rPr>
        <w:t>, в размере, предусмотренном Порядком;</w:t>
      </w:r>
    </w:p>
    <w:p w:rsidR="000C1AB9" w:rsidRPr="00270774" w:rsidRDefault="000C1AB9" w:rsidP="000C1AB9">
      <w:pPr>
        <w:pStyle w:val="ConsPlusNormal"/>
        <w:ind w:firstLine="851"/>
        <w:jc w:val="both"/>
        <w:rPr>
          <w:rFonts w:ascii="Times New Roman" w:hAnsi="Times New Roman" w:cs="Times New Roman"/>
          <w:sz w:val="26"/>
          <w:szCs w:val="26"/>
        </w:rPr>
      </w:pPr>
      <w:r w:rsidRPr="00270774">
        <w:rPr>
          <w:rFonts w:ascii="Times New Roman" w:hAnsi="Times New Roman" w:cs="Times New Roman"/>
          <w:sz w:val="26"/>
          <w:szCs w:val="26"/>
        </w:rPr>
        <w:t>завышения стоимости закупки товаров, работ, услуг (завышения объемов, расценок), установленного по результатам контрольных мероприятий, на сумму выявленного завышения стоимости;</w:t>
      </w:r>
    </w:p>
    <w:p w:rsidR="000C1AB9" w:rsidRPr="00270774" w:rsidRDefault="000C1AB9" w:rsidP="000C1AB9">
      <w:pPr>
        <w:pStyle w:val="ConsPlusNormal"/>
        <w:ind w:firstLine="851"/>
        <w:jc w:val="both"/>
        <w:rPr>
          <w:rFonts w:ascii="Times New Roman" w:hAnsi="Times New Roman" w:cs="Times New Roman"/>
          <w:sz w:val="26"/>
          <w:szCs w:val="26"/>
        </w:rPr>
      </w:pPr>
      <w:r w:rsidRPr="00270774">
        <w:rPr>
          <w:rFonts w:ascii="Times New Roman" w:hAnsi="Times New Roman" w:cs="Times New Roman"/>
          <w:sz w:val="26"/>
          <w:szCs w:val="26"/>
        </w:rPr>
        <w:t>непредставления учреждением, предприятием отчетов об использовании субсидии и выполнении показателей результативности предоставления субсидий в отношении каждого объекта капитального строительства или объекта недвижимого имущества в сроки, установленные Порядком.</w:t>
      </w:r>
    </w:p>
    <w:p w:rsidR="000C1AB9" w:rsidRPr="008B42D5" w:rsidRDefault="000C1AB9" w:rsidP="000C1AB9">
      <w:pPr>
        <w:pStyle w:val="ConsPlusNormal"/>
        <w:ind w:firstLine="851"/>
        <w:jc w:val="both"/>
        <w:rPr>
          <w:rFonts w:ascii="Times New Roman" w:hAnsi="Times New Roman" w:cs="Times New Roman"/>
          <w:sz w:val="26"/>
          <w:szCs w:val="26"/>
        </w:rPr>
      </w:pPr>
      <w:r w:rsidRPr="008B42D5">
        <w:rPr>
          <w:rFonts w:ascii="Times New Roman" w:hAnsi="Times New Roman" w:cs="Times New Roman"/>
          <w:sz w:val="26"/>
          <w:szCs w:val="26"/>
        </w:rPr>
        <w:t xml:space="preserve">1.8. В случаях, указанных в </w:t>
      </w:r>
      <w:hyperlink w:anchor="P257" w:history="1">
        <w:r w:rsidRPr="008B42D5">
          <w:rPr>
            <w:rFonts w:ascii="Times New Roman" w:hAnsi="Times New Roman" w:cs="Times New Roman"/>
            <w:sz w:val="26"/>
            <w:szCs w:val="26"/>
          </w:rPr>
          <w:t>пункте 1.</w:t>
        </w:r>
      </w:hyperlink>
      <w:r w:rsidRPr="008B42D5">
        <w:rPr>
          <w:rFonts w:ascii="Times New Roman" w:hAnsi="Times New Roman" w:cs="Times New Roman"/>
          <w:sz w:val="26"/>
          <w:szCs w:val="26"/>
        </w:rPr>
        <w:t xml:space="preserve">7 настоящего Соглашения, субсидии подлежат возврату в доход бюджета </w:t>
      </w:r>
      <w:r>
        <w:rPr>
          <w:rFonts w:ascii="Times New Roman" w:hAnsi="Times New Roman" w:cs="Times New Roman"/>
          <w:sz w:val="26"/>
          <w:szCs w:val="26"/>
        </w:rPr>
        <w:t xml:space="preserve">округа </w:t>
      </w:r>
      <w:r w:rsidRPr="008B42D5">
        <w:rPr>
          <w:rFonts w:ascii="Times New Roman" w:hAnsi="Times New Roman" w:cs="Times New Roman"/>
          <w:sz w:val="26"/>
          <w:szCs w:val="26"/>
        </w:rPr>
        <w:t>в течение 30 (тридцати) кален</w:t>
      </w:r>
      <w:r>
        <w:rPr>
          <w:rFonts w:ascii="Times New Roman" w:hAnsi="Times New Roman" w:cs="Times New Roman"/>
          <w:sz w:val="26"/>
          <w:szCs w:val="26"/>
        </w:rPr>
        <w:t>дарных дней после предъявления учредительным</w:t>
      </w:r>
      <w:r w:rsidRPr="008B42D5">
        <w:rPr>
          <w:rFonts w:ascii="Times New Roman" w:hAnsi="Times New Roman" w:cs="Times New Roman"/>
          <w:sz w:val="26"/>
          <w:szCs w:val="26"/>
        </w:rPr>
        <w:t xml:space="preserve"> органом соответствующих требований на указанный в требовании счет.</w:t>
      </w:r>
    </w:p>
    <w:p w:rsidR="000C1AB9" w:rsidRPr="008B42D5" w:rsidRDefault="000C1AB9" w:rsidP="000C1AB9">
      <w:pPr>
        <w:pStyle w:val="ConsPlusNormal"/>
        <w:ind w:firstLine="851"/>
        <w:jc w:val="both"/>
        <w:rPr>
          <w:rFonts w:ascii="Times New Roman" w:hAnsi="Times New Roman" w:cs="Times New Roman"/>
          <w:sz w:val="26"/>
          <w:szCs w:val="26"/>
        </w:rPr>
      </w:pPr>
      <w:r w:rsidRPr="008B42D5">
        <w:rPr>
          <w:rFonts w:ascii="Times New Roman" w:hAnsi="Times New Roman" w:cs="Times New Roman"/>
          <w:sz w:val="26"/>
          <w:szCs w:val="26"/>
        </w:rPr>
        <w:t xml:space="preserve">В случае </w:t>
      </w:r>
      <w:proofErr w:type="spellStart"/>
      <w:r w:rsidRPr="008B42D5">
        <w:rPr>
          <w:rFonts w:ascii="Times New Roman" w:hAnsi="Times New Roman" w:cs="Times New Roman"/>
          <w:sz w:val="26"/>
          <w:szCs w:val="26"/>
        </w:rPr>
        <w:t>непоступления</w:t>
      </w:r>
      <w:proofErr w:type="spellEnd"/>
      <w:r w:rsidRPr="008B42D5">
        <w:rPr>
          <w:rFonts w:ascii="Times New Roman" w:hAnsi="Times New Roman" w:cs="Times New Roman"/>
          <w:sz w:val="26"/>
          <w:szCs w:val="26"/>
        </w:rPr>
        <w:t xml:space="preserve"> сре</w:t>
      </w:r>
      <w:proofErr w:type="gramStart"/>
      <w:r w:rsidRPr="008B42D5">
        <w:rPr>
          <w:rFonts w:ascii="Times New Roman" w:hAnsi="Times New Roman" w:cs="Times New Roman"/>
          <w:sz w:val="26"/>
          <w:szCs w:val="26"/>
        </w:rPr>
        <w:t>дств в т</w:t>
      </w:r>
      <w:proofErr w:type="gramEnd"/>
      <w:r w:rsidRPr="008B42D5">
        <w:rPr>
          <w:rFonts w:ascii="Times New Roman" w:hAnsi="Times New Roman" w:cs="Times New Roman"/>
          <w:sz w:val="26"/>
          <w:szCs w:val="26"/>
        </w:rPr>
        <w:t xml:space="preserve">ечение указанного срока </w:t>
      </w:r>
      <w:r>
        <w:rPr>
          <w:rFonts w:ascii="Times New Roman" w:hAnsi="Times New Roman" w:cs="Times New Roman"/>
          <w:sz w:val="26"/>
          <w:szCs w:val="26"/>
        </w:rPr>
        <w:t xml:space="preserve">учредительный </w:t>
      </w:r>
      <w:r w:rsidRPr="008B42D5">
        <w:rPr>
          <w:rFonts w:ascii="Times New Roman" w:hAnsi="Times New Roman" w:cs="Times New Roman"/>
          <w:sz w:val="26"/>
          <w:szCs w:val="26"/>
        </w:rPr>
        <w:lastRenderedPageBreak/>
        <w:t>орган в срок не более 3 (трех) месяцев со дня истечения срока для возврата средств принимает меры к их взысканию в судебном порядке.</w:t>
      </w:r>
    </w:p>
    <w:p w:rsidR="000C1AB9" w:rsidRPr="00270774" w:rsidRDefault="000C1AB9" w:rsidP="000C1AB9">
      <w:pPr>
        <w:pStyle w:val="ConsPlusNormal"/>
        <w:spacing w:before="120" w:after="120"/>
        <w:jc w:val="center"/>
        <w:outlineLvl w:val="3"/>
        <w:rPr>
          <w:rFonts w:ascii="Times New Roman" w:hAnsi="Times New Roman" w:cs="Times New Roman"/>
          <w:sz w:val="26"/>
          <w:szCs w:val="26"/>
        </w:rPr>
      </w:pPr>
      <w:r w:rsidRPr="00270774">
        <w:rPr>
          <w:rFonts w:ascii="Times New Roman" w:hAnsi="Times New Roman" w:cs="Times New Roman"/>
          <w:sz w:val="26"/>
          <w:szCs w:val="26"/>
        </w:rPr>
        <w:t>2. Обязательства Сторон</w:t>
      </w:r>
    </w:p>
    <w:p w:rsidR="000C1AB9" w:rsidRPr="008B42D5" w:rsidRDefault="000C1AB9" w:rsidP="000C1AB9">
      <w:pPr>
        <w:pStyle w:val="ConsPlusNormal"/>
        <w:ind w:firstLine="851"/>
        <w:jc w:val="both"/>
        <w:rPr>
          <w:rFonts w:ascii="Times New Roman" w:hAnsi="Times New Roman" w:cs="Times New Roman"/>
          <w:sz w:val="26"/>
          <w:szCs w:val="26"/>
        </w:rPr>
      </w:pPr>
      <w:r w:rsidRPr="008B42D5">
        <w:rPr>
          <w:rFonts w:ascii="Times New Roman" w:hAnsi="Times New Roman" w:cs="Times New Roman"/>
          <w:sz w:val="26"/>
          <w:szCs w:val="26"/>
        </w:rPr>
        <w:t>2.1. Учредительный орган обязуется перечислить учреждению, предприятию средства в размере</w:t>
      </w:r>
      <w:proofErr w:type="gramStart"/>
      <w:r w:rsidRPr="008B42D5">
        <w:rPr>
          <w:rFonts w:ascii="Times New Roman" w:hAnsi="Times New Roman" w:cs="Times New Roman"/>
          <w:sz w:val="26"/>
          <w:szCs w:val="26"/>
        </w:rPr>
        <w:t xml:space="preserve"> _________________________ (________________) </w:t>
      </w:r>
      <w:proofErr w:type="gramEnd"/>
      <w:r w:rsidRPr="008B42D5">
        <w:rPr>
          <w:rFonts w:ascii="Times New Roman" w:hAnsi="Times New Roman" w:cs="Times New Roman"/>
          <w:sz w:val="26"/>
          <w:szCs w:val="26"/>
        </w:rPr>
        <w:t xml:space="preserve">рублей на лицевой счет, открытый учреждением, предприятием в </w:t>
      </w:r>
      <w:r w:rsidR="007155D0">
        <w:rPr>
          <w:rFonts w:ascii="Times New Roman" w:hAnsi="Times New Roman" w:cs="Times New Roman"/>
          <w:sz w:val="26"/>
          <w:szCs w:val="26"/>
        </w:rPr>
        <w:t>ф</w:t>
      </w:r>
      <w:r w:rsidRPr="008B42D5">
        <w:rPr>
          <w:rFonts w:ascii="Times New Roman" w:hAnsi="Times New Roman" w:cs="Times New Roman"/>
          <w:sz w:val="26"/>
          <w:szCs w:val="26"/>
        </w:rPr>
        <w:t xml:space="preserve">инансовом управлении администрации </w:t>
      </w:r>
      <w:r>
        <w:rPr>
          <w:rFonts w:ascii="Times New Roman" w:hAnsi="Times New Roman" w:cs="Times New Roman"/>
          <w:sz w:val="26"/>
          <w:szCs w:val="26"/>
        </w:rPr>
        <w:t>округа</w:t>
      </w:r>
      <w:r w:rsidRPr="008B42D5">
        <w:rPr>
          <w:rFonts w:ascii="Times New Roman" w:hAnsi="Times New Roman" w:cs="Times New Roman"/>
          <w:sz w:val="26"/>
          <w:szCs w:val="26"/>
        </w:rPr>
        <w:t xml:space="preserve"> для учета операций по получению и использованию субсидий, согласно </w:t>
      </w:r>
      <w:hyperlink w:anchor="P314" w:history="1">
        <w:r w:rsidRPr="008B42D5">
          <w:rPr>
            <w:rFonts w:ascii="Times New Roman" w:hAnsi="Times New Roman" w:cs="Times New Roman"/>
            <w:sz w:val="26"/>
            <w:szCs w:val="26"/>
          </w:rPr>
          <w:t>графику</w:t>
        </w:r>
      </w:hyperlink>
      <w:r w:rsidRPr="008B42D5">
        <w:rPr>
          <w:rFonts w:ascii="Times New Roman" w:hAnsi="Times New Roman" w:cs="Times New Roman"/>
          <w:sz w:val="26"/>
          <w:szCs w:val="26"/>
        </w:rPr>
        <w:t xml:space="preserve"> перечисления субсидии (приложение 1 к настоящему Соглашению), являющемуся его неотъемлемой частью.</w:t>
      </w:r>
    </w:p>
    <w:p w:rsidR="000C1AB9" w:rsidRPr="00270774" w:rsidRDefault="000C1AB9" w:rsidP="000C1AB9">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Учредительный</w:t>
      </w:r>
      <w:r w:rsidRPr="00270774">
        <w:rPr>
          <w:rFonts w:ascii="Times New Roman" w:hAnsi="Times New Roman" w:cs="Times New Roman"/>
          <w:sz w:val="26"/>
          <w:szCs w:val="26"/>
        </w:rPr>
        <w:t xml:space="preserve"> орган осуществляет </w:t>
      </w:r>
      <w:proofErr w:type="gramStart"/>
      <w:r w:rsidRPr="00270774">
        <w:rPr>
          <w:rFonts w:ascii="Times New Roman" w:hAnsi="Times New Roman" w:cs="Times New Roman"/>
          <w:sz w:val="26"/>
          <w:szCs w:val="26"/>
        </w:rPr>
        <w:t>контроль за</w:t>
      </w:r>
      <w:proofErr w:type="gramEnd"/>
      <w:r w:rsidRPr="00270774">
        <w:rPr>
          <w:rFonts w:ascii="Times New Roman" w:hAnsi="Times New Roman" w:cs="Times New Roman"/>
          <w:sz w:val="26"/>
          <w:szCs w:val="26"/>
        </w:rPr>
        <w:t xml:space="preserve"> целевым использованием средств бюджета</w:t>
      </w:r>
      <w:r>
        <w:rPr>
          <w:rFonts w:ascii="Times New Roman" w:hAnsi="Times New Roman" w:cs="Times New Roman"/>
          <w:sz w:val="26"/>
          <w:szCs w:val="26"/>
        </w:rPr>
        <w:t xml:space="preserve"> округа</w:t>
      </w:r>
      <w:r w:rsidRPr="00270774">
        <w:rPr>
          <w:rFonts w:ascii="Times New Roman" w:hAnsi="Times New Roman" w:cs="Times New Roman"/>
          <w:sz w:val="26"/>
          <w:szCs w:val="26"/>
        </w:rPr>
        <w:t xml:space="preserve">, выделенных учреждению, предприятию </w:t>
      </w:r>
      <w:r>
        <w:rPr>
          <w:rFonts w:ascii="Times New Roman" w:hAnsi="Times New Roman" w:cs="Times New Roman"/>
          <w:sz w:val="26"/>
          <w:szCs w:val="26"/>
        </w:rPr>
        <w:t xml:space="preserve">в виде </w:t>
      </w:r>
      <w:r w:rsidRPr="00270774">
        <w:rPr>
          <w:rFonts w:ascii="Times New Roman" w:hAnsi="Times New Roman" w:cs="Times New Roman"/>
          <w:sz w:val="26"/>
          <w:szCs w:val="26"/>
        </w:rPr>
        <w:t>субсидии.</w:t>
      </w:r>
    </w:p>
    <w:p w:rsidR="000C1AB9" w:rsidRPr="00270774" w:rsidRDefault="000C1AB9" w:rsidP="000C1AB9">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Учредительный </w:t>
      </w:r>
      <w:r w:rsidRPr="00270774">
        <w:rPr>
          <w:rFonts w:ascii="Times New Roman" w:hAnsi="Times New Roman" w:cs="Times New Roman"/>
          <w:sz w:val="26"/>
          <w:szCs w:val="26"/>
        </w:rPr>
        <w:t>орган имеет право проводить проверки соблюдения учреждением, предприятием условий, установленных настоящим Соглашением, с предварительным письменным уведомлением учреждения, предприятия не менее чем за 3 дня до дня начала проверки.</w:t>
      </w:r>
    </w:p>
    <w:p w:rsidR="000C1AB9" w:rsidRPr="008B42D5" w:rsidRDefault="000C1AB9" w:rsidP="000C1AB9">
      <w:pPr>
        <w:pStyle w:val="ConsPlusNormal"/>
        <w:ind w:firstLine="851"/>
        <w:jc w:val="both"/>
        <w:rPr>
          <w:rFonts w:ascii="Times New Roman" w:hAnsi="Times New Roman" w:cs="Times New Roman"/>
          <w:sz w:val="26"/>
          <w:szCs w:val="26"/>
        </w:rPr>
      </w:pPr>
      <w:r w:rsidRPr="008B42D5">
        <w:rPr>
          <w:rFonts w:ascii="Times New Roman" w:hAnsi="Times New Roman" w:cs="Times New Roman"/>
          <w:sz w:val="26"/>
          <w:szCs w:val="26"/>
        </w:rPr>
        <w:t>2.2. Учреждение, предприятие обязуется:</w:t>
      </w:r>
    </w:p>
    <w:p w:rsidR="000C1AB9" w:rsidRPr="008B42D5" w:rsidRDefault="000C1AB9" w:rsidP="000C1AB9">
      <w:pPr>
        <w:pStyle w:val="ConsPlusNormal"/>
        <w:ind w:firstLine="851"/>
        <w:jc w:val="both"/>
        <w:rPr>
          <w:rFonts w:ascii="Times New Roman" w:hAnsi="Times New Roman" w:cs="Times New Roman"/>
          <w:sz w:val="26"/>
          <w:szCs w:val="26"/>
        </w:rPr>
      </w:pPr>
      <w:r w:rsidRPr="008B42D5">
        <w:rPr>
          <w:rFonts w:ascii="Times New Roman" w:hAnsi="Times New Roman" w:cs="Times New Roman"/>
          <w:sz w:val="26"/>
          <w:szCs w:val="26"/>
        </w:rPr>
        <w:t>2.2.1. Соблюдать при использовании субсидии положения, установленные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C1AB9" w:rsidRPr="008B42D5" w:rsidRDefault="000C1AB9" w:rsidP="000C1AB9">
      <w:pPr>
        <w:pStyle w:val="ConsPlusNormal"/>
        <w:ind w:firstLine="851"/>
        <w:jc w:val="both"/>
        <w:rPr>
          <w:rFonts w:ascii="Times New Roman" w:hAnsi="Times New Roman" w:cs="Times New Roman"/>
          <w:sz w:val="26"/>
          <w:szCs w:val="26"/>
        </w:rPr>
      </w:pPr>
      <w:r w:rsidRPr="008B42D5">
        <w:rPr>
          <w:rFonts w:ascii="Times New Roman" w:hAnsi="Times New Roman" w:cs="Times New Roman"/>
          <w:sz w:val="26"/>
          <w:szCs w:val="26"/>
        </w:rPr>
        <w:t xml:space="preserve">2.2.2. Направить средства субсидии на выполнение целей, указанных в </w:t>
      </w:r>
      <w:hyperlink w:anchor="P223" w:history="1">
        <w:r w:rsidRPr="008B42D5">
          <w:rPr>
            <w:rFonts w:ascii="Times New Roman" w:hAnsi="Times New Roman" w:cs="Times New Roman"/>
            <w:sz w:val="26"/>
            <w:szCs w:val="26"/>
          </w:rPr>
          <w:t>пункте 1.</w:t>
        </w:r>
      </w:hyperlink>
      <w:r w:rsidRPr="008B42D5">
        <w:rPr>
          <w:rFonts w:ascii="Times New Roman" w:hAnsi="Times New Roman" w:cs="Times New Roman"/>
          <w:sz w:val="26"/>
          <w:szCs w:val="26"/>
        </w:rPr>
        <w:t>2 настоящего Соглашения.</w:t>
      </w:r>
    </w:p>
    <w:p w:rsidR="000C1AB9" w:rsidRDefault="000C1AB9" w:rsidP="000C1AB9">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Осуществлять р</w:t>
      </w:r>
      <w:r w:rsidRPr="00270774">
        <w:rPr>
          <w:rFonts w:ascii="Times New Roman" w:hAnsi="Times New Roman" w:cs="Times New Roman"/>
          <w:sz w:val="26"/>
          <w:szCs w:val="26"/>
        </w:rPr>
        <w:t xml:space="preserve">асходование средств субсидии </w:t>
      </w:r>
      <w:r>
        <w:rPr>
          <w:rFonts w:ascii="Times New Roman" w:hAnsi="Times New Roman" w:cs="Times New Roman"/>
          <w:sz w:val="26"/>
          <w:szCs w:val="26"/>
        </w:rPr>
        <w:t>на оплату:</w:t>
      </w:r>
    </w:p>
    <w:p w:rsidR="000C1AB9" w:rsidRDefault="000C1AB9" w:rsidP="000C1AB9">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Pr="00270774">
        <w:rPr>
          <w:rFonts w:ascii="Times New Roman" w:hAnsi="Times New Roman" w:cs="Times New Roman"/>
          <w:sz w:val="26"/>
          <w:szCs w:val="26"/>
        </w:rPr>
        <w:t>фактически выполненны</w:t>
      </w:r>
      <w:r>
        <w:rPr>
          <w:rFonts w:ascii="Times New Roman" w:hAnsi="Times New Roman" w:cs="Times New Roman"/>
          <w:sz w:val="26"/>
          <w:szCs w:val="26"/>
        </w:rPr>
        <w:t>х</w:t>
      </w:r>
      <w:r w:rsidRPr="00270774">
        <w:rPr>
          <w:rFonts w:ascii="Times New Roman" w:hAnsi="Times New Roman" w:cs="Times New Roman"/>
          <w:sz w:val="26"/>
          <w:szCs w:val="26"/>
        </w:rPr>
        <w:t xml:space="preserve"> работ, оказанны</w:t>
      </w:r>
      <w:r>
        <w:rPr>
          <w:rFonts w:ascii="Times New Roman" w:hAnsi="Times New Roman" w:cs="Times New Roman"/>
          <w:sz w:val="26"/>
          <w:szCs w:val="26"/>
        </w:rPr>
        <w:t>х</w:t>
      </w:r>
      <w:r w:rsidRPr="00270774">
        <w:rPr>
          <w:rFonts w:ascii="Times New Roman" w:hAnsi="Times New Roman" w:cs="Times New Roman"/>
          <w:sz w:val="26"/>
          <w:szCs w:val="26"/>
        </w:rPr>
        <w:t xml:space="preserve"> услуг</w:t>
      </w:r>
      <w:r>
        <w:rPr>
          <w:rFonts w:ascii="Times New Roman" w:hAnsi="Times New Roman" w:cs="Times New Roman"/>
          <w:sz w:val="26"/>
          <w:szCs w:val="26"/>
        </w:rPr>
        <w:t>;</w:t>
      </w:r>
    </w:p>
    <w:p w:rsidR="000C1AB9" w:rsidRPr="002D2BCF" w:rsidRDefault="000C1AB9" w:rsidP="000C1AB9">
      <w:pPr>
        <w:pStyle w:val="ConsPlusNormal"/>
        <w:ind w:firstLine="851"/>
        <w:jc w:val="both"/>
        <w:rPr>
          <w:rFonts w:ascii="Times New Roman" w:hAnsi="Times New Roman" w:cs="Times New Roman"/>
          <w:sz w:val="26"/>
          <w:szCs w:val="26"/>
        </w:rPr>
      </w:pPr>
      <w:r w:rsidRPr="002D2BCF">
        <w:rPr>
          <w:rFonts w:ascii="Times New Roman" w:hAnsi="Times New Roman" w:cs="Times New Roman"/>
          <w:sz w:val="26"/>
          <w:szCs w:val="26"/>
        </w:rPr>
        <w:t>- приобретенных объектов недвижимого имущества.</w:t>
      </w:r>
    </w:p>
    <w:p w:rsidR="000C1AB9" w:rsidRPr="002D2BCF" w:rsidRDefault="000C1AB9" w:rsidP="000C1AB9">
      <w:pPr>
        <w:pStyle w:val="ConsPlusNormal"/>
        <w:ind w:firstLine="851"/>
        <w:jc w:val="both"/>
        <w:rPr>
          <w:rFonts w:ascii="Times New Roman" w:hAnsi="Times New Roman" w:cs="Times New Roman"/>
          <w:sz w:val="26"/>
          <w:szCs w:val="26"/>
        </w:rPr>
      </w:pPr>
      <w:r w:rsidRPr="002D2BCF">
        <w:rPr>
          <w:rFonts w:ascii="Times New Roman" w:hAnsi="Times New Roman" w:cs="Times New Roman"/>
          <w:sz w:val="26"/>
          <w:szCs w:val="26"/>
        </w:rPr>
        <w:t xml:space="preserve">2.2.3. Обеспечить достижение показателей результативности предоставления субсидий в отношении каждого объекта капитального строительства или объекта недвижимого имущества. </w:t>
      </w:r>
    </w:p>
    <w:p w:rsidR="000C1AB9" w:rsidRPr="002D2BCF" w:rsidRDefault="000C1AB9" w:rsidP="000C1AB9">
      <w:pPr>
        <w:pStyle w:val="ConsPlusNormal"/>
        <w:ind w:firstLine="851"/>
        <w:jc w:val="both"/>
        <w:rPr>
          <w:rFonts w:ascii="Times New Roman" w:hAnsi="Times New Roman" w:cs="Times New Roman"/>
          <w:sz w:val="26"/>
          <w:szCs w:val="26"/>
        </w:rPr>
      </w:pPr>
      <w:r w:rsidRPr="002D2BCF">
        <w:rPr>
          <w:rFonts w:ascii="Times New Roman" w:hAnsi="Times New Roman" w:cs="Times New Roman"/>
          <w:sz w:val="26"/>
          <w:szCs w:val="26"/>
        </w:rPr>
        <w:t xml:space="preserve">Показатели результативности предоставления субсидий направлены на достижение показателей эффективности реализации муниципальной программы "_________________________________________", утвержденной постановлением администрации </w:t>
      </w:r>
      <w:r>
        <w:rPr>
          <w:rFonts w:ascii="Times New Roman" w:hAnsi="Times New Roman" w:cs="Times New Roman"/>
          <w:sz w:val="26"/>
          <w:szCs w:val="26"/>
        </w:rPr>
        <w:t>округа</w:t>
      </w:r>
      <w:r w:rsidRPr="002D2BCF">
        <w:rPr>
          <w:rFonts w:ascii="Times New Roman" w:hAnsi="Times New Roman" w:cs="Times New Roman"/>
          <w:sz w:val="26"/>
          <w:szCs w:val="26"/>
        </w:rPr>
        <w:t xml:space="preserve"> </w:t>
      </w:r>
      <w:proofErr w:type="gramStart"/>
      <w:r w:rsidRPr="002D2BCF">
        <w:rPr>
          <w:rFonts w:ascii="Times New Roman" w:hAnsi="Times New Roman" w:cs="Times New Roman"/>
          <w:sz w:val="26"/>
          <w:szCs w:val="26"/>
        </w:rPr>
        <w:t>от</w:t>
      </w:r>
      <w:proofErr w:type="gramEnd"/>
      <w:r w:rsidRPr="002D2BCF">
        <w:rPr>
          <w:rFonts w:ascii="Times New Roman" w:hAnsi="Times New Roman" w:cs="Times New Roman"/>
          <w:sz w:val="26"/>
          <w:szCs w:val="26"/>
        </w:rPr>
        <w:t xml:space="preserve"> __________ № ____.</w:t>
      </w:r>
    </w:p>
    <w:p w:rsidR="000C1AB9" w:rsidRPr="002D2BCF" w:rsidRDefault="00BB63BD" w:rsidP="000C1AB9">
      <w:pPr>
        <w:pStyle w:val="ConsPlusNormal"/>
        <w:ind w:firstLine="851"/>
        <w:jc w:val="both"/>
        <w:rPr>
          <w:rFonts w:ascii="Times New Roman" w:hAnsi="Times New Roman" w:cs="Times New Roman"/>
          <w:sz w:val="26"/>
          <w:szCs w:val="26"/>
        </w:rPr>
      </w:pPr>
      <w:hyperlink w:anchor="P369" w:history="1">
        <w:r w:rsidR="000C1AB9" w:rsidRPr="002D2BCF">
          <w:rPr>
            <w:rFonts w:ascii="Times New Roman" w:hAnsi="Times New Roman" w:cs="Times New Roman"/>
            <w:sz w:val="26"/>
            <w:szCs w:val="26"/>
          </w:rPr>
          <w:t>Показатели</w:t>
        </w:r>
      </w:hyperlink>
      <w:r w:rsidR="000C1AB9" w:rsidRPr="002D2BCF">
        <w:rPr>
          <w:rFonts w:ascii="Times New Roman" w:hAnsi="Times New Roman" w:cs="Times New Roman"/>
          <w:sz w:val="26"/>
          <w:szCs w:val="26"/>
        </w:rPr>
        <w:t xml:space="preserve"> результативности предоставления субсидий и сроки их достижения устанавливаются в приложении 2 к настоящему Соглашению.</w:t>
      </w:r>
    </w:p>
    <w:p w:rsidR="000C1AB9" w:rsidRPr="00F0498C" w:rsidRDefault="000C1AB9" w:rsidP="000C1AB9">
      <w:pPr>
        <w:pStyle w:val="ConsPlusNormal"/>
        <w:ind w:firstLine="851"/>
        <w:jc w:val="both"/>
        <w:rPr>
          <w:rFonts w:ascii="Times New Roman" w:hAnsi="Times New Roman" w:cs="Times New Roman"/>
          <w:sz w:val="26"/>
          <w:szCs w:val="26"/>
        </w:rPr>
      </w:pPr>
      <w:r w:rsidRPr="00F0498C">
        <w:rPr>
          <w:rFonts w:ascii="Times New Roman" w:hAnsi="Times New Roman" w:cs="Times New Roman"/>
          <w:sz w:val="26"/>
          <w:szCs w:val="26"/>
        </w:rPr>
        <w:t xml:space="preserve">2.2.4. Вложить в строительство (реконструкцию, в том числе с элементами реставрации; в разработку проектной документации на объекты капитального строительства или приобретение прав на использование типовой проектной документации, проведение инженерных изысканий, проведение государственной экспертизы проектной документации и результатов инженерных изысканий, проведение проверки достоверности определения сметной стоимости) объекта капитального строительства или приобретение объекта недвижимого имущества субсидию в объеме, указанном в </w:t>
      </w:r>
      <w:hyperlink w:anchor="P223" w:history="1">
        <w:r w:rsidRPr="00F0498C">
          <w:rPr>
            <w:rFonts w:ascii="Times New Roman" w:hAnsi="Times New Roman" w:cs="Times New Roman"/>
            <w:sz w:val="26"/>
            <w:szCs w:val="26"/>
          </w:rPr>
          <w:t>пункте 1.1</w:t>
        </w:r>
      </w:hyperlink>
      <w:r w:rsidRPr="00F0498C">
        <w:rPr>
          <w:rFonts w:ascii="Times New Roman" w:hAnsi="Times New Roman" w:cs="Times New Roman"/>
          <w:sz w:val="26"/>
          <w:szCs w:val="26"/>
        </w:rPr>
        <w:t xml:space="preserve"> Соглашения.</w:t>
      </w:r>
    </w:p>
    <w:p w:rsidR="000C1AB9" w:rsidRPr="00F0498C" w:rsidRDefault="000C1AB9" w:rsidP="000C1AB9">
      <w:pPr>
        <w:pStyle w:val="ConsPlusNormal"/>
        <w:ind w:firstLine="851"/>
        <w:jc w:val="both"/>
        <w:rPr>
          <w:rFonts w:ascii="Times New Roman" w:hAnsi="Times New Roman" w:cs="Times New Roman"/>
          <w:sz w:val="26"/>
          <w:szCs w:val="26"/>
        </w:rPr>
      </w:pPr>
      <w:r w:rsidRPr="00F0498C">
        <w:rPr>
          <w:rFonts w:ascii="Times New Roman" w:hAnsi="Times New Roman" w:cs="Times New Roman"/>
          <w:sz w:val="26"/>
          <w:szCs w:val="26"/>
        </w:rPr>
        <w:t xml:space="preserve">2.2.5. Открыть лицевой счет в Финансовом управлении администрации </w:t>
      </w:r>
      <w:r>
        <w:rPr>
          <w:rFonts w:ascii="Times New Roman" w:hAnsi="Times New Roman" w:cs="Times New Roman"/>
          <w:sz w:val="26"/>
          <w:szCs w:val="26"/>
        </w:rPr>
        <w:t>округа</w:t>
      </w:r>
      <w:r w:rsidRPr="00F0498C">
        <w:rPr>
          <w:rFonts w:ascii="Times New Roman" w:hAnsi="Times New Roman" w:cs="Times New Roman"/>
          <w:sz w:val="26"/>
          <w:szCs w:val="26"/>
        </w:rPr>
        <w:t xml:space="preserve"> для учета операций по получению и использованию субсидий.</w:t>
      </w:r>
    </w:p>
    <w:p w:rsidR="000C1AB9" w:rsidRPr="00F0498C" w:rsidRDefault="000C1AB9" w:rsidP="000C1AB9">
      <w:pPr>
        <w:pStyle w:val="ConsPlusNormal"/>
        <w:ind w:firstLine="851"/>
        <w:jc w:val="both"/>
        <w:rPr>
          <w:rFonts w:ascii="Times New Roman" w:hAnsi="Times New Roman" w:cs="Times New Roman"/>
          <w:sz w:val="26"/>
          <w:szCs w:val="26"/>
        </w:rPr>
      </w:pPr>
      <w:r w:rsidRPr="00F0498C">
        <w:rPr>
          <w:rFonts w:ascii="Times New Roman" w:hAnsi="Times New Roman" w:cs="Times New Roman"/>
          <w:sz w:val="26"/>
          <w:szCs w:val="26"/>
        </w:rPr>
        <w:t xml:space="preserve">2.2.6. Использовать субсидию </w:t>
      </w:r>
      <w:proofErr w:type="gramStart"/>
      <w:r w:rsidRPr="00F0498C">
        <w:rPr>
          <w:rFonts w:ascii="Times New Roman" w:hAnsi="Times New Roman" w:cs="Times New Roman"/>
          <w:sz w:val="26"/>
          <w:szCs w:val="26"/>
        </w:rPr>
        <w:t>на</w:t>
      </w:r>
      <w:proofErr w:type="gramEnd"/>
      <w:r w:rsidRPr="00F0498C">
        <w:rPr>
          <w:rFonts w:ascii="Times New Roman" w:hAnsi="Times New Roman" w:cs="Times New Roman"/>
          <w:sz w:val="26"/>
          <w:szCs w:val="26"/>
        </w:rPr>
        <w:t>:</w:t>
      </w:r>
    </w:p>
    <w:p w:rsidR="000C1AB9" w:rsidRPr="00F0498C" w:rsidRDefault="000C1AB9" w:rsidP="000C1AB9">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строительство</w:t>
      </w:r>
      <w:r w:rsidRPr="00F0498C">
        <w:rPr>
          <w:rFonts w:ascii="Times New Roman" w:hAnsi="Times New Roman" w:cs="Times New Roman"/>
          <w:sz w:val="26"/>
          <w:szCs w:val="26"/>
        </w:rPr>
        <w:t xml:space="preserve"> (реконструкци</w:t>
      </w:r>
      <w:r>
        <w:rPr>
          <w:rFonts w:ascii="Times New Roman" w:hAnsi="Times New Roman" w:cs="Times New Roman"/>
          <w:sz w:val="26"/>
          <w:szCs w:val="26"/>
        </w:rPr>
        <w:t>ю</w:t>
      </w:r>
      <w:r w:rsidRPr="00F0498C">
        <w:rPr>
          <w:rFonts w:ascii="Times New Roman" w:hAnsi="Times New Roman" w:cs="Times New Roman"/>
          <w:sz w:val="26"/>
          <w:szCs w:val="26"/>
        </w:rPr>
        <w:t>, в том числе с элементами реставрации</w:t>
      </w:r>
      <w:r>
        <w:rPr>
          <w:rFonts w:ascii="Times New Roman" w:hAnsi="Times New Roman" w:cs="Times New Roman"/>
          <w:sz w:val="26"/>
          <w:szCs w:val="26"/>
        </w:rPr>
        <w:t>)</w:t>
      </w:r>
      <w:r w:rsidRPr="00F0498C">
        <w:rPr>
          <w:rFonts w:ascii="Times New Roman" w:hAnsi="Times New Roman" w:cs="Times New Roman"/>
          <w:sz w:val="26"/>
          <w:szCs w:val="26"/>
        </w:rPr>
        <w:t xml:space="preserve"> объекта капитального строительства</w:t>
      </w:r>
      <w:r>
        <w:rPr>
          <w:rFonts w:ascii="Times New Roman" w:hAnsi="Times New Roman" w:cs="Times New Roman"/>
          <w:sz w:val="26"/>
          <w:szCs w:val="26"/>
        </w:rPr>
        <w:t>, указанного в пункте 1.2 Соглашения</w:t>
      </w:r>
      <w:r w:rsidRPr="00F0498C">
        <w:rPr>
          <w:rFonts w:ascii="Times New Roman" w:hAnsi="Times New Roman" w:cs="Times New Roman"/>
          <w:sz w:val="26"/>
          <w:szCs w:val="26"/>
        </w:rPr>
        <w:t>;</w:t>
      </w:r>
    </w:p>
    <w:p w:rsidR="000C1AB9" w:rsidRPr="00F0498C" w:rsidRDefault="000C1AB9" w:rsidP="000C1AB9">
      <w:pPr>
        <w:pStyle w:val="ConsPlusNormal"/>
        <w:ind w:firstLine="851"/>
        <w:jc w:val="both"/>
        <w:rPr>
          <w:rFonts w:ascii="Times New Roman" w:hAnsi="Times New Roman" w:cs="Times New Roman"/>
          <w:sz w:val="26"/>
          <w:szCs w:val="26"/>
        </w:rPr>
      </w:pPr>
      <w:r w:rsidRPr="00F0498C">
        <w:rPr>
          <w:rFonts w:ascii="Times New Roman" w:hAnsi="Times New Roman" w:cs="Times New Roman"/>
          <w:sz w:val="26"/>
          <w:szCs w:val="26"/>
        </w:rPr>
        <w:t>разработк</w:t>
      </w:r>
      <w:r>
        <w:rPr>
          <w:rFonts w:ascii="Times New Roman" w:hAnsi="Times New Roman" w:cs="Times New Roman"/>
          <w:sz w:val="26"/>
          <w:szCs w:val="26"/>
        </w:rPr>
        <w:t>у</w:t>
      </w:r>
      <w:r w:rsidRPr="00F0498C">
        <w:rPr>
          <w:rFonts w:ascii="Times New Roman" w:hAnsi="Times New Roman" w:cs="Times New Roman"/>
          <w:sz w:val="26"/>
          <w:szCs w:val="26"/>
        </w:rPr>
        <w:t xml:space="preserve"> проектной документации на строительство (реконструкцию) </w:t>
      </w:r>
      <w:r w:rsidRPr="00F0498C">
        <w:rPr>
          <w:rFonts w:ascii="Times New Roman" w:hAnsi="Times New Roman" w:cs="Times New Roman"/>
          <w:sz w:val="26"/>
          <w:szCs w:val="26"/>
        </w:rPr>
        <w:lastRenderedPageBreak/>
        <w:t>объектов капитального строительства или приобретения прав на использование типовой проектной документации, проведения инженерных изысканий, проведения государственной экспертизы проектной документации и результатов инженерных изысканий, проведения проверки достоверност</w:t>
      </w:r>
      <w:r>
        <w:rPr>
          <w:rFonts w:ascii="Times New Roman" w:hAnsi="Times New Roman" w:cs="Times New Roman"/>
          <w:sz w:val="26"/>
          <w:szCs w:val="26"/>
        </w:rPr>
        <w:t>и определения сметной стоимости</w:t>
      </w:r>
      <w:r w:rsidRPr="00F0498C">
        <w:rPr>
          <w:rFonts w:ascii="Times New Roman" w:hAnsi="Times New Roman" w:cs="Times New Roman"/>
          <w:sz w:val="26"/>
          <w:szCs w:val="26"/>
        </w:rPr>
        <w:t>;</w:t>
      </w:r>
    </w:p>
    <w:p w:rsidR="000C1AB9" w:rsidRPr="00F0498C" w:rsidRDefault="000C1AB9" w:rsidP="000C1AB9">
      <w:pPr>
        <w:pStyle w:val="ConsPlusNormal"/>
        <w:ind w:firstLine="851"/>
        <w:jc w:val="both"/>
        <w:rPr>
          <w:rFonts w:ascii="Times New Roman" w:hAnsi="Times New Roman" w:cs="Times New Roman"/>
          <w:sz w:val="26"/>
          <w:szCs w:val="26"/>
        </w:rPr>
      </w:pPr>
      <w:r w:rsidRPr="00F0498C">
        <w:rPr>
          <w:rFonts w:ascii="Times New Roman" w:hAnsi="Times New Roman" w:cs="Times New Roman"/>
          <w:sz w:val="26"/>
          <w:szCs w:val="26"/>
        </w:rPr>
        <w:t>приобретени</w:t>
      </w:r>
      <w:r>
        <w:rPr>
          <w:rFonts w:ascii="Times New Roman" w:hAnsi="Times New Roman" w:cs="Times New Roman"/>
          <w:sz w:val="26"/>
          <w:szCs w:val="26"/>
        </w:rPr>
        <w:t>е</w:t>
      </w:r>
      <w:r w:rsidRPr="00F0498C">
        <w:rPr>
          <w:rFonts w:ascii="Times New Roman" w:hAnsi="Times New Roman" w:cs="Times New Roman"/>
          <w:sz w:val="26"/>
          <w:szCs w:val="26"/>
        </w:rPr>
        <w:t xml:space="preserve"> объекта недвижимого имущества с соблюдением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C1AB9" w:rsidRPr="00F0498C" w:rsidRDefault="000C1AB9" w:rsidP="000C1AB9">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2.2.7. </w:t>
      </w:r>
      <w:r w:rsidRPr="00F0498C">
        <w:rPr>
          <w:rFonts w:ascii="Times New Roman" w:hAnsi="Times New Roman" w:cs="Times New Roman"/>
          <w:sz w:val="26"/>
          <w:szCs w:val="26"/>
        </w:rPr>
        <w:t xml:space="preserve">Предусмотреть в договорах, заключенных в целях осуществления строительства (реконструкции, в том числе с элементами реставрации; разработки проектной документации на объекты капитального строительства или приобретения прав на использование типовой проектной документации, проведения инженерных изысканий, проведения государственной экспертизы проектной документации и результатов инженерных изысканий, проведения проверки достоверности определения сметной стоимости) объекта капитального строительства муниципальной собственности </w:t>
      </w:r>
      <w:proofErr w:type="spellStart"/>
      <w:r w:rsidRPr="00F0498C">
        <w:rPr>
          <w:rFonts w:ascii="Times New Roman" w:hAnsi="Times New Roman" w:cs="Times New Roman"/>
          <w:sz w:val="26"/>
          <w:szCs w:val="26"/>
        </w:rPr>
        <w:t>Усть-Кубинского</w:t>
      </w:r>
      <w:proofErr w:type="spellEnd"/>
      <w:r w:rsidRPr="00F0498C">
        <w:rPr>
          <w:rFonts w:ascii="Times New Roman" w:hAnsi="Times New Roman" w:cs="Times New Roman"/>
          <w:sz w:val="26"/>
          <w:szCs w:val="26"/>
        </w:rPr>
        <w:t xml:space="preserve"> муниципального </w:t>
      </w:r>
      <w:r>
        <w:rPr>
          <w:rFonts w:ascii="Times New Roman" w:hAnsi="Times New Roman" w:cs="Times New Roman"/>
          <w:sz w:val="26"/>
          <w:szCs w:val="26"/>
        </w:rPr>
        <w:t>округа</w:t>
      </w:r>
      <w:r w:rsidRPr="00F0498C">
        <w:rPr>
          <w:rFonts w:ascii="Times New Roman" w:hAnsi="Times New Roman" w:cs="Times New Roman"/>
          <w:sz w:val="26"/>
          <w:szCs w:val="26"/>
        </w:rPr>
        <w:t xml:space="preserve"> или приобретения объекта недвижимого имущества в муниципальную собственность </w:t>
      </w:r>
      <w:proofErr w:type="spellStart"/>
      <w:r w:rsidRPr="00F0498C">
        <w:rPr>
          <w:rFonts w:ascii="Times New Roman" w:hAnsi="Times New Roman" w:cs="Times New Roman"/>
          <w:sz w:val="26"/>
          <w:szCs w:val="26"/>
        </w:rPr>
        <w:t>Усть-Кубинского</w:t>
      </w:r>
      <w:proofErr w:type="spellEnd"/>
      <w:r w:rsidRPr="00F0498C">
        <w:rPr>
          <w:rFonts w:ascii="Times New Roman" w:hAnsi="Times New Roman" w:cs="Times New Roman"/>
          <w:sz w:val="26"/>
          <w:szCs w:val="26"/>
        </w:rPr>
        <w:t xml:space="preserve"> муниципального </w:t>
      </w:r>
      <w:r>
        <w:rPr>
          <w:rFonts w:ascii="Times New Roman" w:hAnsi="Times New Roman" w:cs="Times New Roman"/>
          <w:sz w:val="26"/>
          <w:szCs w:val="26"/>
        </w:rPr>
        <w:t>округа</w:t>
      </w:r>
      <w:r w:rsidRPr="00F0498C">
        <w:rPr>
          <w:rFonts w:ascii="Times New Roman" w:hAnsi="Times New Roman" w:cs="Times New Roman"/>
          <w:sz w:val="26"/>
          <w:szCs w:val="26"/>
        </w:rPr>
        <w:t xml:space="preserve">, подлежащих </w:t>
      </w:r>
      <w:proofErr w:type="gramStart"/>
      <w:r w:rsidRPr="00F0498C">
        <w:rPr>
          <w:rFonts w:ascii="Times New Roman" w:hAnsi="Times New Roman" w:cs="Times New Roman"/>
          <w:sz w:val="26"/>
          <w:szCs w:val="26"/>
        </w:rPr>
        <w:t>оплате</w:t>
      </w:r>
      <w:proofErr w:type="gramEnd"/>
      <w:r w:rsidRPr="00F0498C">
        <w:rPr>
          <w:rFonts w:ascii="Times New Roman" w:hAnsi="Times New Roman" w:cs="Times New Roman"/>
          <w:sz w:val="26"/>
          <w:szCs w:val="26"/>
        </w:rPr>
        <w:t xml:space="preserve"> за счет предоставляемой в соответствии с настоящим Соглашением субсидии, условие о возможности изменения размера и (или) сроков оплаты и (или) объема работ в случае уменьшения учредительному органу ранее доведенных в установленном порядке лимитов бюджетных обязательств на предоставление субсидии.</w:t>
      </w:r>
    </w:p>
    <w:p w:rsidR="000C1AB9" w:rsidRDefault="000C1AB9" w:rsidP="000C1AB9">
      <w:pPr>
        <w:pStyle w:val="ConsPlusNormal"/>
        <w:ind w:firstLine="851"/>
        <w:jc w:val="both"/>
        <w:rPr>
          <w:rFonts w:ascii="Times New Roman" w:hAnsi="Times New Roman" w:cs="Times New Roman"/>
          <w:sz w:val="26"/>
          <w:szCs w:val="26"/>
        </w:rPr>
      </w:pPr>
      <w:r w:rsidRPr="00F0498C">
        <w:rPr>
          <w:rFonts w:ascii="Times New Roman" w:hAnsi="Times New Roman" w:cs="Times New Roman"/>
          <w:sz w:val="26"/>
          <w:szCs w:val="26"/>
        </w:rPr>
        <w:t>2.2.</w:t>
      </w:r>
      <w:r>
        <w:rPr>
          <w:rFonts w:ascii="Times New Roman" w:hAnsi="Times New Roman" w:cs="Times New Roman"/>
          <w:sz w:val="26"/>
          <w:szCs w:val="26"/>
        </w:rPr>
        <w:t>8</w:t>
      </w:r>
      <w:r w:rsidRPr="00F0498C">
        <w:rPr>
          <w:rFonts w:ascii="Times New Roman" w:hAnsi="Times New Roman" w:cs="Times New Roman"/>
          <w:sz w:val="26"/>
          <w:szCs w:val="26"/>
        </w:rPr>
        <w:t>. Представлять учредительному органу</w:t>
      </w:r>
      <w:r>
        <w:rPr>
          <w:rFonts w:ascii="Times New Roman" w:hAnsi="Times New Roman" w:cs="Times New Roman"/>
          <w:sz w:val="26"/>
          <w:szCs w:val="26"/>
        </w:rPr>
        <w:t>:</w:t>
      </w:r>
    </w:p>
    <w:p w:rsidR="000C1AB9" w:rsidRDefault="000C1AB9" w:rsidP="000C1AB9">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w:t>
      </w:r>
      <w:r w:rsidRPr="00F0498C">
        <w:rPr>
          <w:rFonts w:ascii="Times New Roman" w:hAnsi="Times New Roman" w:cs="Times New Roman"/>
          <w:sz w:val="26"/>
          <w:szCs w:val="26"/>
        </w:rPr>
        <w:t xml:space="preserve"> ежеквартально до 25 числа месяца, следующего за отчетным периодом, отчет об использовании субсидии, предусмотренной </w:t>
      </w:r>
      <w:hyperlink w:anchor="P223" w:history="1">
        <w:r w:rsidRPr="00F0498C">
          <w:rPr>
            <w:rFonts w:ascii="Times New Roman" w:hAnsi="Times New Roman" w:cs="Times New Roman"/>
            <w:sz w:val="26"/>
            <w:szCs w:val="26"/>
          </w:rPr>
          <w:t>пунктом 1.1</w:t>
        </w:r>
      </w:hyperlink>
      <w:r w:rsidRPr="00F0498C">
        <w:rPr>
          <w:rFonts w:ascii="Times New Roman" w:hAnsi="Times New Roman" w:cs="Times New Roman"/>
          <w:sz w:val="26"/>
          <w:szCs w:val="26"/>
        </w:rPr>
        <w:t xml:space="preserve"> настоящего Соглашения, по формам, установленным учредительным </w:t>
      </w:r>
      <w:r>
        <w:rPr>
          <w:rFonts w:ascii="Times New Roman" w:hAnsi="Times New Roman" w:cs="Times New Roman"/>
          <w:sz w:val="26"/>
          <w:szCs w:val="26"/>
        </w:rPr>
        <w:t>органом;</w:t>
      </w:r>
    </w:p>
    <w:p w:rsidR="000C1AB9" w:rsidRDefault="000C1AB9" w:rsidP="000C1AB9">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w:t>
      </w:r>
      <w:r w:rsidRPr="00F0498C">
        <w:rPr>
          <w:rFonts w:ascii="Times New Roman" w:hAnsi="Times New Roman" w:cs="Times New Roman"/>
          <w:sz w:val="26"/>
          <w:szCs w:val="26"/>
        </w:rPr>
        <w:t xml:space="preserve"> </w:t>
      </w:r>
      <w:r>
        <w:rPr>
          <w:rFonts w:ascii="Times New Roman" w:hAnsi="Times New Roman" w:cs="Times New Roman"/>
          <w:sz w:val="26"/>
          <w:szCs w:val="26"/>
        </w:rPr>
        <w:t xml:space="preserve">ежемесячно (ежеквартально) </w:t>
      </w:r>
      <w:r w:rsidRPr="00F0498C">
        <w:rPr>
          <w:rFonts w:ascii="Times New Roman" w:hAnsi="Times New Roman" w:cs="Times New Roman"/>
          <w:sz w:val="26"/>
          <w:szCs w:val="26"/>
        </w:rPr>
        <w:t>акты приемки выполненных работ</w:t>
      </w:r>
      <w:r>
        <w:rPr>
          <w:rFonts w:ascii="Times New Roman" w:hAnsi="Times New Roman" w:cs="Times New Roman"/>
          <w:sz w:val="26"/>
          <w:szCs w:val="26"/>
        </w:rPr>
        <w:t xml:space="preserve"> и</w:t>
      </w:r>
      <w:r w:rsidRPr="00F0498C">
        <w:rPr>
          <w:rFonts w:ascii="Times New Roman" w:hAnsi="Times New Roman" w:cs="Times New Roman"/>
          <w:sz w:val="26"/>
          <w:szCs w:val="26"/>
        </w:rPr>
        <w:t xml:space="preserve"> справки о стоимости выполненных работ и затрат до 15</w:t>
      </w:r>
      <w:r>
        <w:rPr>
          <w:rFonts w:ascii="Times New Roman" w:hAnsi="Times New Roman" w:cs="Times New Roman"/>
          <w:sz w:val="26"/>
          <w:szCs w:val="26"/>
        </w:rPr>
        <w:t xml:space="preserve"> числа месяца, следующего за отчетным периодом;</w:t>
      </w:r>
    </w:p>
    <w:p w:rsidR="000C1AB9" w:rsidRPr="00F0498C" w:rsidRDefault="000C1AB9" w:rsidP="000C1AB9">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w:t>
      </w:r>
      <w:r w:rsidRPr="00F0498C">
        <w:rPr>
          <w:rFonts w:ascii="Times New Roman" w:hAnsi="Times New Roman" w:cs="Times New Roman"/>
          <w:sz w:val="26"/>
          <w:szCs w:val="26"/>
        </w:rPr>
        <w:t xml:space="preserve"> </w:t>
      </w:r>
      <w:hyperlink w:anchor="P407" w:history="1">
        <w:r w:rsidRPr="00F0498C">
          <w:rPr>
            <w:rFonts w:ascii="Times New Roman" w:hAnsi="Times New Roman" w:cs="Times New Roman"/>
            <w:sz w:val="26"/>
            <w:szCs w:val="26"/>
          </w:rPr>
          <w:t>отчет</w:t>
        </w:r>
      </w:hyperlink>
      <w:r w:rsidRPr="00F0498C">
        <w:rPr>
          <w:rFonts w:ascii="Times New Roman" w:hAnsi="Times New Roman" w:cs="Times New Roman"/>
          <w:sz w:val="26"/>
          <w:szCs w:val="26"/>
        </w:rPr>
        <w:t xml:space="preserve"> о выполнении показателей результативности предоставления субсидий в отношении каждого объекта капитального строительства или объекта недвижимого имущества по форме согласно приложению 3 к настоящему Соглашению с приложением документов, подтверждающих выполнение обязательств учреждения, предприятия.</w:t>
      </w:r>
    </w:p>
    <w:p w:rsidR="000C1AB9" w:rsidRPr="00F0498C" w:rsidRDefault="000C1AB9" w:rsidP="000C1AB9">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2.2.9. </w:t>
      </w:r>
      <w:r w:rsidRPr="00F0498C">
        <w:rPr>
          <w:rFonts w:ascii="Times New Roman" w:hAnsi="Times New Roman" w:cs="Times New Roman"/>
          <w:sz w:val="26"/>
          <w:szCs w:val="26"/>
        </w:rPr>
        <w:t xml:space="preserve">Представлять по запросу учредительному органу дополнительную информацию, материалы, подтверждающие значения достигнутых за отчетный год </w:t>
      </w:r>
      <w:hyperlink w:anchor="P369" w:history="1">
        <w:r w:rsidRPr="00F0498C">
          <w:rPr>
            <w:rFonts w:ascii="Times New Roman" w:hAnsi="Times New Roman" w:cs="Times New Roman"/>
            <w:sz w:val="26"/>
            <w:szCs w:val="26"/>
          </w:rPr>
          <w:t>показателей</w:t>
        </w:r>
      </w:hyperlink>
      <w:r w:rsidRPr="00F0498C">
        <w:rPr>
          <w:rFonts w:ascii="Times New Roman" w:hAnsi="Times New Roman" w:cs="Times New Roman"/>
          <w:sz w:val="26"/>
          <w:szCs w:val="26"/>
        </w:rPr>
        <w:t xml:space="preserve"> результативности предоставления субсидий, указанных в приложении 2 к настоящему Соглашению.</w:t>
      </w:r>
    </w:p>
    <w:p w:rsidR="000C1AB9" w:rsidRPr="00F0498C" w:rsidRDefault="000C1AB9" w:rsidP="000C1AB9">
      <w:pPr>
        <w:pStyle w:val="ConsPlusNormal"/>
        <w:ind w:firstLine="851"/>
        <w:jc w:val="both"/>
        <w:rPr>
          <w:rFonts w:ascii="Times New Roman" w:hAnsi="Times New Roman" w:cs="Times New Roman"/>
          <w:sz w:val="26"/>
          <w:szCs w:val="26"/>
        </w:rPr>
      </w:pPr>
      <w:r w:rsidRPr="00F0498C">
        <w:rPr>
          <w:rFonts w:ascii="Times New Roman" w:hAnsi="Times New Roman" w:cs="Times New Roman"/>
          <w:sz w:val="26"/>
          <w:szCs w:val="26"/>
        </w:rPr>
        <w:t>2.2.</w:t>
      </w:r>
      <w:r>
        <w:rPr>
          <w:rFonts w:ascii="Times New Roman" w:hAnsi="Times New Roman" w:cs="Times New Roman"/>
          <w:sz w:val="26"/>
          <w:szCs w:val="26"/>
        </w:rPr>
        <w:t>10</w:t>
      </w:r>
      <w:r w:rsidRPr="00F0498C">
        <w:rPr>
          <w:rFonts w:ascii="Times New Roman" w:hAnsi="Times New Roman" w:cs="Times New Roman"/>
          <w:sz w:val="26"/>
          <w:szCs w:val="26"/>
        </w:rPr>
        <w:t xml:space="preserve">. Предоставлять представителям учредительного органа и </w:t>
      </w:r>
      <w:r w:rsidR="007155D0">
        <w:rPr>
          <w:rFonts w:ascii="Times New Roman" w:hAnsi="Times New Roman" w:cs="Times New Roman"/>
          <w:sz w:val="26"/>
          <w:szCs w:val="26"/>
        </w:rPr>
        <w:t>ф</w:t>
      </w:r>
      <w:r w:rsidRPr="00F0498C">
        <w:rPr>
          <w:rFonts w:ascii="Times New Roman" w:hAnsi="Times New Roman" w:cs="Times New Roman"/>
          <w:sz w:val="26"/>
          <w:szCs w:val="26"/>
        </w:rPr>
        <w:t xml:space="preserve">инансового управления администрации </w:t>
      </w:r>
      <w:r>
        <w:rPr>
          <w:rFonts w:ascii="Times New Roman" w:hAnsi="Times New Roman" w:cs="Times New Roman"/>
          <w:sz w:val="26"/>
          <w:szCs w:val="26"/>
        </w:rPr>
        <w:t>округа</w:t>
      </w:r>
      <w:r w:rsidRPr="00F0498C">
        <w:rPr>
          <w:rFonts w:ascii="Times New Roman" w:hAnsi="Times New Roman" w:cs="Times New Roman"/>
          <w:sz w:val="26"/>
          <w:szCs w:val="26"/>
        </w:rPr>
        <w:t>, осуществляющим проверку соблюдения учреждением, предприятием условий, целей и порядка предоставления субсидии, служебное помещение, а также представлять документы бухгалтерской и финансовой отчетности учреждения, предприятия и иные материалы по письменному запросу лиц, участвующих в проверке.</w:t>
      </w:r>
    </w:p>
    <w:p w:rsidR="000C1AB9" w:rsidRPr="00270774" w:rsidRDefault="000C1AB9" w:rsidP="000C1AB9">
      <w:pPr>
        <w:pStyle w:val="ConsPlusNormal"/>
        <w:spacing w:before="120" w:after="120"/>
        <w:jc w:val="center"/>
        <w:outlineLvl w:val="3"/>
        <w:rPr>
          <w:rFonts w:ascii="Times New Roman" w:hAnsi="Times New Roman" w:cs="Times New Roman"/>
          <w:sz w:val="26"/>
          <w:szCs w:val="26"/>
        </w:rPr>
      </w:pPr>
      <w:r w:rsidRPr="00837772">
        <w:rPr>
          <w:rFonts w:ascii="Times New Roman" w:hAnsi="Times New Roman" w:cs="Times New Roman"/>
          <w:sz w:val="26"/>
          <w:szCs w:val="26"/>
        </w:rPr>
        <w:t>3. Ответственность Сторон</w:t>
      </w:r>
    </w:p>
    <w:p w:rsidR="000C1AB9" w:rsidRPr="00270774" w:rsidRDefault="000C1AB9" w:rsidP="000C1AB9">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3.1. </w:t>
      </w:r>
      <w:r w:rsidRPr="00270774">
        <w:rPr>
          <w:rFonts w:ascii="Times New Roman" w:hAnsi="Times New Roman" w:cs="Times New Roman"/>
          <w:sz w:val="26"/>
          <w:szCs w:val="26"/>
        </w:rPr>
        <w:t xml:space="preserve">Стороны по настоящему Соглашению несут ответственность за </w:t>
      </w:r>
      <w:r w:rsidRPr="00270774">
        <w:rPr>
          <w:rFonts w:ascii="Times New Roman" w:hAnsi="Times New Roman" w:cs="Times New Roman"/>
          <w:sz w:val="26"/>
          <w:szCs w:val="26"/>
        </w:rPr>
        <w:lastRenderedPageBreak/>
        <w:t>неисполнение или ненадлежащее исполнение его условий в соответствии с действующим законодательством.</w:t>
      </w:r>
    </w:p>
    <w:p w:rsidR="000C1AB9" w:rsidRPr="00270774" w:rsidRDefault="000C1AB9" w:rsidP="000C1AB9">
      <w:pPr>
        <w:pStyle w:val="ConsPlusNormal"/>
        <w:spacing w:before="120" w:after="120"/>
        <w:jc w:val="center"/>
        <w:outlineLvl w:val="3"/>
        <w:rPr>
          <w:rFonts w:ascii="Times New Roman" w:hAnsi="Times New Roman" w:cs="Times New Roman"/>
          <w:sz w:val="26"/>
          <w:szCs w:val="26"/>
        </w:rPr>
      </w:pPr>
      <w:r w:rsidRPr="00270774">
        <w:rPr>
          <w:rFonts w:ascii="Times New Roman" w:hAnsi="Times New Roman" w:cs="Times New Roman"/>
          <w:sz w:val="26"/>
          <w:szCs w:val="26"/>
        </w:rPr>
        <w:t>4. Порядок изменения и расторжения Соглашения</w:t>
      </w:r>
    </w:p>
    <w:p w:rsidR="000C1AB9" w:rsidRPr="00270774" w:rsidRDefault="000C1AB9" w:rsidP="000C1AB9">
      <w:pPr>
        <w:pStyle w:val="ConsPlusNormal"/>
        <w:ind w:firstLine="851"/>
        <w:jc w:val="both"/>
        <w:rPr>
          <w:rFonts w:ascii="Times New Roman" w:hAnsi="Times New Roman" w:cs="Times New Roman"/>
          <w:sz w:val="26"/>
          <w:szCs w:val="26"/>
        </w:rPr>
      </w:pPr>
      <w:r w:rsidRPr="00270774">
        <w:rPr>
          <w:rFonts w:ascii="Times New Roman" w:hAnsi="Times New Roman" w:cs="Times New Roman"/>
          <w:sz w:val="26"/>
          <w:szCs w:val="26"/>
        </w:rPr>
        <w:t xml:space="preserve">4.1. Настоящее Соглашение может быть изменено и/или дополнено Сторонами в период его действия, в том числе в случае уменьшения </w:t>
      </w:r>
      <w:r>
        <w:rPr>
          <w:rFonts w:ascii="Times New Roman" w:hAnsi="Times New Roman" w:cs="Times New Roman"/>
          <w:sz w:val="26"/>
          <w:szCs w:val="26"/>
        </w:rPr>
        <w:t xml:space="preserve">учредительному </w:t>
      </w:r>
      <w:r w:rsidRPr="00270774">
        <w:rPr>
          <w:rFonts w:ascii="Times New Roman" w:hAnsi="Times New Roman" w:cs="Times New Roman"/>
          <w:sz w:val="26"/>
          <w:szCs w:val="26"/>
        </w:rPr>
        <w:t>органу ранее доведенных в установленном порядке лимитов бюджетных обязательств на предоставление субсидии, путем заключения дополнительного соглашения.</w:t>
      </w:r>
    </w:p>
    <w:p w:rsidR="000C1AB9" w:rsidRPr="00270774" w:rsidRDefault="000C1AB9" w:rsidP="000C1AB9">
      <w:pPr>
        <w:pStyle w:val="ConsPlusNormal"/>
        <w:ind w:firstLine="851"/>
        <w:jc w:val="both"/>
        <w:rPr>
          <w:rFonts w:ascii="Times New Roman" w:hAnsi="Times New Roman" w:cs="Times New Roman"/>
          <w:sz w:val="26"/>
          <w:szCs w:val="26"/>
        </w:rPr>
      </w:pPr>
      <w:r w:rsidRPr="00270774">
        <w:rPr>
          <w:rFonts w:ascii="Times New Roman" w:hAnsi="Times New Roman" w:cs="Times New Roman"/>
          <w:sz w:val="26"/>
          <w:szCs w:val="26"/>
        </w:rPr>
        <w:t>4.2. Настоящее Соглашение может быть прекращено досрочно по соглашению Сторон.</w:t>
      </w:r>
    </w:p>
    <w:p w:rsidR="000C1AB9" w:rsidRPr="00270774" w:rsidRDefault="000C1AB9" w:rsidP="000C1AB9">
      <w:pPr>
        <w:pStyle w:val="ConsPlusNormal"/>
        <w:spacing w:after="120"/>
        <w:jc w:val="center"/>
        <w:outlineLvl w:val="3"/>
        <w:rPr>
          <w:rFonts w:ascii="Times New Roman" w:hAnsi="Times New Roman" w:cs="Times New Roman"/>
          <w:sz w:val="26"/>
          <w:szCs w:val="26"/>
        </w:rPr>
      </w:pPr>
      <w:r w:rsidRPr="00270774">
        <w:rPr>
          <w:rFonts w:ascii="Times New Roman" w:hAnsi="Times New Roman" w:cs="Times New Roman"/>
          <w:sz w:val="26"/>
          <w:szCs w:val="26"/>
        </w:rPr>
        <w:t>5. Заключительные положения</w:t>
      </w:r>
    </w:p>
    <w:p w:rsidR="000C1AB9" w:rsidRPr="00270774" w:rsidRDefault="000C1AB9" w:rsidP="000C1AB9">
      <w:pPr>
        <w:pStyle w:val="ConsPlusNormal"/>
        <w:ind w:firstLine="851"/>
        <w:jc w:val="both"/>
        <w:rPr>
          <w:rFonts w:ascii="Times New Roman" w:hAnsi="Times New Roman" w:cs="Times New Roman"/>
          <w:sz w:val="26"/>
          <w:szCs w:val="26"/>
        </w:rPr>
      </w:pPr>
      <w:r w:rsidRPr="00270774">
        <w:rPr>
          <w:rFonts w:ascii="Times New Roman" w:hAnsi="Times New Roman" w:cs="Times New Roman"/>
          <w:sz w:val="26"/>
          <w:szCs w:val="26"/>
        </w:rPr>
        <w:t>5.1. Настоящее Соглашение составлено в двух экземплярах по одному для каждой из Сторон.</w:t>
      </w:r>
    </w:p>
    <w:p w:rsidR="000C1AB9" w:rsidRPr="00270774" w:rsidRDefault="000C1AB9" w:rsidP="000C1AB9">
      <w:pPr>
        <w:pStyle w:val="ConsPlusNormal"/>
        <w:ind w:firstLine="851"/>
        <w:jc w:val="both"/>
        <w:rPr>
          <w:rFonts w:ascii="Times New Roman" w:hAnsi="Times New Roman" w:cs="Times New Roman"/>
          <w:sz w:val="26"/>
          <w:szCs w:val="26"/>
        </w:rPr>
      </w:pPr>
      <w:r w:rsidRPr="00270774">
        <w:rPr>
          <w:rFonts w:ascii="Times New Roman" w:hAnsi="Times New Roman" w:cs="Times New Roman"/>
          <w:sz w:val="26"/>
          <w:szCs w:val="26"/>
        </w:rPr>
        <w:t>5.2. Настоящее Соглашение действует с момента его заключения и до полного исполнения Сторонами обязательств по настоящему Соглашению.</w:t>
      </w:r>
    </w:p>
    <w:p w:rsidR="000C1AB9" w:rsidRDefault="000C1AB9" w:rsidP="000C1AB9">
      <w:pPr>
        <w:pStyle w:val="ConsPlusNormal"/>
        <w:ind w:firstLine="851"/>
        <w:jc w:val="both"/>
        <w:rPr>
          <w:rFonts w:ascii="Times New Roman" w:hAnsi="Times New Roman" w:cs="Times New Roman"/>
          <w:sz w:val="26"/>
          <w:szCs w:val="26"/>
        </w:rPr>
      </w:pPr>
      <w:r w:rsidRPr="00270774">
        <w:rPr>
          <w:rFonts w:ascii="Times New Roman" w:hAnsi="Times New Roman" w:cs="Times New Roman"/>
          <w:sz w:val="26"/>
          <w:szCs w:val="26"/>
        </w:rPr>
        <w:t>5.3. Все споры, возникшие между Сторонами в связи с исполнением настоящего Соглашения, разрешаются в соответствии с действующим законодательством Российской Федерации.</w:t>
      </w:r>
    </w:p>
    <w:p w:rsidR="000C1AB9" w:rsidRPr="00270774" w:rsidRDefault="000C1AB9" w:rsidP="000C1AB9">
      <w:pPr>
        <w:pStyle w:val="ConsPlusNormal"/>
        <w:ind w:firstLine="540"/>
        <w:jc w:val="both"/>
        <w:rPr>
          <w:rFonts w:ascii="Times New Roman" w:hAnsi="Times New Roman" w:cs="Times New Roman"/>
          <w:sz w:val="26"/>
          <w:szCs w:val="26"/>
        </w:rPr>
      </w:pPr>
    </w:p>
    <w:p w:rsidR="000C1AB9" w:rsidRDefault="000C1AB9" w:rsidP="000C1AB9">
      <w:pPr>
        <w:pStyle w:val="ConsPlusNormal"/>
        <w:spacing w:before="120" w:after="120"/>
        <w:jc w:val="center"/>
        <w:outlineLvl w:val="3"/>
        <w:rPr>
          <w:rFonts w:ascii="Times New Roman" w:hAnsi="Times New Roman" w:cs="Times New Roman"/>
          <w:sz w:val="26"/>
          <w:szCs w:val="26"/>
        </w:rPr>
      </w:pPr>
      <w:r w:rsidRPr="00270774">
        <w:rPr>
          <w:rFonts w:ascii="Times New Roman" w:hAnsi="Times New Roman" w:cs="Times New Roman"/>
          <w:sz w:val="26"/>
          <w:szCs w:val="26"/>
        </w:rPr>
        <w:t>6. Подписи Сторон</w:t>
      </w:r>
    </w:p>
    <w:p w:rsidR="000C1AB9" w:rsidRPr="00270774" w:rsidRDefault="000C1AB9" w:rsidP="000C1AB9">
      <w:pPr>
        <w:pStyle w:val="ConsPlusNormal"/>
        <w:spacing w:before="120" w:after="120"/>
        <w:jc w:val="center"/>
        <w:outlineLvl w:val="3"/>
        <w:rPr>
          <w:rFonts w:ascii="Times New Roman" w:hAnsi="Times New Roman" w:cs="Times New Roman"/>
          <w:sz w:val="26"/>
          <w:szCs w:val="26"/>
        </w:rPr>
      </w:pPr>
    </w:p>
    <w:tbl>
      <w:tblPr>
        <w:tblW w:w="0" w:type="auto"/>
        <w:tblLook w:val="04A0"/>
      </w:tblPr>
      <w:tblGrid>
        <w:gridCol w:w="4785"/>
        <w:gridCol w:w="4786"/>
      </w:tblGrid>
      <w:tr w:rsidR="000C1AB9" w:rsidRPr="00720F82" w:rsidTr="008145AC">
        <w:tc>
          <w:tcPr>
            <w:tcW w:w="4785" w:type="dxa"/>
          </w:tcPr>
          <w:p w:rsidR="000C1AB9" w:rsidRPr="00720F82" w:rsidRDefault="000C1AB9" w:rsidP="008145AC">
            <w:pPr>
              <w:pStyle w:val="ConsPlusNonformat"/>
              <w:jc w:val="both"/>
              <w:rPr>
                <w:rFonts w:ascii="Times New Roman" w:hAnsi="Times New Roman" w:cs="Times New Roman"/>
                <w:sz w:val="26"/>
                <w:szCs w:val="26"/>
              </w:rPr>
            </w:pPr>
            <w:r w:rsidRPr="00720F82">
              <w:rPr>
                <w:rFonts w:ascii="Times New Roman" w:hAnsi="Times New Roman" w:cs="Times New Roman"/>
                <w:sz w:val="26"/>
                <w:szCs w:val="26"/>
              </w:rPr>
              <w:t>Наименование учредительного органа</w:t>
            </w:r>
          </w:p>
          <w:p w:rsidR="000C1AB9" w:rsidRPr="00720F82" w:rsidRDefault="000C1AB9" w:rsidP="008145AC">
            <w:pPr>
              <w:pStyle w:val="ConsPlusNonformat"/>
              <w:jc w:val="both"/>
              <w:rPr>
                <w:rFonts w:ascii="Times New Roman" w:hAnsi="Times New Roman" w:cs="Times New Roman"/>
                <w:sz w:val="26"/>
                <w:szCs w:val="26"/>
              </w:rPr>
            </w:pPr>
            <w:r w:rsidRPr="00720F82">
              <w:rPr>
                <w:rFonts w:ascii="Times New Roman" w:hAnsi="Times New Roman" w:cs="Times New Roman"/>
                <w:sz w:val="26"/>
                <w:szCs w:val="26"/>
              </w:rPr>
              <w:t>Адрес места нахождения</w:t>
            </w:r>
          </w:p>
          <w:p w:rsidR="000C1AB9" w:rsidRPr="00720F82" w:rsidRDefault="000C1AB9" w:rsidP="008145AC">
            <w:pPr>
              <w:pStyle w:val="ConsPlusNonformat"/>
              <w:jc w:val="both"/>
              <w:rPr>
                <w:rFonts w:ascii="Times New Roman" w:hAnsi="Times New Roman" w:cs="Times New Roman"/>
                <w:sz w:val="26"/>
                <w:szCs w:val="26"/>
              </w:rPr>
            </w:pPr>
            <w:r w:rsidRPr="00720F82">
              <w:rPr>
                <w:rFonts w:ascii="Times New Roman" w:hAnsi="Times New Roman" w:cs="Times New Roman"/>
                <w:sz w:val="26"/>
                <w:szCs w:val="26"/>
              </w:rPr>
              <w:t>Казначейские реквизиты</w:t>
            </w:r>
          </w:p>
          <w:p w:rsidR="000C1AB9" w:rsidRPr="00720F82" w:rsidRDefault="000C1AB9" w:rsidP="008145AC">
            <w:pPr>
              <w:pStyle w:val="ConsPlusNonformat"/>
              <w:jc w:val="both"/>
              <w:rPr>
                <w:rFonts w:ascii="Times New Roman" w:hAnsi="Times New Roman" w:cs="Times New Roman"/>
                <w:sz w:val="26"/>
                <w:szCs w:val="26"/>
              </w:rPr>
            </w:pPr>
            <w:r w:rsidRPr="00720F82">
              <w:rPr>
                <w:rFonts w:ascii="Times New Roman" w:hAnsi="Times New Roman" w:cs="Times New Roman"/>
                <w:sz w:val="26"/>
                <w:szCs w:val="26"/>
              </w:rPr>
              <w:t>________________________________</w:t>
            </w:r>
          </w:p>
          <w:p w:rsidR="000C1AB9" w:rsidRPr="00720F82" w:rsidRDefault="000C1AB9" w:rsidP="008145AC">
            <w:pPr>
              <w:pStyle w:val="ConsPlusNonformat"/>
              <w:jc w:val="center"/>
              <w:rPr>
                <w:rFonts w:ascii="Times New Roman" w:hAnsi="Times New Roman" w:cs="Times New Roman"/>
                <w:sz w:val="26"/>
                <w:szCs w:val="26"/>
              </w:rPr>
            </w:pPr>
            <w:r w:rsidRPr="00720F82">
              <w:rPr>
                <w:rFonts w:ascii="Times New Roman" w:hAnsi="Times New Roman" w:cs="Times New Roman"/>
                <w:sz w:val="26"/>
                <w:szCs w:val="26"/>
              </w:rPr>
              <w:t>(наименование должности представителя учредительного органа)</w:t>
            </w:r>
          </w:p>
          <w:p w:rsidR="000C1AB9" w:rsidRPr="00720F82" w:rsidRDefault="000C1AB9" w:rsidP="008145AC">
            <w:pPr>
              <w:pStyle w:val="ConsPlusNonformat"/>
              <w:jc w:val="both"/>
              <w:rPr>
                <w:rFonts w:ascii="Times New Roman" w:hAnsi="Times New Roman" w:cs="Times New Roman"/>
                <w:sz w:val="26"/>
                <w:szCs w:val="26"/>
              </w:rPr>
            </w:pPr>
          </w:p>
          <w:p w:rsidR="000C1AB9" w:rsidRPr="00720F82" w:rsidRDefault="000C1AB9" w:rsidP="008145AC">
            <w:pPr>
              <w:pStyle w:val="ConsPlusNonformat"/>
              <w:jc w:val="both"/>
              <w:rPr>
                <w:rFonts w:ascii="Times New Roman" w:hAnsi="Times New Roman" w:cs="Times New Roman"/>
                <w:sz w:val="26"/>
                <w:szCs w:val="26"/>
              </w:rPr>
            </w:pPr>
          </w:p>
          <w:p w:rsidR="000C1AB9" w:rsidRPr="00720F82" w:rsidRDefault="000C1AB9" w:rsidP="008145AC">
            <w:pPr>
              <w:pStyle w:val="ConsPlusNonformat"/>
              <w:jc w:val="both"/>
              <w:rPr>
                <w:rFonts w:ascii="Times New Roman" w:hAnsi="Times New Roman" w:cs="Times New Roman"/>
                <w:sz w:val="26"/>
                <w:szCs w:val="26"/>
              </w:rPr>
            </w:pPr>
            <w:r w:rsidRPr="00720F82">
              <w:rPr>
                <w:rFonts w:ascii="Times New Roman" w:hAnsi="Times New Roman" w:cs="Times New Roman"/>
                <w:sz w:val="26"/>
                <w:szCs w:val="26"/>
              </w:rPr>
              <w:t>______________/ __________________</w:t>
            </w:r>
          </w:p>
          <w:p w:rsidR="000C1AB9" w:rsidRPr="00720F82" w:rsidRDefault="000C1AB9" w:rsidP="008145AC">
            <w:pPr>
              <w:pStyle w:val="ConsPlusNonformat"/>
              <w:jc w:val="both"/>
              <w:rPr>
                <w:rFonts w:ascii="Times New Roman" w:hAnsi="Times New Roman" w:cs="Times New Roman"/>
                <w:sz w:val="26"/>
                <w:szCs w:val="26"/>
              </w:rPr>
            </w:pPr>
            <w:r w:rsidRPr="00720F82">
              <w:rPr>
                <w:rFonts w:ascii="Times New Roman" w:hAnsi="Times New Roman" w:cs="Times New Roman"/>
                <w:sz w:val="26"/>
                <w:szCs w:val="26"/>
              </w:rPr>
              <w:t>Подпись              расшифровка подписи</w:t>
            </w:r>
          </w:p>
          <w:p w:rsidR="000C1AB9" w:rsidRPr="00720F82" w:rsidRDefault="000C1AB9" w:rsidP="008145AC">
            <w:pPr>
              <w:pStyle w:val="ConsPlusNonformat"/>
              <w:jc w:val="both"/>
              <w:rPr>
                <w:rFonts w:ascii="Times New Roman" w:hAnsi="Times New Roman" w:cs="Times New Roman"/>
                <w:sz w:val="26"/>
                <w:szCs w:val="26"/>
              </w:rPr>
            </w:pPr>
          </w:p>
          <w:p w:rsidR="000C1AB9" w:rsidRPr="00720F82" w:rsidRDefault="000C1AB9" w:rsidP="008145AC">
            <w:pPr>
              <w:pStyle w:val="ConsPlusNonformat"/>
              <w:jc w:val="both"/>
              <w:rPr>
                <w:rFonts w:ascii="Times New Roman" w:hAnsi="Times New Roman" w:cs="Times New Roman"/>
                <w:sz w:val="26"/>
                <w:szCs w:val="26"/>
              </w:rPr>
            </w:pPr>
            <w:r w:rsidRPr="00720F82">
              <w:rPr>
                <w:rFonts w:ascii="Times New Roman" w:hAnsi="Times New Roman" w:cs="Times New Roman"/>
                <w:sz w:val="26"/>
                <w:szCs w:val="26"/>
              </w:rPr>
              <w:t>Дата</w:t>
            </w:r>
          </w:p>
          <w:p w:rsidR="000C1AB9" w:rsidRPr="00720F82" w:rsidRDefault="000C1AB9" w:rsidP="008145AC">
            <w:pPr>
              <w:pStyle w:val="ConsPlusNonformat"/>
              <w:jc w:val="both"/>
              <w:rPr>
                <w:rFonts w:ascii="Times New Roman" w:hAnsi="Times New Roman" w:cs="Times New Roman"/>
                <w:sz w:val="26"/>
                <w:szCs w:val="26"/>
              </w:rPr>
            </w:pPr>
          </w:p>
          <w:p w:rsidR="000C1AB9" w:rsidRPr="00720F82" w:rsidRDefault="000C1AB9" w:rsidP="008145AC">
            <w:pPr>
              <w:pStyle w:val="ConsPlusNonformat"/>
              <w:jc w:val="both"/>
              <w:rPr>
                <w:rFonts w:ascii="Times New Roman" w:hAnsi="Times New Roman" w:cs="Times New Roman"/>
                <w:sz w:val="26"/>
                <w:szCs w:val="26"/>
              </w:rPr>
            </w:pPr>
            <w:r w:rsidRPr="00720F82">
              <w:rPr>
                <w:rFonts w:ascii="Times New Roman" w:hAnsi="Times New Roman" w:cs="Times New Roman"/>
                <w:sz w:val="26"/>
                <w:szCs w:val="26"/>
              </w:rPr>
              <w:t>М.П.</w:t>
            </w:r>
          </w:p>
        </w:tc>
        <w:tc>
          <w:tcPr>
            <w:tcW w:w="4786" w:type="dxa"/>
          </w:tcPr>
          <w:p w:rsidR="000C1AB9" w:rsidRPr="00720F82" w:rsidRDefault="000C1AB9" w:rsidP="008145AC">
            <w:pPr>
              <w:pStyle w:val="ConsPlusNonformat"/>
              <w:jc w:val="both"/>
              <w:rPr>
                <w:rFonts w:ascii="Times New Roman" w:hAnsi="Times New Roman" w:cs="Times New Roman"/>
                <w:sz w:val="26"/>
                <w:szCs w:val="26"/>
              </w:rPr>
            </w:pPr>
            <w:r w:rsidRPr="00720F82">
              <w:rPr>
                <w:rFonts w:ascii="Times New Roman" w:hAnsi="Times New Roman" w:cs="Times New Roman"/>
                <w:sz w:val="26"/>
                <w:szCs w:val="26"/>
              </w:rPr>
              <w:t>Наименование учреждения, предприятия</w:t>
            </w:r>
          </w:p>
          <w:p w:rsidR="000C1AB9" w:rsidRPr="00720F82" w:rsidRDefault="000C1AB9" w:rsidP="008145AC">
            <w:pPr>
              <w:pStyle w:val="ConsPlusNonformat"/>
              <w:jc w:val="both"/>
              <w:rPr>
                <w:rFonts w:ascii="Times New Roman" w:hAnsi="Times New Roman" w:cs="Times New Roman"/>
                <w:sz w:val="26"/>
                <w:szCs w:val="26"/>
              </w:rPr>
            </w:pPr>
            <w:r w:rsidRPr="00720F82">
              <w:rPr>
                <w:rFonts w:ascii="Times New Roman" w:hAnsi="Times New Roman" w:cs="Times New Roman"/>
                <w:sz w:val="26"/>
                <w:szCs w:val="26"/>
              </w:rPr>
              <w:t>Адрес места нахождения</w:t>
            </w:r>
          </w:p>
          <w:p w:rsidR="000C1AB9" w:rsidRPr="00720F82" w:rsidRDefault="000C1AB9" w:rsidP="008145AC">
            <w:pPr>
              <w:pStyle w:val="ConsPlusNonformat"/>
              <w:jc w:val="both"/>
              <w:rPr>
                <w:rFonts w:ascii="Times New Roman" w:hAnsi="Times New Roman" w:cs="Times New Roman"/>
                <w:sz w:val="26"/>
                <w:szCs w:val="26"/>
              </w:rPr>
            </w:pPr>
            <w:r w:rsidRPr="00720F82">
              <w:rPr>
                <w:rFonts w:ascii="Times New Roman" w:hAnsi="Times New Roman" w:cs="Times New Roman"/>
                <w:sz w:val="26"/>
                <w:szCs w:val="26"/>
              </w:rPr>
              <w:t>Казначейские реквизиты</w:t>
            </w:r>
          </w:p>
          <w:p w:rsidR="000C1AB9" w:rsidRPr="00720F82" w:rsidRDefault="000C1AB9" w:rsidP="008145AC">
            <w:pPr>
              <w:pStyle w:val="ConsPlusNonformat"/>
              <w:jc w:val="both"/>
              <w:rPr>
                <w:rFonts w:ascii="Times New Roman" w:hAnsi="Times New Roman" w:cs="Times New Roman"/>
                <w:sz w:val="26"/>
                <w:szCs w:val="26"/>
              </w:rPr>
            </w:pPr>
            <w:r w:rsidRPr="00720F82">
              <w:rPr>
                <w:rFonts w:ascii="Times New Roman" w:hAnsi="Times New Roman" w:cs="Times New Roman"/>
                <w:sz w:val="26"/>
                <w:szCs w:val="26"/>
              </w:rPr>
              <w:t>________________________________</w:t>
            </w:r>
          </w:p>
          <w:p w:rsidR="000C1AB9" w:rsidRPr="00720F82" w:rsidRDefault="000C1AB9" w:rsidP="008145AC">
            <w:pPr>
              <w:pStyle w:val="ConsPlusNonformat"/>
              <w:jc w:val="center"/>
              <w:rPr>
                <w:rFonts w:ascii="Times New Roman" w:hAnsi="Times New Roman" w:cs="Times New Roman"/>
                <w:sz w:val="26"/>
                <w:szCs w:val="26"/>
              </w:rPr>
            </w:pPr>
            <w:r w:rsidRPr="00720F82">
              <w:rPr>
                <w:rFonts w:ascii="Times New Roman" w:hAnsi="Times New Roman" w:cs="Times New Roman"/>
                <w:sz w:val="26"/>
                <w:szCs w:val="26"/>
              </w:rPr>
              <w:t>(наименование должности представителя учреждения, предприятия)</w:t>
            </w:r>
          </w:p>
          <w:p w:rsidR="000C1AB9" w:rsidRPr="00720F82" w:rsidRDefault="000C1AB9" w:rsidP="008145AC">
            <w:pPr>
              <w:pStyle w:val="ConsPlusNonformat"/>
              <w:jc w:val="both"/>
              <w:rPr>
                <w:rFonts w:ascii="Times New Roman" w:hAnsi="Times New Roman" w:cs="Times New Roman"/>
                <w:sz w:val="26"/>
                <w:szCs w:val="26"/>
              </w:rPr>
            </w:pPr>
          </w:p>
          <w:p w:rsidR="000C1AB9" w:rsidRPr="00720F82" w:rsidRDefault="000C1AB9" w:rsidP="008145AC">
            <w:pPr>
              <w:pStyle w:val="ConsPlusNonformat"/>
              <w:jc w:val="both"/>
              <w:rPr>
                <w:rFonts w:ascii="Times New Roman" w:hAnsi="Times New Roman" w:cs="Times New Roman"/>
                <w:sz w:val="26"/>
                <w:szCs w:val="26"/>
              </w:rPr>
            </w:pPr>
            <w:r w:rsidRPr="00720F82">
              <w:rPr>
                <w:rFonts w:ascii="Times New Roman" w:hAnsi="Times New Roman" w:cs="Times New Roman"/>
                <w:sz w:val="26"/>
                <w:szCs w:val="26"/>
              </w:rPr>
              <w:t>______________/ __________________</w:t>
            </w:r>
          </w:p>
          <w:p w:rsidR="000C1AB9" w:rsidRPr="00720F82" w:rsidRDefault="000C1AB9" w:rsidP="008145AC">
            <w:pPr>
              <w:pStyle w:val="ConsPlusNonformat"/>
              <w:jc w:val="both"/>
              <w:rPr>
                <w:rFonts w:ascii="Times New Roman" w:hAnsi="Times New Roman" w:cs="Times New Roman"/>
                <w:sz w:val="26"/>
                <w:szCs w:val="26"/>
              </w:rPr>
            </w:pPr>
            <w:r w:rsidRPr="00720F82">
              <w:rPr>
                <w:rFonts w:ascii="Times New Roman" w:hAnsi="Times New Roman" w:cs="Times New Roman"/>
                <w:sz w:val="26"/>
                <w:szCs w:val="26"/>
              </w:rPr>
              <w:t>Подпись              расшифровка подписи</w:t>
            </w:r>
          </w:p>
          <w:p w:rsidR="000C1AB9" w:rsidRPr="00720F82" w:rsidRDefault="000C1AB9" w:rsidP="008145AC">
            <w:pPr>
              <w:pStyle w:val="ConsPlusNonformat"/>
              <w:jc w:val="both"/>
              <w:rPr>
                <w:rFonts w:ascii="Times New Roman" w:hAnsi="Times New Roman" w:cs="Times New Roman"/>
                <w:sz w:val="26"/>
                <w:szCs w:val="26"/>
              </w:rPr>
            </w:pPr>
          </w:p>
          <w:p w:rsidR="000C1AB9" w:rsidRPr="00720F82" w:rsidRDefault="000C1AB9" w:rsidP="008145AC">
            <w:pPr>
              <w:pStyle w:val="ConsPlusNonformat"/>
              <w:jc w:val="both"/>
              <w:rPr>
                <w:rFonts w:ascii="Times New Roman" w:hAnsi="Times New Roman" w:cs="Times New Roman"/>
                <w:sz w:val="26"/>
                <w:szCs w:val="26"/>
              </w:rPr>
            </w:pPr>
            <w:r w:rsidRPr="00720F82">
              <w:rPr>
                <w:rFonts w:ascii="Times New Roman" w:hAnsi="Times New Roman" w:cs="Times New Roman"/>
                <w:sz w:val="26"/>
                <w:szCs w:val="26"/>
              </w:rPr>
              <w:t>Дата</w:t>
            </w:r>
          </w:p>
          <w:p w:rsidR="000C1AB9" w:rsidRPr="00720F82" w:rsidRDefault="000C1AB9" w:rsidP="008145AC">
            <w:pPr>
              <w:pStyle w:val="ConsPlusNonformat"/>
              <w:jc w:val="both"/>
              <w:rPr>
                <w:rFonts w:ascii="Times New Roman" w:hAnsi="Times New Roman" w:cs="Times New Roman"/>
                <w:sz w:val="26"/>
                <w:szCs w:val="26"/>
              </w:rPr>
            </w:pPr>
          </w:p>
          <w:p w:rsidR="000C1AB9" w:rsidRPr="00720F82" w:rsidRDefault="000C1AB9" w:rsidP="008145AC">
            <w:pPr>
              <w:pStyle w:val="ConsPlusNonformat"/>
              <w:jc w:val="both"/>
              <w:rPr>
                <w:rFonts w:ascii="Times New Roman" w:hAnsi="Times New Roman" w:cs="Times New Roman"/>
                <w:sz w:val="26"/>
                <w:szCs w:val="26"/>
              </w:rPr>
            </w:pPr>
            <w:r w:rsidRPr="00720F82">
              <w:rPr>
                <w:rFonts w:ascii="Times New Roman" w:hAnsi="Times New Roman" w:cs="Times New Roman"/>
                <w:sz w:val="26"/>
                <w:szCs w:val="26"/>
              </w:rPr>
              <w:t>М.П.</w:t>
            </w:r>
          </w:p>
        </w:tc>
      </w:tr>
    </w:tbl>
    <w:p w:rsidR="000C1AB9" w:rsidRDefault="000C1AB9" w:rsidP="000C1AB9">
      <w:pPr>
        <w:pStyle w:val="ConsPlusNormal"/>
        <w:jc w:val="right"/>
        <w:outlineLvl w:val="3"/>
        <w:rPr>
          <w:rFonts w:ascii="Times New Roman" w:hAnsi="Times New Roman" w:cs="Times New Roman"/>
          <w:sz w:val="26"/>
          <w:szCs w:val="26"/>
        </w:rPr>
      </w:pPr>
    </w:p>
    <w:p w:rsidR="000C1AB9" w:rsidRDefault="000C1AB9" w:rsidP="000C1AB9">
      <w:pPr>
        <w:pStyle w:val="ConsPlusNormal"/>
        <w:outlineLvl w:val="3"/>
        <w:rPr>
          <w:rFonts w:ascii="Times New Roman" w:hAnsi="Times New Roman" w:cs="Times New Roman"/>
          <w:sz w:val="26"/>
          <w:szCs w:val="26"/>
        </w:rPr>
      </w:pPr>
    </w:p>
    <w:p w:rsidR="000C1AB9" w:rsidRDefault="000C1AB9" w:rsidP="000C1AB9">
      <w:pPr>
        <w:pStyle w:val="ConsPlusNormal"/>
        <w:outlineLvl w:val="3"/>
        <w:rPr>
          <w:rFonts w:ascii="Times New Roman" w:hAnsi="Times New Roman" w:cs="Times New Roman"/>
          <w:sz w:val="26"/>
          <w:szCs w:val="26"/>
        </w:rPr>
        <w:sectPr w:rsidR="000C1AB9" w:rsidSect="00C55FB9">
          <w:pgSz w:w="11906" w:h="16838"/>
          <w:pgMar w:top="1134" w:right="850" w:bottom="1134" w:left="1701" w:header="708" w:footer="708" w:gutter="0"/>
          <w:cols w:space="708"/>
          <w:docGrid w:linePitch="360"/>
        </w:sectPr>
      </w:pPr>
    </w:p>
    <w:p w:rsidR="000C1AB9" w:rsidRPr="00270774" w:rsidRDefault="000C1AB9" w:rsidP="000C1AB9">
      <w:pPr>
        <w:pStyle w:val="ConsPlusNormal"/>
        <w:jc w:val="right"/>
        <w:outlineLvl w:val="3"/>
        <w:rPr>
          <w:rFonts w:ascii="Times New Roman" w:hAnsi="Times New Roman" w:cs="Times New Roman"/>
          <w:sz w:val="26"/>
          <w:szCs w:val="26"/>
        </w:rPr>
      </w:pPr>
      <w:r w:rsidRPr="00270774">
        <w:rPr>
          <w:rFonts w:ascii="Times New Roman" w:hAnsi="Times New Roman" w:cs="Times New Roman"/>
          <w:sz w:val="26"/>
          <w:szCs w:val="26"/>
        </w:rPr>
        <w:lastRenderedPageBreak/>
        <w:t>Приложение 1</w:t>
      </w:r>
    </w:p>
    <w:p w:rsidR="000C1AB9" w:rsidRPr="00270774" w:rsidRDefault="000C1AB9" w:rsidP="000C1AB9">
      <w:pPr>
        <w:pStyle w:val="ConsPlusNormal"/>
        <w:jc w:val="right"/>
        <w:rPr>
          <w:rFonts w:ascii="Times New Roman" w:hAnsi="Times New Roman" w:cs="Times New Roman"/>
          <w:sz w:val="26"/>
          <w:szCs w:val="26"/>
        </w:rPr>
      </w:pPr>
      <w:r w:rsidRPr="00270774">
        <w:rPr>
          <w:rFonts w:ascii="Times New Roman" w:hAnsi="Times New Roman" w:cs="Times New Roman"/>
          <w:sz w:val="26"/>
          <w:szCs w:val="26"/>
        </w:rPr>
        <w:t>к Соглашению</w:t>
      </w:r>
    </w:p>
    <w:p w:rsidR="000C1AB9" w:rsidRPr="00270774" w:rsidRDefault="000C1AB9" w:rsidP="000C1AB9">
      <w:pPr>
        <w:pStyle w:val="ConsPlusNormal"/>
        <w:jc w:val="both"/>
        <w:rPr>
          <w:rFonts w:ascii="Times New Roman" w:hAnsi="Times New Roman" w:cs="Times New Roman"/>
          <w:sz w:val="26"/>
          <w:szCs w:val="26"/>
        </w:rPr>
      </w:pPr>
    </w:p>
    <w:p w:rsidR="000C1AB9" w:rsidRPr="00270774" w:rsidRDefault="000C1AB9" w:rsidP="000C1AB9">
      <w:pPr>
        <w:pStyle w:val="ConsPlusNormal"/>
        <w:jc w:val="center"/>
        <w:rPr>
          <w:rFonts w:ascii="Times New Roman" w:hAnsi="Times New Roman" w:cs="Times New Roman"/>
          <w:sz w:val="26"/>
          <w:szCs w:val="26"/>
        </w:rPr>
      </w:pPr>
      <w:bookmarkStart w:id="12" w:name="P314"/>
      <w:bookmarkEnd w:id="12"/>
      <w:r w:rsidRPr="00270774">
        <w:rPr>
          <w:rFonts w:ascii="Times New Roman" w:hAnsi="Times New Roman" w:cs="Times New Roman"/>
          <w:sz w:val="26"/>
          <w:szCs w:val="26"/>
        </w:rPr>
        <w:t>ГРАФИК</w:t>
      </w:r>
    </w:p>
    <w:p w:rsidR="000C1AB9" w:rsidRPr="00270774" w:rsidRDefault="000C1AB9" w:rsidP="000C1AB9">
      <w:pPr>
        <w:pStyle w:val="ConsPlusNormal"/>
        <w:jc w:val="center"/>
        <w:rPr>
          <w:rFonts w:ascii="Times New Roman" w:hAnsi="Times New Roman" w:cs="Times New Roman"/>
          <w:sz w:val="26"/>
          <w:szCs w:val="26"/>
        </w:rPr>
      </w:pPr>
      <w:r w:rsidRPr="00270774">
        <w:rPr>
          <w:rFonts w:ascii="Times New Roman" w:hAnsi="Times New Roman" w:cs="Times New Roman"/>
          <w:sz w:val="26"/>
          <w:szCs w:val="26"/>
        </w:rPr>
        <w:t>перечисления субсидии</w:t>
      </w:r>
    </w:p>
    <w:p w:rsidR="000C1AB9" w:rsidRPr="00270774" w:rsidRDefault="000C1AB9" w:rsidP="000C1AB9">
      <w:pPr>
        <w:pStyle w:val="ConsPlusNormal"/>
        <w:jc w:val="both"/>
        <w:rPr>
          <w:rFonts w:ascii="Times New Roman" w:hAnsi="Times New Roman" w:cs="Times New Roman"/>
          <w:sz w:val="26"/>
          <w:szCs w:val="26"/>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402"/>
        <w:gridCol w:w="1417"/>
        <w:gridCol w:w="1417"/>
        <w:gridCol w:w="1134"/>
        <w:gridCol w:w="1339"/>
        <w:gridCol w:w="2977"/>
        <w:gridCol w:w="2551"/>
      </w:tblGrid>
      <w:tr w:rsidR="000C1AB9" w:rsidRPr="00270774" w:rsidTr="008145AC">
        <w:tc>
          <w:tcPr>
            <w:tcW w:w="567" w:type="dxa"/>
            <w:vMerge w:val="restart"/>
          </w:tcPr>
          <w:p w:rsidR="000C1AB9" w:rsidRPr="00270774" w:rsidRDefault="000C1AB9" w:rsidP="008145AC">
            <w:pPr>
              <w:pStyle w:val="ConsPlusNormal"/>
              <w:jc w:val="center"/>
              <w:rPr>
                <w:rFonts w:ascii="Times New Roman" w:hAnsi="Times New Roman" w:cs="Times New Roman"/>
                <w:sz w:val="26"/>
                <w:szCs w:val="26"/>
              </w:rPr>
            </w:pPr>
            <w:r>
              <w:rPr>
                <w:rFonts w:ascii="Times New Roman" w:hAnsi="Times New Roman" w:cs="Times New Roman"/>
                <w:sz w:val="26"/>
                <w:szCs w:val="26"/>
              </w:rPr>
              <w:t>№</w:t>
            </w:r>
          </w:p>
          <w:p w:rsidR="000C1AB9" w:rsidRPr="00270774" w:rsidRDefault="000C1AB9" w:rsidP="008145AC">
            <w:pPr>
              <w:pStyle w:val="ConsPlusNormal"/>
              <w:jc w:val="center"/>
              <w:rPr>
                <w:rFonts w:ascii="Times New Roman" w:hAnsi="Times New Roman" w:cs="Times New Roman"/>
                <w:sz w:val="26"/>
                <w:szCs w:val="26"/>
              </w:rPr>
            </w:pPr>
            <w:proofErr w:type="spellStart"/>
            <w:proofErr w:type="gramStart"/>
            <w:r w:rsidRPr="00270774">
              <w:rPr>
                <w:rFonts w:ascii="Times New Roman" w:hAnsi="Times New Roman" w:cs="Times New Roman"/>
                <w:sz w:val="26"/>
                <w:szCs w:val="26"/>
              </w:rPr>
              <w:t>п</w:t>
            </w:r>
            <w:proofErr w:type="spellEnd"/>
            <w:proofErr w:type="gramEnd"/>
            <w:r w:rsidRPr="00270774">
              <w:rPr>
                <w:rFonts w:ascii="Times New Roman" w:hAnsi="Times New Roman" w:cs="Times New Roman"/>
                <w:sz w:val="26"/>
                <w:szCs w:val="26"/>
              </w:rPr>
              <w:t>/</w:t>
            </w:r>
            <w:proofErr w:type="spellStart"/>
            <w:r w:rsidRPr="00270774">
              <w:rPr>
                <w:rFonts w:ascii="Times New Roman" w:hAnsi="Times New Roman" w:cs="Times New Roman"/>
                <w:sz w:val="26"/>
                <w:szCs w:val="26"/>
              </w:rPr>
              <w:t>п</w:t>
            </w:r>
            <w:proofErr w:type="spellEnd"/>
          </w:p>
        </w:tc>
        <w:tc>
          <w:tcPr>
            <w:tcW w:w="3402" w:type="dxa"/>
            <w:vMerge w:val="restart"/>
          </w:tcPr>
          <w:p w:rsidR="000C1AB9" w:rsidRPr="00270774" w:rsidRDefault="000C1AB9" w:rsidP="008145AC">
            <w:pPr>
              <w:pStyle w:val="ConsPlusNormal"/>
              <w:jc w:val="center"/>
              <w:rPr>
                <w:rFonts w:ascii="Times New Roman" w:hAnsi="Times New Roman" w:cs="Times New Roman"/>
                <w:sz w:val="26"/>
                <w:szCs w:val="26"/>
              </w:rPr>
            </w:pPr>
            <w:r w:rsidRPr="00270774">
              <w:rPr>
                <w:rFonts w:ascii="Times New Roman" w:hAnsi="Times New Roman" w:cs="Times New Roman"/>
                <w:sz w:val="26"/>
                <w:szCs w:val="26"/>
              </w:rPr>
              <w:t>Наименование мероприятия</w:t>
            </w:r>
          </w:p>
        </w:tc>
        <w:tc>
          <w:tcPr>
            <w:tcW w:w="5307" w:type="dxa"/>
            <w:gridSpan w:val="4"/>
          </w:tcPr>
          <w:p w:rsidR="000C1AB9" w:rsidRPr="00270774" w:rsidRDefault="000C1AB9" w:rsidP="008145AC">
            <w:pPr>
              <w:pStyle w:val="ConsPlusNormal"/>
              <w:jc w:val="center"/>
              <w:rPr>
                <w:rFonts w:ascii="Times New Roman" w:hAnsi="Times New Roman" w:cs="Times New Roman"/>
                <w:sz w:val="26"/>
                <w:szCs w:val="26"/>
              </w:rPr>
            </w:pPr>
            <w:r w:rsidRPr="00270774">
              <w:rPr>
                <w:rFonts w:ascii="Times New Roman" w:hAnsi="Times New Roman" w:cs="Times New Roman"/>
                <w:sz w:val="26"/>
                <w:szCs w:val="26"/>
              </w:rPr>
              <w:t>Код бюджетной классификации</w:t>
            </w:r>
          </w:p>
        </w:tc>
        <w:tc>
          <w:tcPr>
            <w:tcW w:w="2977" w:type="dxa"/>
            <w:vMerge w:val="restart"/>
          </w:tcPr>
          <w:p w:rsidR="000C1AB9" w:rsidRPr="00270774" w:rsidRDefault="000C1AB9" w:rsidP="008145AC">
            <w:pPr>
              <w:pStyle w:val="ConsPlusNormal"/>
              <w:jc w:val="center"/>
              <w:rPr>
                <w:rFonts w:ascii="Times New Roman" w:hAnsi="Times New Roman" w:cs="Times New Roman"/>
                <w:sz w:val="26"/>
                <w:szCs w:val="26"/>
              </w:rPr>
            </w:pPr>
            <w:r w:rsidRPr="00270774">
              <w:rPr>
                <w:rFonts w:ascii="Times New Roman" w:hAnsi="Times New Roman" w:cs="Times New Roman"/>
                <w:sz w:val="26"/>
                <w:szCs w:val="26"/>
              </w:rPr>
              <w:t>Сроки перечисления субсидии (</w:t>
            </w:r>
            <w:proofErr w:type="spellStart"/>
            <w:r w:rsidRPr="00270774">
              <w:rPr>
                <w:rFonts w:ascii="Times New Roman" w:hAnsi="Times New Roman" w:cs="Times New Roman"/>
                <w:sz w:val="26"/>
                <w:szCs w:val="26"/>
              </w:rPr>
              <w:t>мм</w:t>
            </w:r>
            <w:proofErr w:type="gramStart"/>
            <w:r w:rsidRPr="00270774">
              <w:rPr>
                <w:rFonts w:ascii="Times New Roman" w:hAnsi="Times New Roman" w:cs="Times New Roman"/>
                <w:sz w:val="26"/>
                <w:szCs w:val="26"/>
              </w:rPr>
              <w:t>.г</w:t>
            </w:r>
            <w:proofErr w:type="gramEnd"/>
            <w:r w:rsidRPr="00270774">
              <w:rPr>
                <w:rFonts w:ascii="Times New Roman" w:hAnsi="Times New Roman" w:cs="Times New Roman"/>
                <w:sz w:val="26"/>
                <w:szCs w:val="26"/>
              </w:rPr>
              <w:t>г</w:t>
            </w:r>
            <w:proofErr w:type="spellEnd"/>
            <w:r w:rsidRPr="00270774">
              <w:rPr>
                <w:rFonts w:ascii="Times New Roman" w:hAnsi="Times New Roman" w:cs="Times New Roman"/>
                <w:sz w:val="26"/>
                <w:szCs w:val="26"/>
              </w:rPr>
              <w:t>.)</w:t>
            </w:r>
          </w:p>
        </w:tc>
        <w:tc>
          <w:tcPr>
            <w:tcW w:w="2551" w:type="dxa"/>
            <w:vMerge w:val="restart"/>
          </w:tcPr>
          <w:p w:rsidR="000C1AB9" w:rsidRPr="00270774" w:rsidRDefault="000C1AB9" w:rsidP="008145AC">
            <w:pPr>
              <w:pStyle w:val="ConsPlusNormal"/>
              <w:jc w:val="center"/>
              <w:rPr>
                <w:rFonts w:ascii="Times New Roman" w:hAnsi="Times New Roman" w:cs="Times New Roman"/>
                <w:sz w:val="26"/>
                <w:szCs w:val="26"/>
              </w:rPr>
            </w:pPr>
            <w:r w:rsidRPr="00270774">
              <w:rPr>
                <w:rFonts w:ascii="Times New Roman" w:hAnsi="Times New Roman" w:cs="Times New Roman"/>
                <w:sz w:val="26"/>
                <w:szCs w:val="26"/>
              </w:rPr>
              <w:t>Размер субсидии, тыс. руб.</w:t>
            </w:r>
          </w:p>
        </w:tc>
      </w:tr>
      <w:tr w:rsidR="000C1AB9" w:rsidRPr="00270774" w:rsidTr="008145AC">
        <w:tc>
          <w:tcPr>
            <w:tcW w:w="567" w:type="dxa"/>
            <w:vMerge/>
          </w:tcPr>
          <w:p w:rsidR="000C1AB9" w:rsidRPr="00270774" w:rsidRDefault="000C1AB9" w:rsidP="008145AC">
            <w:pPr>
              <w:jc w:val="center"/>
              <w:rPr>
                <w:sz w:val="26"/>
                <w:szCs w:val="26"/>
              </w:rPr>
            </w:pPr>
          </w:p>
        </w:tc>
        <w:tc>
          <w:tcPr>
            <w:tcW w:w="3402" w:type="dxa"/>
            <w:vMerge/>
          </w:tcPr>
          <w:p w:rsidR="000C1AB9" w:rsidRPr="00270774" w:rsidRDefault="000C1AB9" w:rsidP="008145AC">
            <w:pPr>
              <w:rPr>
                <w:sz w:val="26"/>
                <w:szCs w:val="26"/>
              </w:rPr>
            </w:pPr>
          </w:p>
        </w:tc>
        <w:tc>
          <w:tcPr>
            <w:tcW w:w="1417" w:type="dxa"/>
          </w:tcPr>
          <w:p w:rsidR="000C1AB9" w:rsidRPr="00270774" w:rsidRDefault="000C1AB9" w:rsidP="008145AC">
            <w:pPr>
              <w:pStyle w:val="ConsPlusNormal"/>
              <w:rPr>
                <w:rFonts w:ascii="Times New Roman" w:hAnsi="Times New Roman" w:cs="Times New Roman"/>
                <w:sz w:val="26"/>
                <w:szCs w:val="26"/>
              </w:rPr>
            </w:pPr>
            <w:r w:rsidRPr="00270774">
              <w:rPr>
                <w:rFonts w:ascii="Times New Roman" w:hAnsi="Times New Roman" w:cs="Times New Roman"/>
                <w:sz w:val="26"/>
                <w:szCs w:val="26"/>
              </w:rPr>
              <w:t>код главы по КБК</w:t>
            </w:r>
          </w:p>
        </w:tc>
        <w:tc>
          <w:tcPr>
            <w:tcW w:w="1417" w:type="dxa"/>
          </w:tcPr>
          <w:p w:rsidR="000C1AB9" w:rsidRPr="00270774" w:rsidRDefault="000C1AB9" w:rsidP="008145AC">
            <w:pPr>
              <w:pStyle w:val="ConsPlusNormal"/>
              <w:rPr>
                <w:rFonts w:ascii="Times New Roman" w:hAnsi="Times New Roman" w:cs="Times New Roman"/>
                <w:sz w:val="26"/>
                <w:szCs w:val="26"/>
              </w:rPr>
            </w:pPr>
            <w:r w:rsidRPr="00270774">
              <w:rPr>
                <w:rFonts w:ascii="Times New Roman" w:hAnsi="Times New Roman" w:cs="Times New Roman"/>
                <w:sz w:val="26"/>
                <w:szCs w:val="26"/>
              </w:rPr>
              <w:t>раздел, подраздел</w:t>
            </w:r>
          </w:p>
        </w:tc>
        <w:tc>
          <w:tcPr>
            <w:tcW w:w="1134" w:type="dxa"/>
          </w:tcPr>
          <w:p w:rsidR="000C1AB9" w:rsidRPr="00270774" w:rsidRDefault="000C1AB9" w:rsidP="008145AC">
            <w:pPr>
              <w:pStyle w:val="ConsPlusNormal"/>
              <w:rPr>
                <w:rFonts w:ascii="Times New Roman" w:hAnsi="Times New Roman" w:cs="Times New Roman"/>
                <w:sz w:val="26"/>
                <w:szCs w:val="26"/>
              </w:rPr>
            </w:pPr>
            <w:r w:rsidRPr="00270774">
              <w:rPr>
                <w:rFonts w:ascii="Times New Roman" w:hAnsi="Times New Roman" w:cs="Times New Roman"/>
                <w:sz w:val="26"/>
                <w:szCs w:val="26"/>
              </w:rPr>
              <w:t>целевая статья</w:t>
            </w:r>
          </w:p>
        </w:tc>
        <w:tc>
          <w:tcPr>
            <w:tcW w:w="1339" w:type="dxa"/>
          </w:tcPr>
          <w:p w:rsidR="000C1AB9" w:rsidRPr="00270774" w:rsidRDefault="000C1AB9" w:rsidP="008145AC">
            <w:pPr>
              <w:pStyle w:val="ConsPlusNormal"/>
              <w:rPr>
                <w:rFonts w:ascii="Times New Roman" w:hAnsi="Times New Roman" w:cs="Times New Roman"/>
                <w:sz w:val="26"/>
                <w:szCs w:val="26"/>
              </w:rPr>
            </w:pPr>
            <w:r w:rsidRPr="00270774">
              <w:rPr>
                <w:rFonts w:ascii="Times New Roman" w:hAnsi="Times New Roman" w:cs="Times New Roman"/>
                <w:sz w:val="26"/>
                <w:szCs w:val="26"/>
              </w:rPr>
              <w:t>вид расходов</w:t>
            </w:r>
          </w:p>
        </w:tc>
        <w:tc>
          <w:tcPr>
            <w:tcW w:w="2977" w:type="dxa"/>
            <w:vMerge/>
          </w:tcPr>
          <w:p w:rsidR="000C1AB9" w:rsidRPr="00270774" w:rsidRDefault="000C1AB9" w:rsidP="008145AC">
            <w:pPr>
              <w:jc w:val="center"/>
              <w:rPr>
                <w:sz w:val="26"/>
                <w:szCs w:val="26"/>
              </w:rPr>
            </w:pPr>
          </w:p>
        </w:tc>
        <w:tc>
          <w:tcPr>
            <w:tcW w:w="2551" w:type="dxa"/>
            <w:vMerge/>
          </w:tcPr>
          <w:p w:rsidR="000C1AB9" w:rsidRPr="00270774" w:rsidRDefault="000C1AB9" w:rsidP="008145AC">
            <w:pPr>
              <w:jc w:val="center"/>
              <w:rPr>
                <w:sz w:val="26"/>
                <w:szCs w:val="26"/>
              </w:rPr>
            </w:pPr>
          </w:p>
        </w:tc>
      </w:tr>
      <w:tr w:rsidR="000C1AB9" w:rsidRPr="00270774" w:rsidTr="008145AC">
        <w:tc>
          <w:tcPr>
            <w:tcW w:w="567" w:type="dxa"/>
          </w:tcPr>
          <w:p w:rsidR="000C1AB9" w:rsidRPr="00270774" w:rsidRDefault="000C1AB9" w:rsidP="008145AC">
            <w:pPr>
              <w:pStyle w:val="ConsPlusNormal"/>
              <w:jc w:val="center"/>
              <w:rPr>
                <w:rFonts w:ascii="Times New Roman" w:hAnsi="Times New Roman" w:cs="Times New Roman"/>
                <w:sz w:val="26"/>
                <w:szCs w:val="26"/>
              </w:rPr>
            </w:pPr>
            <w:r w:rsidRPr="00270774">
              <w:rPr>
                <w:rFonts w:ascii="Times New Roman" w:hAnsi="Times New Roman" w:cs="Times New Roman"/>
                <w:sz w:val="26"/>
                <w:szCs w:val="26"/>
              </w:rPr>
              <w:t>1</w:t>
            </w:r>
          </w:p>
        </w:tc>
        <w:tc>
          <w:tcPr>
            <w:tcW w:w="3402" w:type="dxa"/>
          </w:tcPr>
          <w:p w:rsidR="000C1AB9" w:rsidRPr="00270774" w:rsidRDefault="000C1AB9" w:rsidP="008145AC">
            <w:pPr>
              <w:pStyle w:val="ConsPlusNormal"/>
              <w:jc w:val="center"/>
              <w:rPr>
                <w:rFonts w:ascii="Times New Roman" w:hAnsi="Times New Roman" w:cs="Times New Roman"/>
                <w:sz w:val="26"/>
                <w:szCs w:val="26"/>
              </w:rPr>
            </w:pPr>
            <w:r w:rsidRPr="00270774">
              <w:rPr>
                <w:rFonts w:ascii="Times New Roman" w:hAnsi="Times New Roman" w:cs="Times New Roman"/>
                <w:sz w:val="26"/>
                <w:szCs w:val="26"/>
              </w:rPr>
              <w:t>2</w:t>
            </w:r>
          </w:p>
        </w:tc>
        <w:tc>
          <w:tcPr>
            <w:tcW w:w="1417" w:type="dxa"/>
          </w:tcPr>
          <w:p w:rsidR="000C1AB9" w:rsidRPr="00270774" w:rsidRDefault="000C1AB9" w:rsidP="008145AC">
            <w:pPr>
              <w:pStyle w:val="ConsPlusNormal"/>
              <w:jc w:val="center"/>
              <w:rPr>
                <w:rFonts w:ascii="Times New Roman" w:hAnsi="Times New Roman" w:cs="Times New Roman"/>
                <w:sz w:val="26"/>
                <w:szCs w:val="26"/>
              </w:rPr>
            </w:pPr>
            <w:r w:rsidRPr="00270774">
              <w:rPr>
                <w:rFonts w:ascii="Times New Roman" w:hAnsi="Times New Roman" w:cs="Times New Roman"/>
                <w:sz w:val="26"/>
                <w:szCs w:val="26"/>
              </w:rPr>
              <w:t>3</w:t>
            </w:r>
          </w:p>
        </w:tc>
        <w:tc>
          <w:tcPr>
            <w:tcW w:w="1417" w:type="dxa"/>
          </w:tcPr>
          <w:p w:rsidR="000C1AB9" w:rsidRPr="00270774" w:rsidRDefault="000C1AB9" w:rsidP="008145AC">
            <w:pPr>
              <w:pStyle w:val="ConsPlusNormal"/>
              <w:jc w:val="center"/>
              <w:rPr>
                <w:rFonts w:ascii="Times New Roman" w:hAnsi="Times New Roman" w:cs="Times New Roman"/>
                <w:sz w:val="26"/>
                <w:szCs w:val="26"/>
              </w:rPr>
            </w:pPr>
            <w:r w:rsidRPr="00270774">
              <w:rPr>
                <w:rFonts w:ascii="Times New Roman" w:hAnsi="Times New Roman" w:cs="Times New Roman"/>
                <w:sz w:val="26"/>
                <w:szCs w:val="26"/>
              </w:rPr>
              <w:t>4</w:t>
            </w:r>
          </w:p>
        </w:tc>
        <w:tc>
          <w:tcPr>
            <w:tcW w:w="1134" w:type="dxa"/>
          </w:tcPr>
          <w:p w:rsidR="000C1AB9" w:rsidRPr="00270774" w:rsidRDefault="000C1AB9" w:rsidP="008145AC">
            <w:pPr>
              <w:pStyle w:val="ConsPlusNormal"/>
              <w:jc w:val="center"/>
              <w:rPr>
                <w:rFonts w:ascii="Times New Roman" w:hAnsi="Times New Roman" w:cs="Times New Roman"/>
                <w:sz w:val="26"/>
                <w:szCs w:val="26"/>
              </w:rPr>
            </w:pPr>
            <w:r w:rsidRPr="00270774">
              <w:rPr>
                <w:rFonts w:ascii="Times New Roman" w:hAnsi="Times New Roman" w:cs="Times New Roman"/>
                <w:sz w:val="26"/>
                <w:szCs w:val="26"/>
              </w:rPr>
              <w:t>5</w:t>
            </w:r>
          </w:p>
        </w:tc>
        <w:tc>
          <w:tcPr>
            <w:tcW w:w="1339" w:type="dxa"/>
          </w:tcPr>
          <w:p w:rsidR="000C1AB9" w:rsidRPr="00270774" w:rsidRDefault="000C1AB9" w:rsidP="008145AC">
            <w:pPr>
              <w:pStyle w:val="ConsPlusNormal"/>
              <w:jc w:val="center"/>
              <w:rPr>
                <w:rFonts w:ascii="Times New Roman" w:hAnsi="Times New Roman" w:cs="Times New Roman"/>
                <w:sz w:val="26"/>
                <w:szCs w:val="26"/>
              </w:rPr>
            </w:pPr>
            <w:r w:rsidRPr="00270774">
              <w:rPr>
                <w:rFonts w:ascii="Times New Roman" w:hAnsi="Times New Roman" w:cs="Times New Roman"/>
                <w:sz w:val="26"/>
                <w:szCs w:val="26"/>
              </w:rPr>
              <w:t>6</w:t>
            </w:r>
          </w:p>
        </w:tc>
        <w:tc>
          <w:tcPr>
            <w:tcW w:w="2977" w:type="dxa"/>
          </w:tcPr>
          <w:p w:rsidR="000C1AB9" w:rsidRPr="00270774" w:rsidRDefault="000C1AB9" w:rsidP="008145AC">
            <w:pPr>
              <w:pStyle w:val="ConsPlusNormal"/>
              <w:jc w:val="center"/>
              <w:rPr>
                <w:rFonts w:ascii="Times New Roman" w:hAnsi="Times New Roman" w:cs="Times New Roman"/>
                <w:sz w:val="26"/>
                <w:szCs w:val="26"/>
              </w:rPr>
            </w:pPr>
            <w:r w:rsidRPr="00270774">
              <w:rPr>
                <w:rFonts w:ascii="Times New Roman" w:hAnsi="Times New Roman" w:cs="Times New Roman"/>
                <w:sz w:val="26"/>
                <w:szCs w:val="26"/>
              </w:rPr>
              <w:t>7</w:t>
            </w:r>
          </w:p>
        </w:tc>
        <w:tc>
          <w:tcPr>
            <w:tcW w:w="2551" w:type="dxa"/>
          </w:tcPr>
          <w:p w:rsidR="000C1AB9" w:rsidRPr="00270774" w:rsidRDefault="000C1AB9" w:rsidP="008145AC">
            <w:pPr>
              <w:pStyle w:val="ConsPlusNormal"/>
              <w:jc w:val="center"/>
              <w:rPr>
                <w:rFonts w:ascii="Times New Roman" w:hAnsi="Times New Roman" w:cs="Times New Roman"/>
                <w:sz w:val="26"/>
                <w:szCs w:val="26"/>
              </w:rPr>
            </w:pPr>
            <w:r w:rsidRPr="00270774">
              <w:rPr>
                <w:rFonts w:ascii="Times New Roman" w:hAnsi="Times New Roman" w:cs="Times New Roman"/>
                <w:sz w:val="26"/>
                <w:szCs w:val="26"/>
              </w:rPr>
              <w:t>8</w:t>
            </w:r>
          </w:p>
        </w:tc>
      </w:tr>
      <w:tr w:rsidR="000C1AB9" w:rsidRPr="00270774" w:rsidTr="008145AC">
        <w:tc>
          <w:tcPr>
            <w:tcW w:w="567" w:type="dxa"/>
            <w:vMerge w:val="restart"/>
          </w:tcPr>
          <w:p w:rsidR="000C1AB9" w:rsidRPr="00270774" w:rsidRDefault="000C1AB9" w:rsidP="008145AC">
            <w:pPr>
              <w:pStyle w:val="ConsPlusNormal"/>
              <w:jc w:val="center"/>
              <w:rPr>
                <w:rFonts w:ascii="Times New Roman" w:hAnsi="Times New Roman" w:cs="Times New Roman"/>
                <w:sz w:val="26"/>
                <w:szCs w:val="26"/>
              </w:rPr>
            </w:pPr>
            <w:r w:rsidRPr="00270774">
              <w:rPr>
                <w:rFonts w:ascii="Times New Roman" w:hAnsi="Times New Roman" w:cs="Times New Roman"/>
                <w:sz w:val="26"/>
                <w:szCs w:val="26"/>
              </w:rPr>
              <w:t>1</w:t>
            </w:r>
          </w:p>
        </w:tc>
        <w:tc>
          <w:tcPr>
            <w:tcW w:w="3402" w:type="dxa"/>
            <w:vMerge w:val="restart"/>
          </w:tcPr>
          <w:p w:rsidR="000C1AB9" w:rsidRPr="00270774" w:rsidRDefault="000C1AB9" w:rsidP="008145AC">
            <w:pPr>
              <w:pStyle w:val="ConsPlusNormal"/>
              <w:rPr>
                <w:rFonts w:ascii="Times New Roman" w:hAnsi="Times New Roman" w:cs="Times New Roman"/>
                <w:sz w:val="26"/>
                <w:szCs w:val="26"/>
              </w:rPr>
            </w:pPr>
          </w:p>
        </w:tc>
        <w:tc>
          <w:tcPr>
            <w:tcW w:w="1417" w:type="dxa"/>
            <w:vMerge w:val="restart"/>
          </w:tcPr>
          <w:p w:rsidR="000C1AB9" w:rsidRPr="00270774" w:rsidRDefault="000C1AB9" w:rsidP="008145AC">
            <w:pPr>
              <w:pStyle w:val="ConsPlusNormal"/>
              <w:jc w:val="center"/>
              <w:rPr>
                <w:rFonts w:ascii="Times New Roman" w:hAnsi="Times New Roman" w:cs="Times New Roman"/>
                <w:sz w:val="26"/>
                <w:szCs w:val="26"/>
              </w:rPr>
            </w:pPr>
          </w:p>
        </w:tc>
        <w:tc>
          <w:tcPr>
            <w:tcW w:w="1417" w:type="dxa"/>
            <w:vMerge w:val="restart"/>
          </w:tcPr>
          <w:p w:rsidR="000C1AB9" w:rsidRPr="00270774" w:rsidRDefault="000C1AB9" w:rsidP="008145AC">
            <w:pPr>
              <w:pStyle w:val="ConsPlusNormal"/>
              <w:jc w:val="center"/>
              <w:rPr>
                <w:rFonts w:ascii="Times New Roman" w:hAnsi="Times New Roman" w:cs="Times New Roman"/>
                <w:sz w:val="26"/>
                <w:szCs w:val="26"/>
              </w:rPr>
            </w:pPr>
          </w:p>
        </w:tc>
        <w:tc>
          <w:tcPr>
            <w:tcW w:w="1134" w:type="dxa"/>
            <w:vMerge w:val="restart"/>
          </w:tcPr>
          <w:p w:rsidR="000C1AB9" w:rsidRPr="00270774" w:rsidRDefault="000C1AB9" w:rsidP="008145AC">
            <w:pPr>
              <w:pStyle w:val="ConsPlusNormal"/>
              <w:jc w:val="center"/>
              <w:rPr>
                <w:rFonts w:ascii="Times New Roman" w:hAnsi="Times New Roman" w:cs="Times New Roman"/>
                <w:sz w:val="26"/>
                <w:szCs w:val="26"/>
              </w:rPr>
            </w:pPr>
          </w:p>
        </w:tc>
        <w:tc>
          <w:tcPr>
            <w:tcW w:w="1339" w:type="dxa"/>
            <w:vMerge w:val="restart"/>
          </w:tcPr>
          <w:p w:rsidR="000C1AB9" w:rsidRPr="00270774" w:rsidRDefault="000C1AB9" w:rsidP="008145AC">
            <w:pPr>
              <w:pStyle w:val="ConsPlusNormal"/>
              <w:jc w:val="center"/>
              <w:rPr>
                <w:rFonts w:ascii="Times New Roman" w:hAnsi="Times New Roman" w:cs="Times New Roman"/>
                <w:sz w:val="26"/>
                <w:szCs w:val="26"/>
              </w:rPr>
            </w:pPr>
          </w:p>
        </w:tc>
        <w:tc>
          <w:tcPr>
            <w:tcW w:w="2977" w:type="dxa"/>
          </w:tcPr>
          <w:p w:rsidR="000C1AB9" w:rsidRPr="00270774" w:rsidRDefault="000C1AB9" w:rsidP="008145AC">
            <w:pPr>
              <w:pStyle w:val="ConsPlusNormal"/>
              <w:jc w:val="center"/>
              <w:rPr>
                <w:rFonts w:ascii="Times New Roman" w:hAnsi="Times New Roman" w:cs="Times New Roman"/>
                <w:sz w:val="26"/>
                <w:szCs w:val="26"/>
              </w:rPr>
            </w:pPr>
          </w:p>
        </w:tc>
        <w:tc>
          <w:tcPr>
            <w:tcW w:w="2551" w:type="dxa"/>
          </w:tcPr>
          <w:p w:rsidR="000C1AB9" w:rsidRPr="00270774" w:rsidRDefault="000C1AB9" w:rsidP="008145AC">
            <w:pPr>
              <w:pStyle w:val="ConsPlusNormal"/>
              <w:jc w:val="center"/>
              <w:rPr>
                <w:rFonts w:ascii="Times New Roman" w:hAnsi="Times New Roman" w:cs="Times New Roman"/>
                <w:sz w:val="26"/>
                <w:szCs w:val="26"/>
              </w:rPr>
            </w:pPr>
          </w:p>
        </w:tc>
      </w:tr>
      <w:tr w:rsidR="000C1AB9" w:rsidRPr="00270774" w:rsidTr="008145AC">
        <w:tc>
          <w:tcPr>
            <w:tcW w:w="567" w:type="dxa"/>
            <w:vMerge/>
          </w:tcPr>
          <w:p w:rsidR="000C1AB9" w:rsidRPr="00270774" w:rsidRDefault="000C1AB9" w:rsidP="008145AC">
            <w:pPr>
              <w:jc w:val="center"/>
              <w:rPr>
                <w:sz w:val="26"/>
                <w:szCs w:val="26"/>
              </w:rPr>
            </w:pPr>
          </w:p>
        </w:tc>
        <w:tc>
          <w:tcPr>
            <w:tcW w:w="3402" w:type="dxa"/>
            <w:vMerge/>
          </w:tcPr>
          <w:p w:rsidR="000C1AB9" w:rsidRPr="00270774" w:rsidRDefault="000C1AB9" w:rsidP="008145AC">
            <w:pPr>
              <w:rPr>
                <w:sz w:val="26"/>
                <w:szCs w:val="26"/>
              </w:rPr>
            </w:pPr>
          </w:p>
        </w:tc>
        <w:tc>
          <w:tcPr>
            <w:tcW w:w="1417" w:type="dxa"/>
            <w:vMerge/>
          </w:tcPr>
          <w:p w:rsidR="000C1AB9" w:rsidRPr="00270774" w:rsidRDefault="000C1AB9" w:rsidP="008145AC">
            <w:pPr>
              <w:rPr>
                <w:sz w:val="26"/>
                <w:szCs w:val="26"/>
              </w:rPr>
            </w:pPr>
          </w:p>
        </w:tc>
        <w:tc>
          <w:tcPr>
            <w:tcW w:w="1417" w:type="dxa"/>
            <w:vMerge/>
          </w:tcPr>
          <w:p w:rsidR="000C1AB9" w:rsidRPr="00270774" w:rsidRDefault="000C1AB9" w:rsidP="008145AC">
            <w:pPr>
              <w:rPr>
                <w:sz w:val="26"/>
                <w:szCs w:val="26"/>
              </w:rPr>
            </w:pPr>
          </w:p>
        </w:tc>
        <w:tc>
          <w:tcPr>
            <w:tcW w:w="1134" w:type="dxa"/>
            <w:vMerge/>
          </w:tcPr>
          <w:p w:rsidR="000C1AB9" w:rsidRPr="00270774" w:rsidRDefault="000C1AB9" w:rsidP="008145AC">
            <w:pPr>
              <w:rPr>
                <w:sz w:val="26"/>
                <w:szCs w:val="26"/>
              </w:rPr>
            </w:pPr>
          </w:p>
        </w:tc>
        <w:tc>
          <w:tcPr>
            <w:tcW w:w="1339" w:type="dxa"/>
            <w:vMerge/>
          </w:tcPr>
          <w:p w:rsidR="000C1AB9" w:rsidRPr="00270774" w:rsidRDefault="000C1AB9" w:rsidP="008145AC">
            <w:pPr>
              <w:rPr>
                <w:sz w:val="26"/>
                <w:szCs w:val="26"/>
              </w:rPr>
            </w:pPr>
          </w:p>
        </w:tc>
        <w:tc>
          <w:tcPr>
            <w:tcW w:w="2977" w:type="dxa"/>
          </w:tcPr>
          <w:p w:rsidR="000C1AB9" w:rsidRPr="00270774" w:rsidRDefault="000C1AB9" w:rsidP="008145AC">
            <w:pPr>
              <w:pStyle w:val="ConsPlusNormal"/>
              <w:jc w:val="center"/>
              <w:rPr>
                <w:rFonts w:ascii="Times New Roman" w:hAnsi="Times New Roman" w:cs="Times New Roman"/>
                <w:sz w:val="26"/>
                <w:szCs w:val="26"/>
              </w:rPr>
            </w:pPr>
            <w:r w:rsidRPr="00270774">
              <w:rPr>
                <w:rFonts w:ascii="Times New Roman" w:hAnsi="Times New Roman" w:cs="Times New Roman"/>
                <w:sz w:val="26"/>
                <w:szCs w:val="26"/>
              </w:rPr>
              <w:t>итого по КБК</w:t>
            </w:r>
          </w:p>
        </w:tc>
        <w:tc>
          <w:tcPr>
            <w:tcW w:w="2551" w:type="dxa"/>
          </w:tcPr>
          <w:p w:rsidR="000C1AB9" w:rsidRPr="00270774" w:rsidRDefault="000C1AB9" w:rsidP="008145AC">
            <w:pPr>
              <w:pStyle w:val="ConsPlusNormal"/>
              <w:jc w:val="center"/>
              <w:rPr>
                <w:rFonts w:ascii="Times New Roman" w:hAnsi="Times New Roman" w:cs="Times New Roman"/>
                <w:sz w:val="26"/>
                <w:szCs w:val="26"/>
              </w:rPr>
            </w:pPr>
          </w:p>
        </w:tc>
      </w:tr>
      <w:tr w:rsidR="000C1AB9" w:rsidRPr="00270774" w:rsidTr="008145AC">
        <w:tc>
          <w:tcPr>
            <w:tcW w:w="567" w:type="dxa"/>
            <w:vMerge/>
          </w:tcPr>
          <w:p w:rsidR="000C1AB9" w:rsidRPr="00270774" w:rsidRDefault="000C1AB9" w:rsidP="008145AC">
            <w:pPr>
              <w:jc w:val="center"/>
              <w:rPr>
                <w:sz w:val="26"/>
                <w:szCs w:val="26"/>
              </w:rPr>
            </w:pPr>
          </w:p>
        </w:tc>
        <w:tc>
          <w:tcPr>
            <w:tcW w:w="3402" w:type="dxa"/>
            <w:vMerge/>
          </w:tcPr>
          <w:p w:rsidR="000C1AB9" w:rsidRPr="00270774" w:rsidRDefault="000C1AB9" w:rsidP="008145AC">
            <w:pPr>
              <w:rPr>
                <w:sz w:val="26"/>
                <w:szCs w:val="26"/>
              </w:rPr>
            </w:pPr>
          </w:p>
        </w:tc>
        <w:tc>
          <w:tcPr>
            <w:tcW w:w="5307" w:type="dxa"/>
            <w:gridSpan w:val="4"/>
          </w:tcPr>
          <w:p w:rsidR="000C1AB9" w:rsidRPr="00270774" w:rsidRDefault="000C1AB9" w:rsidP="008145AC">
            <w:pPr>
              <w:pStyle w:val="ConsPlusNormal"/>
              <w:rPr>
                <w:rFonts w:ascii="Times New Roman" w:hAnsi="Times New Roman" w:cs="Times New Roman"/>
                <w:sz w:val="26"/>
                <w:szCs w:val="26"/>
              </w:rPr>
            </w:pPr>
          </w:p>
        </w:tc>
        <w:tc>
          <w:tcPr>
            <w:tcW w:w="2977" w:type="dxa"/>
          </w:tcPr>
          <w:p w:rsidR="000C1AB9" w:rsidRPr="00270774" w:rsidRDefault="000C1AB9" w:rsidP="008145AC">
            <w:pPr>
              <w:pStyle w:val="ConsPlusNormal"/>
              <w:jc w:val="center"/>
              <w:rPr>
                <w:rFonts w:ascii="Times New Roman" w:hAnsi="Times New Roman" w:cs="Times New Roman"/>
                <w:sz w:val="26"/>
                <w:szCs w:val="26"/>
              </w:rPr>
            </w:pPr>
            <w:r w:rsidRPr="00270774">
              <w:rPr>
                <w:rFonts w:ascii="Times New Roman" w:hAnsi="Times New Roman" w:cs="Times New Roman"/>
                <w:sz w:val="26"/>
                <w:szCs w:val="26"/>
              </w:rPr>
              <w:t>итого по мероприятию</w:t>
            </w:r>
          </w:p>
        </w:tc>
        <w:tc>
          <w:tcPr>
            <w:tcW w:w="2551" w:type="dxa"/>
          </w:tcPr>
          <w:p w:rsidR="000C1AB9" w:rsidRPr="00270774" w:rsidRDefault="000C1AB9" w:rsidP="008145AC">
            <w:pPr>
              <w:pStyle w:val="ConsPlusNormal"/>
              <w:jc w:val="center"/>
              <w:rPr>
                <w:rFonts w:ascii="Times New Roman" w:hAnsi="Times New Roman" w:cs="Times New Roman"/>
                <w:sz w:val="26"/>
                <w:szCs w:val="26"/>
              </w:rPr>
            </w:pPr>
          </w:p>
        </w:tc>
      </w:tr>
      <w:tr w:rsidR="000C1AB9" w:rsidRPr="00270774" w:rsidTr="008145AC">
        <w:tc>
          <w:tcPr>
            <w:tcW w:w="567" w:type="dxa"/>
          </w:tcPr>
          <w:p w:rsidR="000C1AB9" w:rsidRPr="00270774" w:rsidRDefault="000C1AB9" w:rsidP="008145AC">
            <w:pPr>
              <w:pStyle w:val="ConsPlusNormal"/>
              <w:jc w:val="center"/>
              <w:rPr>
                <w:rFonts w:ascii="Times New Roman" w:hAnsi="Times New Roman" w:cs="Times New Roman"/>
                <w:sz w:val="26"/>
                <w:szCs w:val="26"/>
              </w:rPr>
            </w:pPr>
          </w:p>
        </w:tc>
        <w:tc>
          <w:tcPr>
            <w:tcW w:w="3402" w:type="dxa"/>
          </w:tcPr>
          <w:p w:rsidR="000C1AB9" w:rsidRPr="00270774" w:rsidRDefault="000C1AB9" w:rsidP="008145AC">
            <w:pPr>
              <w:pStyle w:val="ConsPlusNormal"/>
              <w:rPr>
                <w:rFonts w:ascii="Times New Roman" w:hAnsi="Times New Roman" w:cs="Times New Roman"/>
                <w:sz w:val="26"/>
                <w:szCs w:val="26"/>
              </w:rPr>
            </w:pPr>
          </w:p>
        </w:tc>
        <w:tc>
          <w:tcPr>
            <w:tcW w:w="5307" w:type="dxa"/>
            <w:gridSpan w:val="4"/>
          </w:tcPr>
          <w:p w:rsidR="000C1AB9" w:rsidRPr="00270774" w:rsidRDefault="000C1AB9" w:rsidP="008145AC">
            <w:pPr>
              <w:pStyle w:val="ConsPlusNormal"/>
              <w:rPr>
                <w:rFonts w:ascii="Times New Roman" w:hAnsi="Times New Roman" w:cs="Times New Roman"/>
                <w:sz w:val="26"/>
                <w:szCs w:val="26"/>
              </w:rPr>
            </w:pPr>
          </w:p>
        </w:tc>
        <w:tc>
          <w:tcPr>
            <w:tcW w:w="2977" w:type="dxa"/>
          </w:tcPr>
          <w:p w:rsidR="000C1AB9" w:rsidRPr="00270774" w:rsidRDefault="000C1AB9" w:rsidP="008145AC">
            <w:pPr>
              <w:pStyle w:val="ConsPlusNormal"/>
              <w:jc w:val="center"/>
              <w:rPr>
                <w:rFonts w:ascii="Times New Roman" w:hAnsi="Times New Roman" w:cs="Times New Roman"/>
                <w:sz w:val="26"/>
                <w:szCs w:val="26"/>
              </w:rPr>
            </w:pPr>
            <w:r w:rsidRPr="00270774">
              <w:rPr>
                <w:rFonts w:ascii="Times New Roman" w:hAnsi="Times New Roman" w:cs="Times New Roman"/>
                <w:sz w:val="26"/>
                <w:szCs w:val="26"/>
              </w:rPr>
              <w:t>всего</w:t>
            </w:r>
          </w:p>
        </w:tc>
        <w:tc>
          <w:tcPr>
            <w:tcW w:w="2551" w:type="dxa"/>
          </w:tcPr>
          <w:p w:rsidR="000C1AB9" w:rsidRPr="00270774" w:rsidRDefault="000C1AB9" w:rsidP="008145AC">
            <w:pPr>
              <w:pStyle w:val="ConsPlusNormal"/>
              <w:jc w:val="center"/>
              <w:rPr>
                <w:rFonts w:ascii="Times New Roman" w:hAnsi="Times New Roman" w:cs="Times New Roman"/>
                <w:sz w:val="26"/>
                <w:szCs w:val="26"/>
              </w:rPr>
            </w:pPr>
          </w:p>
        </w:tc>
      </w:tr>
    </w:tbl>
    <w:p w:rsidR="000C1AB9" w:rsidRPr="00270774" w:rsidRDefault="000C1AB9" w:rsidP="000C1AB9">
      <w:pPr>
        <w:pStyle w:val="ConsPlusNormal"/>
        <w:jc w:val="both"/>
        <w:rPr>
          <w:rFonts w:ascii="Times New Roman" w:hAnsi="Times New Roman" w:cs="Times New Roman"/>
          <w:sz w:val="26"/>
          <w:szCs w:val="26"/>
        </w:rPr>
      </w:pPr>
    </w:p>
    <w:tbl>
      <w:tblPr>
        <w:tblW w:w="14850" w:type="dxa"/>
        <w:tblLook w:val="04A0"/>
      </w:tblPr>
      <w:tblGrid>
        <w:gridCol w:w="7425"/>
        <w:gridCol w:w="7425"/>
      </w:tblGrid>
      <w:tr w:rsidR="000C1AB9" w:rsidRPr="00720F82" w:rsidTr="008145AC">
        <w:tc>
          <w:tcPr>
            <w:tcW w:w="7425" w:type="dxa"/>
          </w:tcPr>
          <w:p w:rsidR="000C1AB9" w:rsidRPr="00720F82" w:rsidRDefault="000C1AB9" w:rsidP="008145AC">
            <w:pPr>
              <w:pStyle w:val="ConsPlusNonformat"/>
              <w:jc w:val="both"/>
              <w:rPr>
                <w:rFonts w:ascii="Times New Roman" w:hAnsi="Times New Roman" w:cs="Times New Roman"/>
                <w:sz w:val="26"/>
                <w:szCs w:val="26"/>
              </w:rPr>
            </w:pPr>
            <w:r w:rsidRPr="00720F82">
              <w:rPr>
                <w:rFonts w:ascii="Times New Roman" w:hAnsi="Times New Roman" w:cs="Times New Roman"/>
                <w:sz w:val="26"/>
                <w:szCs w:val="26"/>
              </w:rPr>
              <w:t>Наименование учредительного органа</w:t>
            </w:r>
          </w:p>
          <w:p w:rsidR="000C1AB9" w:rsidRPr="00720F82" w:rsidRDefault="000C1AB9" w:rsidP="008145AC">
            <w:pPr>
              <w:pStyle w:val="ConsPlusNonformat"/>
              <w:jc w:val="both"/>
              <w:rPr>
                <w:rFonts w:ascii="Times New Roman" w:hAnsi="Times New Roman" w:cs="Times New Roman"/>
                <w:sz w:val="26"/>
                <w:szCs w:val="26"/>
              </w:rPr>
            </w:pPr>
            <w:r w:rsidRPr="00720F82">
              <w:rPr>
                <w:rFonts w:ascii="Times New Roman" w:hAnsi="Times New Roman" w:cs="Times New Roman"/>
                <w:sz w:val="26"/>
                <w:szCs w:val="26"/>
              </w:rPr>
              <w:t>__________________________________________________</w:t>
            </w:r>
          </w:p>
          <w:p w:rsidR="000C1AB9" w:rsidRPr="00720F82" w:rsidRDefault="000C1AB9" w:rsidP="008145AC">
            <w:pPr>
              <w:pStyle w:val="ConsPlusNonformat"/>
              <w:rPr>
                <w:rFonts w:ascii="Times New Roman" w:hAnsi="Times New Roman" w:cs="Times New Roman"/>
                <w:sz w:val="26"/>
                <w:szCs w:val="26"/>
              </w:rPr>
            </w:pPr>
            <w:r w:rsidRPr="00720F82">
              <w:rPr>
                <w:rFonts w:ascii="Times New Roman" w:hAnsi="Times New Roman" w:cs="Times New Roman"/>
                <w:sz w:val="26"/>
                <w:szCs w:val="26"/>
              </w:rPr>
              <w:t>(наименование должности представителя учредительного органа)</w:t>
            </w:r>
          </w:p>
          <w:p w:rsidR="000C1AB9" w:rsidRPr="00720F82" w:rsidRDefault="000C1AB9" w:rsidP="008145AC">
            <w:pPr>
              <w:pStyle w:val="ConsPlusNonformat"/>
              <w:jc w:val="both"/>
              <w:rPr>
                <w:rFonts w:ascii="Times New Roman" w:hAnsi="Times New Roman" w:cs="Times New Roman"/>
                <w:sz w:val="26"/>
                <w:szCs w:val="26"/>
              </w:rPr>
            </w:pPr>
            <w:r w:rsidRPr="00720F82">
              <w:rPr>
                <w:rFonts w:ascii="Times New Roman" w:hAnsi="Times New Roman" w:cs="Times New Roman"/>
                <w:sz w:val="26"/>
                <w:szCs w:val="26"/>
              </w:rPr>
              <w:t>______________/ __________________</w:t>
            </w:r>
          </w:p>
          <w:p w:rsidR="000C1AB9" w:rsidRPr="00720F82" w:rsidRDefault="000C1AB9" w:rsidP="008145AC">
            <w:pPr>
              <w:pStyle w:val="ConsPlusNonformat"/>
              <w:jc w:val="both"/>
              <w:rPr>
                <w:rFonts w:ascii="Times New Roman" w:hAnsi="Times New Roman" w:cs="Times New Roman"/>
                <w:sz w:val="26"/>
                <w:szCs w:val="26"/>
              </w:rPr>
            </w:pPr>
            <w:r w:rsidRPr="00720F82">
              <w:rPr>
                <w:rFonts w:ascii="Times New Roman" w:hAnsi="Times New Roman" w:cs="Times New Roman"/>
                <w:sz w:val="26"/>
                <w:szCs w:val="26"/>
              </w:rPr>
              <w:t>Подпись              расшифровка подписи</w:t>
            </w:r>
          </w:p>
          <w:p w:rsidR="000C1AB9" w:rsidRPr="00720F82" w:rsidRDefault="000C1AB9" w:rsidP="008145AC">
            <w:pPr>
              <w:pStyle w:val="ConsPlusNonformat"/>
              <w:jc w:val="both"/>
              <w:rPr>
                <w:rFonts w:ascii="Times New Roman" w:hAnsi="Times New Roman" w:cs="Times New Roman"/>
                <w:sz w:val="26"/>
                <w:szCs w:val="26"/>
              </w:rPr>
            </w:pPr>
          </w:p>
          <w:p w:rsidR="000C1AB9" w:rsidRPr="00720F82" w:rsidRDefault="000C1AB9" w:rsidP="008145AC">
            <w:pPr>
              <w:pStyle w:val="ConsPlusNonformat"/>
              <w:jc w:val="both"/>
              <w:rPr>
                <w:rFonts w:ascii="Times New Roman" w:hAnsi="Times New Roman" w:cs="Times New Roman"/>
                <w:sz w:val="26"/>
                <w:szCs w:val="26"/>
              </w:rPr>
            </w:pPr>
            <w:r w:rsidRPr="00720F82">
              <w:rPr>
                <w:rFonts w:ascii="Times New Roman" w:hAnsi="Times New Roman" w:cs="Times New Roman"/>
                <w:sz w:val="26"/>
                <w:szCs w:val="26"/>
              </w:rPr>
              <w:t>Дата</w:t>
            </w:r>
          </w:p>
          <w:p w:rsidR="000C1AB9" w:rsidRPr="00720F82" w:rsidRDefault="000C1AB9" w:rsidP="008145AC">
            <w:pPr>
              <w:pStyle w:val="ConsPlusNonformat"/>
              <w:jc w:val="both"/>
              <w:rPr>
                <w:rFonts w:ascii="Times New Roman" w:hAnsi="Times New Roman" w:cs="Times New Roman"/>
                <w:sz w:val="26"/>
                <w:szCs w:val="26"/>
              </w:rPr>
            </w:pPr>
          </w:p>
          <w:p w:rsidR="000C1AB9" w:rsidRPr="00720F82" w:rsidRDefault="000C1AB9" w:rsidP="008145AC">
            <w:pPr>
              <w:pStyle w:val="ConsPlusNonformat"/>
              <w:ind w:right="405"/>
              <w:jc w:val="right"/>
              <w:rPr>
                <w:rFonts w:ascii="Times New Roman" w:hAnsi="Times New Roman" w:cs="Times New Roman"/>
                <w:sz w:val="26"/>
                <w:szCs w:val="26"/>
              </w:rPr>
            </w:pPr>
            <w:r w:rsidRPr="00720F82">
              <w:rPr>
                <w:rFonts w:ascii="Times New Roman" w:hAnsi="Times New Roman" w:cs="Times New Roman"/>
                <w:sz w:val="26"/>
                <w:szCs w:val="26"/>
              </w:rPr>
              <w:t>М.П.</w:t>
            </w:r>
          </w:p>
        </w:tc>
        <w:tc>
          <w:tcPr>
            <w:tcW w:w="7425" w:type="dxa"/>
          </w:tcPr>
          <w:p w:rsidR="000C1AB9" w:rsidRPr="00720F82" w:rsidRDefault="000C1AB9" w:rsidP="008145AC">
            <w:pPr>
              <w:pStyle w:val="ConsPlusNonformat"/>
              <w:jc w:val="both"/>
              <w:rPr>
                <w:rFonts w:ascii="Times New Roman" w:hAnsi="Times New Roman" w:cs="Times New Roman"/>
                <w:sz w:val="26"/>
                <w:szCs w:val="26"/>
              </w:rPr>
            </w:pPr>
            <w:r w:rsidRPr="00720F82">
              <w:rPr>
                <w:rFonts w:ascii="Times New Roman" w:hAnsi="Times New Roman" w:cs="Times New Roman"/>
                <w:sz w:val="26"/>
                <w:szCs w:val="26"/>
              </w:rPr>
              <w:t>Наименование учреждения, предприятия</w:t>
            </w:r>
          </w:p>
          <w:p w:rsidR="000C1AB9" w:rsidRPr="00720F82" w:rsidRDefault="000C1AB9" w:rsidP="008145AC">
            <w:pPr>
              <w:pStyle w:val="ConsPlusNonformat"/>
              <w:jc w:val="both"/>
              <w:rPr>
                <w:rFonts w:ascii="Times New Roman" w:hAnsi="Times New Roman" w:cs="Times New Roman"/>
                <w:sz w:val="26"/>
                <w:szCs w:val="26"/>
              </w:rPr>
            </w:pPr>
            <w:r w:rsidRPr="00720F82">
              <w:rPr>
                <w:rFonts w:ascii="Times New Roman" w:hAnsi="Times New Roman" w:cs="Times New Roman"/>
                <w:sz w:val="26"/>
                <w:szCs w:val="26"/>
              </w:rPr>
              <w:t>__________________________________________________</w:t>
            </w:r>
          </w:p>
          <w:p w:rsidR="000C1AB9" w:rsidRPr="00720F82" w:rsidRDefault="000C1AB9" w:rsidP="008145AC">
            <w:pPr>
              <w:pStyle w:val="ConsPlusNonformat"/>
              <w:rPr>
                <w:rFonts w:ascii="Times New Roman" w:hAnsi="Times New Roman" w:cs="Times New Roman"/>
                <w:sz w:val="26"/>
                <w:szCs w:val="26"/>
              </w:rPr>
            </w:pPr>
            <w:r w:rsidRPr="00720F82">
              <w:rPr>
                <w:rFonts w:ascii="Times New Roman" w:hAnsi="Times New Roman" w:cs="Times New Roman"/>
                <w:sz w:val="26"/>
                <w:szCs w:val="26"/>
              </w:rPr>
              <w:t>(наименование должности представителя учреждения, предприятия)</w:t>
            </w:r>
          </w:p>
          <w:p w:rsidR="000C1AB9" w:rsidRPr="00720F82" w:rsidRDefault="000C1AB9" w:rsidP="008145AC">
            <w:pPr>
              <w:pStyle w:val="ConsPlusNonformat"/>
              <w:jc w:val="both"/>
              <w:rPr>
                <w:rFonts w:ascii="Times New Roman" w:hAnsi="Times New Roman" w:cs="Times New Roman"/>
                <w:sz w:val="26"/>
                <w:szCs w:val="26"/>
              </w:rPr>
            </w:pPr>
            <w:r w:rsidRPr="00720F82">
              <w:rPr>
                <w:rFonts w:ascii="Times New Roman" w:hAnsi="Times New Roman" w:cs="Times New Roman"/>
                <w:sz w:val="26"/>
                <w:szCs w:val="26"/>
              </w:rPr>
              <w:t>______________/ __________________</w:t>
            </w:r>
          </w:p>
          <w:p w:rsidR="000C1AB9" w:rsidRPr="00720F82" w:rsidRDefault="000C1AB9" w:rsidP="008145AC">
            <w:pPr>
              <w:pStyle w:val="ConsPlusNonformat"/>
              <w:jc w:val="both"/>
              <w:rPr>
                <w:rFonts w:ascii="Times New Roman" w:hAnsi="Times New Roman" w:cs="Times New Roman"/>
                <w:sz w:val="26"/>
                <w:szCs w:val="26"/>
              </w:rPr>
            </w:pPr>
            <w:r w:rsidRPr="00720F82">
              <w:rPr>
                <w:rFonts w:ascii="Times New Roman" w:hAnsi="Times New Roman" w:cs="Times New Roman"/>
                <w:sz w:val="26"/>
                <w:szCs w:val="26"/>
              </w:rPr>
              <w:t>Подпись              расшифровка подписи</w:t>
            </w:r>
          </w:p>
          <w:p w:rsidR="000C1AB9" w:rsidRPr="00720F82" w:rsidRDefault="000C1AB9" w:rsidP="008145AC">
            <w:pPr>
              <w:pStyle w:val="ConsPlusNonformat"/>
              <w:jc w:val="both"/>
              <w:rPr>
                <w:rFonts w:ascii="Times New Roman" w:hAnsi="Times New Roman" w:cs="Times New Roman"/>
                <w:sz w:val="26"/>
                <w:szCs w:val="26"/>
              </w:rPr>
            </w:pPr>
          </w:p>
          <w:p w:rsidR="000C1AB9" w:rsidRPr="00720F82" w:rsidRDefault="000C1AB9" w:rsidP="008145AC">
            <w:pPr>
              <w:pStyle w:val="ConsPlusNonformat"/>
              <w:jc w:val="both"/>
              <w:rPr>
                <w:rFonts w:ascii="Times New Roman" w:hAnsi="Times New Roman" w:cs="Times New Roman"/>
                <w:sz w:val="26"/>
                <w:szCs w:val="26"/>
              </w:rPr>
            </w:pPr>
            <w:r w:rsidRPr="00720F82">
              <w:rPr>
                <w:rFonts w:ascii="Times New Roman" w:hAnsi="Times New Roman" w:cs="Times New Roman"/>
                <w:sz w:val="26"/>
                <w:szCs w:val="26"/>
              </w:rPr>
              <w:t>Дата</w:t>
            </w:r>
          </w:p>
          <w:p w:rsidR="000C1AB9" w:rsidRPr="00720F82" w:rsidRDefault="000C1AB9" w:rsidP="008145AC">
            <w:pPr>
              <w:pStyle w:val="ConsPlusNonformat"/>
              <w:jc w:val="both"/>
              <w:rPr>
                <w:rFonts w:ascii="Times New Roman" w:hAnsi="Times New Roman" w:cs="Times New Roman"/>
                <w:sz w:val="26"/>
                <w:szCs w:val="26"/>
              </w:rPr>
            </w:pPr>
          </w:p>
          <w:p w:rsidR="000C1AB9" w:rsidRPr="00720F82" w:rsidRDefault="000C1AB9" w:rsidP="008145AC">
            <w:pPr>
              <w:pStyle w:val="ConsPlusNonformat"/>
              <w:ind w:right="459"/>
              <w:jc w:val="right"/>
              <w:rPr>
                <w:rFonts w:ascii="Times New Roman" w:hAnsi="Times New Roman" w:cs="Times New Roman"/>
                <w:sz w:val="26"/>
                <w:szCs w:val="26"/>
              </w:rPr>
            </w:pPr>
            <w:r w:rsidRPr="00720F82">
              <w:rPr>
                <w:rFonts w:ascii="Times New Roman" w:hAnsi="Times New Roman" w:cs="Times New Roman"/>
                <w:sz w:val="26"/>
                <w:szCs w:val="26"/>
              </w:rPr>
              <w:t>М.П.</w:t>
            </w:r>
          </w:p>
        </w:tc>
      </w:tr>
    </w:tbl>
    <w:p w:rsidR="000C1AB9" w:rsidRPr="00270774" w:rsidRDefault="000C1AB9" w:rsidP="000C1AB9">
      <w:pPr>
        <w:pStyle w:val="ConsPlusNonformat"/>
        <w:jc w:val="both"/>
        <w:rPr>
          <w:rFonts w:ascii="Times New Roman" w:hAnsi="Times New Roman" w:cs="Times New Roman"/>
          <w:sz w:val="26"/>
          <w:szCs w:val="26"/>
        </w:rPr>
      </w:pPr>
    </w:p>
    <w:p w:rsidR="000C1AB9" w:rsidRPr="00270774" w:rsidRDefault="000C1AB9" w:rsidP="000C1AB9">
      <w:pPr>
        <w:rPr>
          <w:sz w:val="26"/>
          <w:szCs w:val="26"/>
        </w:rPr>
        <w:sectPr w:rsidR="000C1AB9" w:rsidRPr="00270774">
          <w:pgSz w:w="16838" w:h="11905" w:orient="landscape"/>
          <w:pgMar w:top="1701" w:right="1134" w:bottom="850" w:left="1134" w:header="0" w:footer="0" w:gutter="0"/>
          <w:cols w:space="720"/>
        </w:sectPr>
      </w:pPr>
    </w:p>
    <w:p w:rsidR="000C1AB9" w:rsidRPr="00270774" w:rsidRDefault="000C1AB9" w:rsidP="000C1AB9">
      <w:pPr>
        <w:pStyle w:val="ConsPlusNormal"/>
        <w:jc w:val="right"/>
        <w:outlineLvl w:val="3"/>
        <w:rPr>
          <w:rFonts w:ascii="Times New Roman" w:hAnsi="Times New Roman" w:cs="Times New Roman"/>
          <w:sz w:val="26"/>
          <w:szCs w:val="26"/>
        </w:rPr>
      </w:pPr>
      <w:r w:rsidRPr="00270774">
        <w:rPr>
          <w:rFonts w:ascii="Times New Roman" w:hAnsi="Times New Roman" w:cs="Times New Roman"/>
          <w:sz w:val="26"/>
          <w:szCs w:val="26"/>
        </w:rPr>
        <w:lastRenderedPageBreak/>
        <w:t>Приложение 2</w:t>
      </w:r>
    </w:p>
    <w:p w:rsidR="000C1AB9" w:rsidRPr="00270774" w:rsidRDefault="000C1AB9" w:rsidP="000C1AB9">
      <w:pPr>
        <w:pStyle w:val="ConsPlusNormal"/>
        <w:jc w:val="right"/>
        <w:rPr>
          <w:rFonts w:ascii="Times New Roman" w:hAnsi="Times New Roman" w:cs="Times New Roman"/>
          <w:sz w:val="26"/>
          <w:szCs w:val="26"/>
        </w:rPr>
      </w:pPr>
      <w:r w:rsidRPr="00270774">
        <w:rPr>
          <w:rFonts w:ascii="Times New Roman" w:hAnsi="Times New Roman" w:cs="Times New Roman"/>
          <w:sz w:val="26"/>
          <w:szCs w:val="26"/>
        </w:rPr>
        <w:t>к Соглашению</w:t>
      </w:r>
    </w:p>
    <w:p w:rsidR="000C1AB9" w:rsidRDefault="000C1AB9" w:rsidP="000C1AB9">
      <w:pPr>
        <w:pStyle w:val="ConsPlusNormal"/>
        <w:jc w:val="both"/>
        <w:rPr>
          <w:rFonts w:ascii="Times New Roman" w:hAnsi="Times New Roman" w:cs="Times New Roman"/>
          <w:sz w:val="26"/>
          <w:szCs w:val="26"/>
        </w:rPr>
      </w:pPr>
    </w:p>
    <w:p w:rsidR="000C1AB9" w:rsidRPr="00270774" w:rsidRDefault="000C1AB9" w:rsidP="000C1AB9">
      <w:pPr>
        <w:pStyle w:val="ConsPlusNormal"/>
        <w:jc w:val="both"/>
        <w:rPr>
          <w:rFonts w:ascii="Times New Roman" w:hAnsi="Times New Roman" w:cs="Times New Roman"/>
          <w:sz w:val="26"/>
          <w:szCs w:val="26"/>
        </w:rPr>
      </w:pPr>
    </w:p>
    <w:p w:rsidR="000C1AB9" w:rsidRPr="00270774" w:rsidRDefault="000C1AB9" w:rsidP="000C1AB9">
      <w:pPr>
        <w:pStyle w:val="ConsPlusNormal"/>
        <w:jc w:val="center"/>
        <w:rPr>
          <w:rFonts w:ascii="Times New Roman" w:hAnsi="Times New Roman" w:cs="Times New Roman"/>
          <w:sz w:val="26"/>
          <w:szCs w:val="26"/>
        </w:rPr>
      </w:pPr>
      <w:bookmarkStart w:id="13" w:name="P369"/>
      <w:bookmarkEnd w:id="13"/>
      <w:r w:rsidRPr="00270774">
        <w:rPr>
          <w:rFonts w:ascii="Times New Roman" w:hAnsi="Times New Roman" w:cs="Times New Roman"/>
          <w:sz w:val="26"/>
          <w:szCs w:val="26"/>
        </w:rPr>
        <w:t>ПОКАЗАТЕЛИ</w:t>
      </w:r>
    </w:p>
    <w:p w:rsidR="000C1AB9" w:rsidRPr="00270774" w:rsidRDefault="000C1AB9" w:rsidP="000C1AB9">
      <w:pPr>
        <w:pStyle w:val="ConsPlusNormal"/>
        <w:jc w:val="center"/>
        <w:rPr>
          <w:rFonts w:ascii="Times New Roman" w:hAnsi="Times New Roman" w:cs="Times New Roman"/>
          <w:sz w:val="26"/>
          <w:szCs w:val="26"/>
        </w:rPr>
      </w:pPr>
      <w:r w:rsidRPr="00270774">
        <w:rPr>
          <w:rFonts w:ascii="Times New Roman" w:hAnsi="Times New Roman" w:cs="Times New Roman"/>
          <w:sz w:val="26"/>
          <w:szCs w:val="26"/>
        </w:rPr>
        <w:t>результативности предоставления субсидии в отношении</w:t>
      </w:r>
    </w:p>
    <w:p w:rsidR="000C1AB9" w:rsidRPr="00270774" w:rsidRDefault="000C1AB9" w:rsidP="000C1AB9">
      <w:pPr>
        <w:pStyle w:val="ConsPlusNormal"/>
        <w:jc w:val="center"/>
        <w:rPr>
          <w:rFonts w:ascii="Times New Roman" w:hAnsi="Times New Roman" w:cs="Times New Roman"/>
          <w:sz w:val="26"/>
          <w:szCs w:val="26"/>
        </w:rPr>
      </w:pPr>
      <w:r w:rsidRPr="00270774">
        <w:rPr>
          <w:rFonts w:ascii="Times New Roman" w:hAnsi="Times New Roman" w:cs="Times New Roman"/>
          <w:sz w:val="26"/>
          <w:szCs w:val="26"/>
        </w:rPr>
        <w:t>каждого объекта капитального строительства</w:t>
      </w:r>
    </w:p>
    <w:p w:rsidR="000C1AB9" w:rsidRPr="00270774" w:rsidRDefault="000C1AB9" w:rsidP="000C1AB9">
      <w:pPr>
        <w:pStyle w:val="ConsPlusNormal"/>
        <w:jc w:val="center"/>
        <w:rPr>
          <w:rFonts w:ascii="Times New Roman" w:hAnsi="Times New Roman" w:cs="Times New Roman"/>
          <w:sz w:val="26"/>
          <w:szCs w:val="26"/>
        </w:rPr>
      </w:pPr>
      <w:r w:rsidRPr="00270774">
        <w:rPr>
          <w:rFonts w:ascii="Times New Roman" w:hAnsi="Times New Roman" w:cs="Times New Roman"/>
          <w:sz w:val="26"/>
          <w:szCs w:val="26"/>
        </w:rPr>
        <w:t>или объекта недвижимого имущества</w:t>
      </w:r>
    </w:p>
    <w:p w:rsidR="000C1AB9" w:rsidRDefault="000C1AB9" w:rsidP="000C1AB9">
      <w:pPr>
        <w:pStyle w:val="ConsPlusNormal"/>
        <w:jc w:val="both"/>
        <w:rPr>
          <w:rFonts w:ascii="Times New Roman" w:hAnsi="Times New Roman" w:cs="Times New Roman"/>
          <w:sz w:val="26"/>
          <w:szCs w:val="26"/>
        </w:rPr>
      </w:pPr>
    </w:p>
    <w:p w:rsidR="000C1AB9" w:rsidRPr="00270774" w:rsidRDefault="000C1AB9" w:rsidP="000C1AB9">
      <w:pPr>
        <w:pStyle w:val="ConsPlusNormal"/>
        <w:jc w:val="both"/>
        <w:rPr>
          <w:rFonts w:ascii="Times New Roman" w:hAnsi="Times New Roman" w:cs="Times New Roman"/>
          <w:sz w:val="26"/>
          <w:szCs w:val="26"/>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33"/>
        <w:gridCol w:w="3234"/>
        <w:gridCol w:w="3234"/>
      </w:tblGrid>
      <w:tr w:rsidR="000C1AB9" w:rsidRPr="00270774" w:rsidTr="008145AC">
        <w:tc>
          <w:tcPr>
            <w:tcW w:w="3233" w:type="dxa"/>
          </w:tcPr>
          <w:p w:rsidR="000C1AB9" w:rsidRPr="00270774" w:rsidRDefault="000C1AB9" w:rsidP="008145AC">
            <w:pPr>
              <w:pStyle w:val="ConsPlusNormal"/>
              <w:rPr>
                <w:rFonts w:ascii="Times New Roman" w:hAnsi="Times New Roman" w:cs="Times New Roman"/>
                <w:sz w:val="26"/>
                <w:szCs w:val="26"/>
              </w:rPr>
            </w:pPr>
            <w:r w:rsidRPr="00270774">
              <w:rPr>
                <w:rFonts w:ascii="Times New Roman" w:hAnsi="Times New Roman" w:cs="Times New Roman"/>
                <w:sz w:val="26"/>
                <w:szCs w:val="26"/>
              </w:rPr>
              <w:t>Наименование показателя результативности предоставления субсидии</w:t>
            </w:r>
          </w:p>
        </w:tc>
        <w:tc>
          <w:tcPr>
            <w:tcW w:w="3234" w:type="dxa"/>
          </w:tcPr>
          <w:p w:rsidR="000C1AB9" w:rsidRPr="00270774" w:rsidRDefault="000C1AB9" w:rsidP="008145AC">
            <w:pPr>
              <w:pStyle w:val="ConsPlusNormal"/>
              <w:rPr>
                <w:rFonts w:ascii="Times New Roman" w:hAnsi="Times New Roman" w:cs="Times New Roman"/>
                <w:sz w:val="26"/>
                <w:szCs w:val="26"/>
              </w:rPr>
            </w:pPr>
            <w:r w:rsidRPr="00270774">
              <w:rPr>
                <w:rFonts w:ascii="Times New Roman" w:hAnsi="Times New Roman" w:cs="Times New Roman"/>
                <w:sz w:val="26"/>
                <w:szCs w:val="26"/>
              </w:rPr>
              <w:t>Значение показателей результативности предоставления субсидии</w:t>
            </w:r>
          </w:p>
        </w:tc>
        <w:tc>
          <w:tcPr>
            <w:tcW w:w="3234" w:type="dxa"/>
          </w:tcPr>
          <w:p w:rsidR="000C1AB9" w:rsidRPr="00270774" w:rsidRDefault="000C1AB9" w:rsidP="008145AC">
            <w:pPr>
              <w:pStyle w:val="ConsPlusNormal"/>
              <w:jc w:val="center"/>
              <w:rPr>
                <w:rFonts w:ascii="Times New Roman" w:hAnsi="Times New Roman" w:cs="Times New Roman"/>
                <w:sz w:val="26"/>
                <w:szCs w:val="26"/>
              </w:rPr>
            </w:pPr>
            <w:r w:rsidRPr="00270774">
              <w:rPr>
                <w:rFonts w:ascii="Times New Roman" w:hAnsi="Times New Roman" w:cs="Times New Roman"/>
                <w:sz w:val="26"/>
                <w:szCs w:val="26"/>
              </w:rPr>
              <w:t>Срок достижения</w:t>
            </w:r>
          </w:p>
        </w:tc>
      </w:tr>
      <w:tr w:rsidR="000C1AB9" w:rsidRPr="00270774" w:rsidTr="008145AC">
        <w:tc>
          <w:tcPr>
            <w:tcW w:w="3233" w:type="dxa"/>
          </w:tcPr>
          <w:p w:rsidR="000C1AB9" w:rsidRPr="00270774" w:rsidRDefault="000C1AB9" w:rsidP="008145AC">
            <w:pPr>
              <w:pStyle w:val="ConsPlusNormal"/>
              <w:jc w:val="center"/>
              <w:rPr>
                <w:rFonts w:ascii="Times New Roman" w:hAnsi="Times New Roman" w:cs="Times New Roman"/>
                <w:sz w:val="26"/>
                <w:szCs w:val="26"/>
              </w:rPr>
            </w:pPr>
            <w:r w:rsidRPr="00270774">
              <w:rPr>
                <w:rFonts w:ascii="Times New Roman" w:hAnsi="Times New Roman" w:cs="Times New Roman"/>
                <w:sz w:val="26"/>
                <w:szCs w:val="26"/>
              </w:rPr>
              <w:t>1</w:t>
            </w:r>
          </w:p>
        </w:tc>
        <w:tc>
          <w:tcPr>
            <w:tcW w:w="3234" w:type="dxa"/>
          </w:tcPr>
          <w:p w:rsidR="000C1AB9" w:rsidRPr="00270774" w:rsidRDefault="000C1AB9" w:rsidP="008145AC">
            <w:pPr>
              <w:pStyle w:val="ConsPlusNormal"/>
              <w:jc w:val="center"/>
              <w:rPr>
                <w:rFonts w:ascii="Times New Roman" w:hAnsi="Times New Roman" w:cs="Times New Roman"/>
                <w:sz w:val="26"/>
                <w:szCs w:val="26"/>
              </w:rPr>
            </w:pPr>
            <w:r w:rsidRPr="00270774">
              <w:rPr>
                <w:rFonts w:ascii="Times New Roman" w:hAnsi="Times New Roman" w:cs="Times New Roman"/>
                <w:sz w:val="26"/>
                <w:szCs w:val="26"/>
              </w:rPr>
              <w:t>2</w:t>
            </w:r>
          </w:p>
        </w:tc>
        <w:tc>
          <w:tcPr>
            <w:tcW w:w="3234" w:type="dxa"/>
          </w:tcPr>
          <w:p w:rsidR="000C1AB9" w:rsidRPr="00270774" w:rsidRDefault="000C1AB9" w:rsidP="008145AC">
            <w:pPr>
              <w:pStyle w:val="ConsPlusNormal"/>
              <w:jc w:val="center"/>
              <w:rPr>
                <w:rFonts w:ascii="Times New Roman" w:hAnsi="Times New Roman" w:cs="Times New Roman"/>
                <w:sz w:val="26"/>
                <w:szCs w:val="26"/>
              </w:rPr>
            </w:pPr>
            <w:r w:rsidRPr="00270774">
              <w:rPr>
                <w:rFonts w:ascii="Times New Roman" w:hAnsi="Times New Roman" w:cs="Times New Roman"/>
                <w:sz w:val="26"/>
                <w:szCs w:val="26"/>
              </w:rPr>
              <w:t>3</w:t>
            </w:r>
          </w:p>
        </w:tc>
      </w:tr>
      <w:tr w:rsidR="000C1AB9" w:rsidRPr="00270774" w:rsidTr="008145AC">
        <w:tc>
          <w:tcPr>
            <w:tcW w:w="3233" w:type="dxa"/>
          </w:tcPr>
          <w:p w:rsidR="000C1AB9" w:rsidRPr="00270774" w:rsidRDefault="000C1AB9" w:rsidP="008145AC">
            <w:pPr>
              <w:pStyle w:val="ConsPlusNormal"/>
              <w:rPr>
                <w:rFonts w:ascii="Times New Roman" w:hAnsi="Times New Roman" w:cs="Times New Roman"/>
                <w:sz w:val="26"/>
                <w:szCs w:val="26"/>
              </w:rPr>
            </w:pPr>
          </w:p>
        </w:tc>
        <w:tc>
          <w:tcPr>
            <w:tcW w:w="3234" w:type="dxa"/>
          </w:tcPr>
          <w:p w:rsidR="000C1AB9" w:rsidRPr="00270774" w:rsidRDefault="000C1AB9" w:rsidP="008145AC">
            <w:pPr>
              <w:pStyle w:val="ConsPlusNormal"/>
              <w:rPr>
                <w:rFonts w:ascii="Times New Roman" w:hAnsi="Times New Roman" w:cs="Times New Roman"/>
                <w:sz w:val="26"/>
                <w:szCs w:val="26"/>
              </w:rPr>
            </w:pPr>
          </w:p>
        </w:tc>
        <w:tc>
          <w:tcPr>
            <w:tcW w:w="3234" w:type="dxa"/>
          </w:tcPr>
          <w:p w:rsidR="000C1AB9" w:rsidRPr="00270774" w:rsidRDefault="000C1AB9" w:rsidP="008145AC">
            <w:pPr>
              <w:pStyle w:val="ConsPlusNormal"/>
              <w:rPr>
                <w:rFonts w:ascii="Times New Roman" w:hAnsi="Times New Roman" w:cs="Times New Roman"/>
                <w:sz w:val="26"/>
                <w:szCs w:val="26"/>
              </w:rPr>
            </w:pPr>
          </w:p>
        </w:tc>
      </w:tr>
      <w:tr w:rsidR="000C1AB9" w:rsidRPr="00270774" w:rsidTr="008145AC">
        <w:tc>
          <w:tcPr>
            <w:tcW w:w="3233" w:type="dxa"/>
          </w:tcPr>
          <w:p w:rsidR="000C1AB9" w:rsidRPr="00270774" w:rsidRDefault="000C1AB9" w:rsidP="008145AC">
            <w:pPr>
              <w:pStyle w:val="ConsPlusNormal"/>
              <w:rPr>
                <w:rFonts w:ascii="Times New Roman" w:hAnsi="Times New Roman" w:cs="Times New Roman"/>
                <w:sz w:val="26"/>
                <w:szCs w:val="26"/>
              </w:rPr>
            </w:pPr>
          </w:p>
        </w:tc>
        <w:tc>
          <w:tcPr>
            <w:tcW w:w="3234" w:type="dxa"/>
          </w:tcPr>
          <w:p w:rsidR="000C1AB9" w:rsidRPr="00270774" w:rsidRDefault="000C1AB9" w:rsidP="008145AC">
            <w:pPr>
              <w:pStyle w:val="ConsPlusNormal"/>
              <w:rPr>
                <w:rFonts w:ascii="Times New Roman" w:hAnsi="Times New Roman" w:cs="Times New Roman"/>
                <w:sz w:val="26"/>
                <w:szCs w:val="26"/>
              </w:rPr>
            </w:pPr>
          </w:p>
        </w:tc>
        <w:tc>
          <w:tcPr>
            <w:tcW w:w="3234" w:type="dxa"/>
          </w:tcPr>
          <w:p w:rsidR="000C1AB9" w:rsidRPr="00270774" w:rsidRDefault="000C1AB9" w:rsidP="008145AC">
            <w:pPr>
              <w:pStyle w:val="ConsPlusNormal"/>
              <w:rPr>
                <w:rFonts w:ascii="Times New Roman" w:hAnsi="Times New Roman" w:cs="Times New Roman"/>
                <w:sz w:val="26"/>
                <w:szCs w:val="26"/>
              </w:rPr>
            </w:pPr>
          </w:p>
        </w:tc>
      </w:tr>
      <w:tr w:rsidR="000C1AB9" w:rsidRPr="00270774" w:rsidTr="008145AC">
        <w:tc>
          <w:tcPr>
            <w:tcW w:w="3233" w:type="dxa"/>
          </w:tcPr>
          <w:p w:rsidR="000C1AB9" w:rsidRPr="00270774" w:rsidRDefault="000C1AB9" w:rsidP="008145AC">
            <w:pPr>
              <w:pStyle w:val="ConsPlusNormal"/>
              <w:rPr>
                <w:rFonts w:ascii="Times New Roman" w:hAnsi="Times New Roman" w:cs="Times New Roman"/>
                <w:sz w:val="26"/>
                <w:szCs w:val="26"/>
              </w:rPr>
            </w:pPr>
          </w:p>
        </w:tc>
        <w:tc>
          <w:tcPr>
            <w:tcW w:w="3234" w:type="dxa"/>
          </w:tcPr>
          <w:p w:rsidR="000C1AB9" w:rsidRPr="00270774" w:rsidRDefault="000C1AB9" w:rsidP="008145AC">
            <w:pPr>
              <w:pStyle w:val="ConsPlusNormal"/>
              <w:rPr>
                <w:rFonts w:ascii="Times New Roman" w:hAnsi="Times New Roman" w:cs="Times New Roman"/>
                <w:sz w:val="26"/>
                <w:szCs w:val="26"/>
              </w:rPr>
            </w:pPr>
          </w:p>
        </w:tc>
        <w:tc>
          <w:tcPr>
            <w:tcW w:w="3234" w:type="dxa"/>
          </w:tcPr>
          <w:p w:rsidR="000C1AB9" w:rsidRPr="00270774" w:rsidRDefault="000C1AB9" w:rsidP="008145AC">
            <w:pPr>
              <w:pStyle w:val="ConsPlusNormal"/>
              <w:rPr>
                <w:rFonts w:ascii="Times New Roman" w:hAnsi="Times New Roman" w:cs="Times New Roman"/>
                <w:sz w:val="26"/>
                <w:szCs w:val="26"/>
              </w:rPr>
            </w:pPr>
          </w:p>
        </w:tc>
      </w:tr>
    </w:tbl>
    <w:p w:rsidR="000C1AB9" w:rsidRDefault="000C1AB9" w:rsidP="000C1AB9">
      <w:pPr>
        <w:pStyle w:val="ConsPlusNormal"/>
        <w:jc w:val="both"/>
        <w:rPr>
          <w:rFonts w:ascii="Times New Roman" w:hAnsi="Times New Roman" w:cs="Times New Roman"/>
          <w:sz w:val="26"/>
          <w:szCs w:val="26"/>
        </w:rPr>
      </w:pPr>
    </w:p>
    <w:p w:rsidR="000C1AB9" w:rsidRDefault="000C1AB9" w:rsidP="000C1AB9">
      <w:pPr>
        <w:pStyle w:val="ConsPlusNormal"/>
        <w:jc w:val="both"/>
        <w:rPr>
          <w:rFonts w:ascii="Times New Roman" w:hAnsi="Times New Roman" w:cs="Times New Roman"/>
          <w:sz w:val="26"/>
          <w:szCs w:val="26"/>
        </w:rPr>
      </w:pPr>
    </w:p>
    <w:p w:rsidR="000C1AB9" w:rsidRPr="00270774" w:rsidRDefault="000C1AB9" w:rsidP="000C1AB9">
      <w:pPr>
        <w:pStyle w:val="ConsPlusNormal"/>
        <w:jc w:val="both"/>
        <w:rPr>
          <w:rFonts w:ascii="Times New Roman" w:hAnsi="Times New Roman" w:cs="Times New Roman"/>
          <w:sz w:val="26"/>
          <w:szCs w:val="26"/>
        </w:rPr>
      </w:pPr>
    </w:p>
    <w:tbl>
      <w:tblPr>
        <w:tblW w:w="9747" w:type="dxa"/>
        <w:tblLayout w:type="fixed"/>
        <w:tblLook w:val="04A0"/>
      </w:tblPr>
      <w:tblGrid>
        <w:gridCol w:w="4873"/>
        <w:gridCol w:w="4874"/>
      </w:tblGrid>
      <w:tr w:rsidR="000C1AB9" w:rsidRPr="00720F82" w:rsidTr="008145AC">
        <w:tc>
          <w:tcPr>
            <w:tcW w:w="4873" w:type="dxa"/>
          </w:tcPr>
          <w:p w:rsidR="000C1AB9" w:rsidRPr="00720F82" w:rsidRDefault="000C1AB9" w:rsidP="008145AC">
            <w:pPr>
              <w:pStyle w:val="ConsPlusNonformat"/>
              <w:jc w:val="both"/>
              <w:rPr>
                <w:rFonts w:ascii="Times New Roman" w:hAnsi="Times New Roman" w:cs="Times New Roman"/>
                <w:sz w:val="26"/>
                <w:szCs w:val="26"/>
              </w:rPr>
            </w:pPr>
            <w:r w:rsidRPr="00720F82">
              <w:rPr>
                <w:rFonts w:ascii="Times New Roman" w:hAnsi="Times New Roman" w:cs="Times New Roman"/>
                <w:sz w:val="26"/>
                <w:szCs w:val="26"/>
              </w:rPr>
              <w:t>Наименование учредительного органа</w:t>
            </w:r>
          </w:p>
          <w:p w:rsidR="000C1AB9" w:rsidRPr="00720F82" w:rsidRDefault="000C1AB9" w:rsidP="008145AC">
            <w:pPr>
              <w:pStyle w:val="ConsPlusNonformat"/>
              <w:jc w:val="both"/>
              <w:rPr>
                <w:rFonts w:ascii="Times New Roman" w:hAnsi="Times New Roman" w:cs="Times New Roman"/>
                <w:sz w:val="26"/>
                <w:szCs w:val="26"/>
              </w:rPr>
            </w:pPr>
            <w:r w:rsidRPr="00720F82">
              <w:rPr>
                <w:rFonts w:ascii="Times New Roman" w:hAnsi="Times New Roman" w:cs="Times New Roman"/>
                <w:sz w:val="26"/>
                <w:szCs w:val="26"/>
              </w:rPr>
              <w:t>____________________________________________________________________</w:t>
            </w:r>
          </w:p>
          <w:p w:rsidR="000C1AB9" w:rsidRPr="00720F82" w:rsidRDefault="000C1AB9" w:rsidP="008145AC">
            <w:pPr>
              <w:pStyle w:val="ConsPlusNonformat"/>
              <w:rPr>
                <w:rFonts w:ascii="Times New Roman" w:hAnsi="Times New Roman" w:cs="Times New Roman"/>
                <w:sz w:val="26"/>
                <w:szCs w:val="26"/>
              </w:rPr>
            </w:pPr>
            <w:r w:rsidRPr="00720F82">
              <w:rPr>
                <w:rFonts w:ascii="Times New Roman" w:hAnsi="Times New Roman" w:cs="Times New Roman"/>
                <w:sz w:val="26"/>
                <w:szCs w:val="26"/>
              </w:rPr>
              <w:t>(наименование должности представителя учредительного органа)</w:t>
            </w:r>
          </w:p>
          <w:p w:rsidR="000C1AB9" w:rsidRPr="00720F82" w:rsidRDefault="000C1AB9" w:rsidP="008145AC">
            <w:pPr>
              <w:pStyle w:val="ConsPlusNonformat"/>
              <w:jc w:val="both"/>
              <w:rPr>
                <w:rFonts w:ascii="Times New Roman" w:hAnsi="Times New Roman" w:cs="Times New Roman"/>
                <w:sz w:val="26"/>
                <w:szCs w:val="26"/>
              </w:rPr>
            </w:pPr>
          </w:p>
          <w:p w:rsidR="000C1AB9" w:rsidRPr="00720F82" w:rsidRDefault="000C1AB9" w:rsidP="008145AC">
            <w:pPr>
              <w:pStyle w:val="ConsPlusNonformat"/>
              <w:jc w:val="both"/>
              <w:rPr>
                <w:rFonts w:ascii="Times New Roman" w:hAnsi="Times New Roman" w:cs="Times New Roman"/>
                <w:sz w:val="26"/>
                <w:szCs w:val="26"/>
              </w:rPr>
            </w:pPr>
          </w:p>
          <w:p w:rsidR="000C1AB9" w:rsidRPr="00720F82" w:rsidRDefault="000C1AB9" w:rsidP="008145AC">
            <w:pPr>
              <w:pStyle w:val="ConsPlusNonformat"/>
              <w:jc w:val="both"/>
              <w:rPr>
                <w:rFonts w:ascii="Times New Roman" w:hAnsi="Times New Roman" w:cs="Times New Roman"/>
                <w:sz w:val="26"/>
                <w:szCs w:val="26"/>
              </w:rPr>
            </w:pPr>
            <w:r w:rsidRPr="00720F82">
              <w:rPr>
                <w:rFonts w:ascii="Times New Roman" w:hAnsi="Times New Roman" w:cs="Times New Roman"/>
                <w:sz w:val="26"/>
                <w:szCs w:val="26"/>
              </w:rPr>
              <w:t>______________/ __________________</w:t>
            </w:r>
          </w:p>
          <w:p w:rsidR="000C1AB9" w:rsidRPr="00720F82" w:rsidRDefault="000C1AB9" w:rsidP="008145AC">
            <w:pPr>
              <w:pStyle w:val="ConsPlusNonformat"/>
              <w:jc w:val="both"/>
              <w:rPr>
                <w:rFonts w:ascii="Times New Roman" w:hAnsi="Times New Roman" w:cs="Times New Roman"/>
                <w:sz w:val="26"/>
                <w:szCs w:val="26"/>
              </w:rPr>
            </w:pPr>
            <w:r w:rsidRPr="00720F82">
              <w:rPr>
                <w:rFonts w:ascii="Times New Roman" w:hAnsi="Times New Roman" w:cs="Times New Roman"/>
                <w:sz w:val="26"/>
                <w:szCs w:val="26"/>
              </w:rPr>
              <w:t>Подпись              расшифровка подписи</w:t>
            </w:r>
          </w:p>
          <w:p w:rsidR="000C1AB9" w:rsidRPr="00720F82" w:rsidRDefault="000C1AB9" w:rsidP="008145AC">
            <w:pPr>
              <w:pStyle w:val="ConsPlusNonformat"/>
              <w:jc w:val="both"/>
              <w:rPr>
                <w:rFonts w:ascii="Times New Roman" w:hAnsi="Times New Roman" w:cs="Times New Roman"/>
                <w:sz w:val="26"/>
                <w:szCs w:val="26"/>
              </w:rPr>
            </w:pPr>
          </w:p>
          <w:p w:rsidR="000C1AB9" w:rsidRPr="00720F82" w:rsidRDefault="000C1AB9" w:rsidP="008145AC">
            <w:pPr>
              <w:pStyle w:val="ConsPlusNonformat"/>
              <w:jc w:val="both"/>
              <w:rPr>
                <w:rFonts w:ascii="Times New Roman" w:hAnsi="Times New Roman" w:cs="Times New Roman"/>
                <w:sz w:val="26"/>
                <w:szCs w:val="26"/>
              </w:rPr>
            </w:pPr>
            <w:r w:rsidRPr="00720F82">
              <w:rPr>
                <w:rFonts w:ascii="Times New Roman" w:hAnsi="Times New Roman" w:cs="Times New Roman"/>
                <w:sz w:val="26"/>
                <w:szCs w:val="26"/>
              </w:rPr>
              <w:t>Дата</w:t>
            </w:r>
          </w:p>
          <w:p w:rsidR="000C1AB9" w:rsidRPr="00720F82" w:rsidRDefault="000C1AB9" w:rsidP="008145AC">
            <w:pPr>
              <w:pStyle w:val="ConsPlusNonformat"/>
              <w:jc w:val="both"/>
              <w:rPr>
                <w:rFonts w:ascii="Times New Roman" w:hAnsi="Times New Roman" w:cs="Times New Roman"/>
                <w:sz w:val="26"/>
                <w:szCs w:val="26"/>
              </w:rPr>
            </w:pPr>
          </w:p>
          <w:p w:rsidR="000C1AB9" w:rsidRPr="00720F82" w:rsidRDefault="000C1AB9" w:rsidP="008145AC">
            <w:pPr>
              <w:pStyle w:val="ConsPlusNonformat"/>
              <w:ind w:right="405"/>
              <w:jc w:val="right"/>
              <w:rPr>
                <w:rFonts w:ascii="Times New Roman" w:hAnsi="Times New Roman" w:cs="Times New Roman"/>
                <w:sz w:val="26"/>
                <w:szCs w:val="26"/>
              </w:rPr>
            </w:pPr>
            <w:r w:rsidRPr="00720F82">
              <w:rPr>
                <w:rFonts w:ascii="Times New Roman" w:hAnsi="Times New Roman" w:cs="Times New Roman"/>
                <w:sz w:val="26"/>
                <w:szCs w:val="26"/>
              </w:rPr>
              <w:t>М.П.</w:t>
            </w:r>
          </w:p>
        </w:tc>
        <w:tc>
          <w:tcPr>
            <w:tcW w:w="4874" w:type="dxa"/>
          </w:tcPr>
          <w:p w:rsidR="000C1AB9" w:rsidRPr="00720F82" w:rsidRDefault="000C1AB9" w:rsidP="008145AC">
            <w:pPr>
              <w:pStyle w:val="ConsPlusNonformat"/>
              <w:jc w:val="both"/>
              <w:rPr>
                <w:rFonts w:ascii="Times New Roman" w:hAnsi="Times New Roman" w:cs="Times New Roman"/>
                <w:sz w:val="26"/>
                <w:szCs w:val="26"/>
              </w:rPr>
            </w:pPr>
            <w:r w:rsidRPr="00720F82">
              <w:rPr>
                <w:rFonts w:ascii="Times New Roman" w:hAnsi="Times New Roman" w:cs="Times New Roman"/>
                <w:sz w:val="26"/>
                <w:szCs w:val="26"/>
              </w:rPr>
              <w:t>Наименование учреждения, предприятия</w:t>
            </w:r>
          </w:p>
          <w:p w:rsidR="000C1AB9" w:rsidRPr="00720F82" w:rsidRDefault="000C1AB9" w:rsidP="008145AC">
            <w:pPr>
              <w:pStyle w:val="ConsPlusNonformat"/>
              <w:jc w:val="both"/>
              <w:rPr>
                <w:rFonts w:ascii="Times New Roman" w:hAnsi="Times New Roman" w:cs="Times New Roman"/>
                <w:sz w:val="26"/>
                <w:szCs w:val="26"/>
              </w:rPr>
            </w:pPr>
            <w:r w:rsidRPr="00720F82">
              <w:rPr>
                <w:rFonts w:ascii="Times New Roman" w:hAnsi="Times New Roman" w:cs="Times New Roman"/>
                <w:sz w:val="26"/>
                <w:szCs w:val="26"/>
              </w:rPr>
              <w:t>________________________________________________________________</w:t>
            </w:r>
          </w:p>
          <w:p w:rsidR="000C1AB9" w:rsidRPr="00720F82" w:rsidRDefault="000C1AB9" w:rsidP="008145AC">
            <w:pPr>
              <w:pStyle w:val="ConsPlusNonformat"/>
              <w:rPr>
                <w:rFonts w:ascii="Times New Roman" w:hAnsi="Times New Roman" w:cs="Times New Roman"/>
                <w:sz w:val="26"/>
                <w:szCs w:val="26"/>
              </w:rPr>
            </w:pPr>
            <w:r w:rsidRPr="00720F82">
              <w:rPr>
                <w:rFonts w:ascii="Times New Roman" w:hAnsi="Times New Roman" w:cs="Times New Roman"/>
                <w:sz w:val="26"/>
                <w:szCs w:val="26"/>
              </w:rPr>
              <w:t>(наименование должности представителя учреждения, предприятия)</w:t>
            </w:r>
          </w:p>
          <w:p w:rsidR="000C1AB9" w:rsidRPr="00720F82" w:rsidRDefault="000C1AB9" w:rsidP="008145AC">
            <w:pPr>
              <w:pStyle w:val="ConsPlusNonformat"/>
              <w:jc w:val="both"/>
              <w:rPr>
                <w:rFonts w:ascii="Times New Roman" w:hAnsi="Times New Roman" w:cs="Times New Roman"/>
                <w:sz w:val="26"/>
                <w:szCs w:val="26"/>
              </w:rPr>
            </w:pPr>
          </w:p>
          <w:p w:rsidR="000C1AB9" w:rsidRPr="00720F82" w:rsidRDefault="000C1AB9" w:rsidP="008145AC">
            <w:pPr>
              <w:pStyle w:val="ConsPlusNonformat"/>
              <w:jc w:val="both"/>
              <w:rPr>
                <w:rFonts w:ascii="Times New Roman" w:hAnsi="Times New Roman" w:cs="Times New Roman"/>
                <w:sz w:val="26"/>
                <w:szCs w:val="26"/>
              </w:rPr>
            </w:pPr>
          </w:p>
          <w:p w:rsidR="000C1AB9" w:rsidRPr="00720F82" w:rsidRDefault="000C1AB9" w:rsidP="008145AC">
            <w:pPr>
              <w:pStyle w:val="ConsPlusNonformat"/>
              <w:jc w:val="both"/>
              <w:rPr>
                <w:rFonts w:ascii="Times New Roman" w:hAnsi="Times New Roman" w:cs="Times New Roman"/>
                <w:sz w:val="26"/>
                <w:szCs w:val="26"/>
              </w:rPr>
            </w:pPr>
            <w:r w:rsidRPr="00720F82">
              <w:rPr>
                <w:rFonts w:ascii="Times New Roman" w:hAnsi="Times New Roman" w:cs="Times New Roman"/>
                <w:sz w:val="26"/>
                <w:szCs w:val="26"/>
              </w:rPr>
              <w:t>______________/ __________________</w:t>
            </w:r>
          </w:p>
          <w:p w:rsidR="000C1AB9" w:rsidRPr="00720F82" w:rsidRDefault="000C1AB9" w:rsidP="008145AC">
            <w:pPr>
              <w:pStyle w:val="ConsPlusNonformat"/>
              <w:jc w:val="both"/>
              <w:rPr>
                <w:rFonts w:ascii="Times New Roman" w:hAnsi="Times New Roman" w:cs="Times New Roman"/>
                <w:sz w:val="26"/>
                <w:szCs w:val="26"/>
              </w:rPr>
            </w:pPr>
            <w:r w:rsidRPr="00720F82">
              <w:rPr>
                <w:rFonts w:ascii="Times New Roman" w:hAnsi="Times New Roman" w:cs="Times New Roman"/>
                <w:sz w:val="26"/>
                <w:szCs w:val="26"/>
              </w:rPr>
              <w:t>Подпись              расшифровка подписи</w:t>
            </w:r>
          </w:p>
          <w:p w:rsidR="000C1AB9" w:rsidRPr="00720F82" w:rsidRDefault="000C1AB9" w:rsidP="008145AC">
            <w:pPr>
              <w:pStyle w:val="ConsPlusNonformat"/>
              <w:jc w:val="both"/>
              <w:rPr>
                <w:rFonts w:ascii="Times New Roman" w:hAnsi="Times New Roman" w:cs="Times New Roman"/>
                <w:sz w:val="26"/>
                <w:szCs w:val="26"/>
              </w:rPr>
            </w:pPr>
          </w:p>
          <w:p w:rsidR="000C1AB9" w:rsidRPr="00720F82" w:rsidRDefault="000C1AB9" w:rsidP="008145AC">
            <w:pPr>
              <w:pStyle w:val="ConsPlusNonformat"/>
              <w:jc w:val="both"/>
              <w:rPr>
                <w:rFonts w:ascii="Times New Roman" w:hAnsi="Times New Roman" w:cs="Times New Roman"/>
                <w:sz w:val="26"/>
                <w:szCs w:val="26"/>
              </w:rPr>
            </w:pPr>
            <w:r w:rsidRPr="00720F82">
              <w:rPr>
                <w:rFonts w:ascii="Times New Roman" w:hAnsi="Times New Roman" w:cs="Times New Roman"/>
                <w:sz w:val="26"/>
                <w:szCs w:val="26"/>
              </w:rPr>
              <w:t>Дата</w:t>
            </w:r>
          </w:p>
          <w:p w:rsidR="000C1AB9" w:rsidRPr="00720F82" w:rsidRDefault="000C1AB9" w:rsidP="008145AC">
            <w:pPr>
              <w:pStyle w:val="ConsPlusNonformat"/>
              <w:jc w:val="both"/>
              <w:rPr>
                <w:rFonts w:ascii="Times New Roman" w:hAnsi="Times New Roman" w:cs="Times New Roman"/>
                <w:sz w:val="26"/>
                <w:szCs w:val="26"/>
              </w:rPr>
            </w:pPr>
          </w:p>
          <w:p w:rsidR="000C1AB9" w:rsidRPr="00720F82" w:rsidRDefault="000C1AB9" w:rsidP="008145AC">
            <w:pPr>
              <w:pStyle w:val="ConsPlusNonformat"/>
              <w:ind w:right="459"/>
              <w:jc w:val="right"/>
              <w:rPr>
                <w:rFonts w:ascii="Times New Roman" w:hAnsi="Times New Roman" w:cs="Times New Roman"/>
                <w:sz w:val="26"/>
                <w:szCs w:val="26"/>
              </w:rPr>
            </w:pPr>
            <w:r w:rsidRPr="00720F82">
              <w:rPr>
                <w:rFonts w:ascii="Times New Roman" w:hAnsi="Times New Roman" w:cs="Times New Roman"/>
                <w:sz w:val="26"/>
                <w:szCs w:val="26"/>
              </w:rPr>
              <w:t>М.П.</w:t>
            </w:r>
          </w:p>
        </w:tc>
      </w:tr>
    </w:tbl>
    <w:p w:rsidR="000C1AB9" w:rsidRPr="00270774" w:rsidRDefault="000C1AB9" w:rsidP="000C1AB9">
      <w:pPr>
        <w:pStyle w:val="ConsPlusNonformat"/>
        <w:jc w:val="both"/>
        <w:rPr>
          <w:rFonts w:ascii="Times New Roman" w:hAnsi="Times New Roman" w:cs="Times New Roman"/>
          <w:sz w:val="26"/>
          <w:szCs w:val="26"/>
        </w:rPr>
      </w:pPr>
    </w:p>
    <w:p w:rsidR="000C1AB9" w:rsidRDefault="000C1AB9" w:rsidP="000C1AB9">
      <w:pPr>
        <w:pStyle w:val="ConsPlusNormal"/>
        <w:jc w:val="right"/>
        <w:outlineLvl w:val="3"/>
        <w:rPr>
          <w:rFonts w:ascii="Times New Roman" w:hAnsi="Times New Roman" w:cs="Times New Roman"/>
          <w:sz w:val="26"/>
          <w:szCs w:val="26"/>
        </w:rPr>
        <w:sectPr w:rsidR="000C1AB9" w:rsidSect="00C55FB9">
          <w:pgSz w:w="11905" w:h="16838"/>
          <w:pgMar w:top="1134" w:right="850" w:bottom="1134" w:left="1701" w:header="0" w:footer="0" w:gutter="0"/>
          <w:cols w:space="720"/>
        </w:sectPr>
      </w:pPr>
    </w:p>
    <w:p w:rsidR="000C1AB9" w:rsidRPr="00270774" w:rsidRDefault="000C1AB9" w:rsidP="000C1AB9">
      <w:pPr>
        <w:pStyle w:val="ConsPlusNormal"/>
        <w:jc w:val="right"/>
        <w:outlineLvl w:val="3"/>
        <w:rPr>
          <w:rFonts w:ascii="Times New Roman" w:hAnsi="Times New Roman" w:cs="Times New Roman"/>
          <w:sz w:val="26"/>
          <w:szCs w:val="26"/>
        </w:rPr>
      </w:pPr>
      <w:r w:rsidRPr="00270774">
        <w:rPr>
          <w:rFonts w:ascii="Times New Roman" w:hAnsi="Times New Roman" w:cs="Times New Roman"/>
          <w:sz w:val="26"/>
          <w:szCs w:val="26"/>
        </w:rPr>
        <w:lastRenderedPageBreak/>
        <w:t>Приложение 3</w:t>
      </w:r>
    </w:p>
    <w:p w:rsidR="000C1AB9" w:rsidRPr="00270774" w:rsidRDefault="000C1AB9" w:rsidP="000C1AB9">
      <w:pPr>
        <w:pStyle w:val="ConsPlusNormal"/>
        <w:jc w:val="right"/>
        <w:rPr>
          <w:rFonts w:ascii="Times New Roman" w:hAnsi="Times New Roman" w:cs="Times New Roman"/>
          <w:sz w:val="26"/>
          <w:szCs w:val="26"/>
        </w:rPr>
      </w:pPr>
      <w:r w:rsidRPr="00270774">
        <w:rPr>
          <w:rFonts w:ascii="Times New Roman" w:hAnsi="Times New Roman" w:cs="Times New Roman"/>
          <w:sz w:val="26"/>
          <w:szCs w:val="26"/>
        </w:rPr>
        <w:t>к Соглашению</w:t>
      </w:r>
    </w:p>
    <w:p w:rsidR="000C1AB9" w:rsidRPr="00270774" w:rsidRDefault="000C1AB9" w:rsidP="000C1AB9">
      <w:pPr>
        <w:pStyle w:val="ConsPlusNormal"/>
        <w:jc w:val="both"/>
        <w:rPr>
          <w:rFonts w:ascii="Times New Roman" w:hAnsi="Times New Roman" w:cs="Times New Roman"/>
          <w:sz w:val="26"/>
          <w:szCs w:val="26"/>
        </w:rPr>
      </w:pPr>
    </w:p>
    <w:p w:rsidR="000C1AB9" w:rsidRPr="00270774" w:rsidRDefault="000C1AB9" w:rsidP="000C1AB9">
      <w:pPr>
        <w:pStyle w:val="ConsPlusNormal"/>
        <w:jc w:val="right"/>
        <w:rPr>
          <w:rFonts w:ascii="Times New Roman" w:hAnsi="Times New Roman" w:cs="Times New Roman"/>
          <w:sz w:val="26"/>
          <w:szCs w:val="26"/>
        </w:rPr>
      </w:pPr>
      <w:r w:rsidRPr="00270774">
        <w:rPr>
          <w:rFonts w:ascii="Times New Roman" w:hAnsi="Times New Roman" w:cs="Times New Roman"/>
          <w:sz w:val="26"/>
          <w:szCs w:val="26"/>
        </w:rPr>
        <w:t>Форма</w:t>
      </w:r>
    </w:p>
    <w:p w:rsidR="000C1AB9" w:rsidRPr="00270774" w:rsidRDefault="000C1AB9" w:rsidP="000C1AB9">
      <w:pPr>
        <w:pStyle w:val="ConsPlusNormal"/>
        <w:jc w:val="both"/>
        <w:rPr>
          <w:rFonts w:ascii="Times New Roman" w:hAnsi="Times New Roman" w:cs="Times New Roman"/>
          <w:sz w:val="26"/>
          <w:szCs w:val="26"/>
        </w:rPr>
      </w:pPr>
    </w:p>
    <w:p w:rsidR="000C1AB9" w:rsidRPr="00270774" w:rsidRDefault="000C1AB9" w:rsidP="000C1AB9">
      <w:pPr>
        <w:pStyle w:val="ConsPlusNormal"/>
        <w:jc w:val="center"/>
        <w:rPr>
          <w:rFonts w:ascii="Times New Roman" w:hAnsi="Times New Roman" w:cs="Times New Roman"/>
          <w:sz w:val="26"/>
          <w:szCs w:val="26"/>
        </w:rPr>
      </w:pPr>
      <w:bookmarkStart w:id="14" w:name="P407"/>
      <w:bookmarkEnd w:id="14"/>
      <w:r w:rsidRPr="00270774">
        <w:rPr>
          <w:rFonts w:ascii="Times New Roman" w:hAnsi="Times New Roman" w:cs="Times New Roman"/>
          <w:sz w:val="26"/>
          <w:szCs w:val="26"/>
        </w:rPr>
        <w:t>ОТЧЕТ</w:t>
      </w:r>
    </w:p>
    <w:p w:rsidR="000C1AB9" w:rsidRPr="00270774" w:rsidRDefault="000C1AB9" w:rsidP="000C1AB9">
      <w:pPr>
        <w:pStyle w:val="ConsPlusNormal"/>
        <w:jc w:val="center"/>
        <w:rPr>
          <w:rFonts w:ascii="Times New Roman" w:hAnsi="Times New Roman" w:cs="Times New Roman"/>
          <w:sz w:val="26"/>
          <w:szCs w:val="26"/>
        </w:rPr>
      </w:pPr>
      <w:r w:rsidRPr="00270774">
        <w:rPr>
          <w:rFonts w:ascii="Times New Roman" w:hAnsi="Times New Roman" w:cs="Times New Roman"/>
          <w:sz w:val="26"/>
          <w:szCs w:val="26"/>
        </w:rPr>
        <w:t>о выполнении показателей результативности предоставления</w:t>
      </w:r>
    </w:p>
    <w:p w:rsidR="000C1AB9" w:rsidRPr="00270774" w:rsidRDefault="000C1AB9" w:rsidP="000C1AB9">
      <w:pPr>
        <w:pStyle w:val="ConsPlusNormal"/>
        <w:jc w:val="center"/>
        <w:rPr>
          <w:rFonts w:ascii="Times New Roman" w:hAnsi="Times New Roman" w:cs="Times New Roman"/>
          <w:sz w:val="26"/>
          <w:szCs w:val="26"/>
        </w:rPr>
      </w:pPr>
      <w:r w:rsidRPr="00270774">
        <w:rPr>
          <w:rFonts w:ascii="Times New Roman" w:hAnsi="Times New Roman" w:cs="Times New Roman"/>
          <w:sz w:val="26"/>
          <w:szCs w:val="26"/>
        </w:rPr>
        <w:t>субсидий в отношении каждого объекта капитального</w:t>
      </w:r>
    </w:p>
    <w:p w:rsidR="000C1AB9" w:rsidRPr="00270774" w:rsidRDefault="000C1AB9" w:rsidP="000C1AB9">
      <w:pPr>
        <w:pStyle w:val="ConsPlusNormal"/>
        <w:jc w:val="center"/>
        <w:rPr>
          <w:rFonts w:ascii="Times New Roman" w:hAnsi="Times New Roman" w:cs="Times New Roman"/>
          <w:sz w:val="26"/>
          <w:szCs w:val="26"/>
        </w:rPr>
      </w:pPr>
      <w:r w:rsidRPr="00270774">
        <w:rPr>
          <w:rFonts w:ascii="Times New Roman" w:hAnsi="Times New Roman" w:cs="Times New Roman"/>
          <w:sz w:val="26"/>
          <w:szCs w:val="26"/>
        </w:rPr>
        <w:t>строительства или объекта недвижимого имущества</w:t>
      </w:r>
    </w:p>
    <w:p w:rsidR="000C1AB9" w:rsidRPr="00270774" w:rsidRDefault="000C1AB9" w:rsidP="000C1AB9">
      <w:pPr>
        <w:pStyle w:val="ConsPlusNormal"/>
        <w:jc w:val="center"/>
        <w:rPr>
          <w:rFonts w:ascii="Times New Roman" w:hAnsi="Times New Roman" w:cs="Times New Roman"/>
          <w:sz w:val="26"/>
          <w:szCs w:val="26"/>
        </w:rPr>
      </w:pPr>
      <w:r w:rsidRPr="00270774">
        <w:rPr>
          <w:rFonts w:ascii="Times New Roman" w:hAnsi="Times New Roman" w:cs="Times New Roman"/>
          <w:sz w:val="26"/>
          <w:szCs w:val="26"/>
        </w:rPr>
        <w:t>за ________________ 20__ года</w:t>
      </w:r>
    </w:p>
    <w:p w:rsidR="000C1AB9" w:rsidRPr="00270774" w:rsidRDefault="000C1AB9" w:rsidP="000C1AB9">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62"/>
        <w:gridCol w:w="4309"/>
      </w:tblGrid>
      <w:tr w:rsidR="000C1AB9" w:rsidRPr="00270774" w:rsidTr="008145AC">
        <w:tc>
          <w:tcPr>
            <w:tcW w:w="4762" w:type="dxa"/>
          </w:tcPr>
          <w:p w:rsidR="000C1AB9" w:rsidRPr="00270774" w:rsidRDefault="000C1AB9" w:rsidP="008145AC">
            <w:pPr>
              <w:pStyle w:val="ConsPlusNormal"/>
              <w:rPr>
                <w:rFonts w:ascii="Times New Roman" w:hAnsi="Times New Roman" w:cs="Times New Roman"/>
                <w:sz w:val="26"/>
                <w:szCs w:val="26"/>
              </w:rPr>
            </w:pPr>
            <w:r w:rsidRPr="00270774">
              <w:rPr>
                <w:rFonts w:ascii="Times New Roman" w:hAnsi="Times New Roman" w:cs="Times New Roman"/>
                <w:sz w:val="26"/>
                <w:szCs w:val="26"/>
              </w:rPr>
              <w:t>Наименование показателя результативности предоставления субсидии</w:t>
            </w:r>
          </w:p>
        </w:tc>
        <w:tc>
          <w:tcPr>
            <w:tcW w:w="4309" w:type="dxa"/>
          </w:tcPr>
          <w:p w:rsidR="000C1AB9" w:rsidRPr="00270774" w:rsidRDefault="000C1AB9" w:rsidP="008145AC">
            <w:pPr>
              <w:pStyle w:val="ConsPlusNormal"/>
              <w:rPr>
                <w:rFonts w:ascii="Times New Roman" w:hAnsi="Times New Roman" w:cs="Times New Roman"/>
                <w:sz w:val="26"/>
                <w:szCs w:val="26"/>
              </w:rPr>
            </w:pPr>
            <w:r w:rsidRPr="00270774">
              <w:rPr>
                <w:rFonts w:ascii="Times New Roman" w:hAnsi="Times New Roman" w:cs="Times New Roman"/>
                <w:sz w:val="26"/>
                <w:szCs w:val="26"/>
              </w:rPr>
              <w:t>Значение показателей результативности предоставления субсидии</w:t>
            </w:r>
          </w:p>
        </w:tc>
      </w:tr>
      <w:tr w:rsidR="000C1AB9" w:rsidRPr="00270774" w:rsidTr="008145AC">
        <w:tc>
          <w:tcPr>
            <w:tcW w:w="4762" w:type="dxa"/>
          </w:tcPr>
          <w:p w:rsidR="000C1AB9" w:rsidRPr="00270774" w:rsidRDefault="000C1AB9" w:rsidP="008145AC">
            <w:pPr>
              <w:pStyle w:val="ConsPlusNormal"/>
              <w:jc w:val="center"/>
              <w:rPr>
                <w:rFonts w:ascii="Times New Roman" w:hAnsi="Times New Roman" w:cs="Times New Roman"/>
                <w:sz w:val="26"/>
                <w:szCs w:val="26"/>
              </w:rPr>
            </w:pPr>
            <w:r w:rsidRPr="00270774">
              <w:rPr>
                <w:rFonts w:ascii="Times New Roman" w:hAnsi="Times New Roman" w:cs="Times New Roman"/>
                <w:sz w:val="26"/>
                <w:szCs w:val="26"/>
              </w:rPr>
              <w:t>1</w:t>
            </w:r>
          </w:p>
        </w:tc>
        <w:tc>
          <w:tcPr>
            <w:tcW w:w="4309" w:type="dxa"/>
          </w:tcPr>
          <w:p w:rsidR="000C1AB9" w:rsidRPr="00270774" w:rsidRDefault="000C1AB9" w:rsidP="008145AC">
            <w:pPr>
              <w:pStyle w:val="ConsPlusNormal"/>
              <w:jc w:val="center"/>
              <w:rPr>
                <w:rFonts w:ascii="Times New Roman" w:hAnsi="Times New Roman" w:cs="Times New Roman"/>
                <w:sz w:val="26"/>
                <w:szCs w:val="26"/>
              </w:rPr>
            </w:pPr>
            <w:r w:rsidRPr="00270774">
              <w:rPr>
                <w:rFonts w:ascii="Times New Roman" w:hAnsi="Times New Roman" w:cs="Times New Roman"/>
                <w:sz w:val="26"/>
                <w:szCs w:val="26"/>
              </w:rPr>
              <w:t>2</w:t>
            </w:r>
          </w:p>
        </w:tc>
      </w:tr>
      <w:tr w:rsidR="000C1AB9" w:rsidRPr="00270774" w:rsidTr="008145AC">
        <w:tc>
          <w:tcPr>
            <w:tcW w:w="4762" w:type="dxa"/>
          </w:tcPr>
          <w:p w:rsidR="000C1AB9" w:rsidRPr="00270774" w:rsidRDefault="000C1AB9" w:rsidP="008145AC">
            <w:pPr>
              <w:pStyle w:val="ConsPlusNormal"/>
              <w:rPr>
                <w:rFonts w:ascii="Times New Roman" w:hAnsi="Times New Roman" w:cs="Times New Roman"/>
                <w:sz w:val="26"/>
                <w:szCs w:val="26"/>
              </w:rPr>
            </w:pPr>
          </w:p>
        </w:tc>
        <w:tc>
          <w:tcPr>
            <w:tcW w:w="4309" w:type="dxa"/>
          </w:tcPr>
          <w:p w:rsidR="000C1AB9" w:rsidRPr="00270774" w:rsidRDefault="000C1AB9" w:rsidP="008145AC">
            <w:pPr>
              <w:pStyle w:val="ConsPlusNormal"/>
              <w:rPr>
                <w:rFonts w:ascii="Times New Roman" w:hAnsi="Times New Roman" w:cs="Times New Roman"/>
                <w:sz w:val="26"/>
                <w:szCs w:val="26"/>
              </w:rPr>
            </w:pPr>
          </w:p>
        </w:tc>
      </w:tr>
      <w:tr w:rsidR="000C1AB9" w:rsidRPr="00270774" w:rsidTr="008145AC">
        <w:tc>
          <w:tcPr>
            <w:tcW w:w="4762" w:type="dxa"/>
          </w:tcPr>
          <w:p w:rsidR="000C1AB9" w:rsidRPr="00270774" w:rsidRDefault="000C1AB9" w:rsidP="008145AC">
            <w:pPr>
              <w:pStyle w:val="ConsPlusNormal"/>
              <w:rPr>
                <w:rFonts w:ascii="Times New Roman" w:hAnsi="Times New Roman" w:cs="Times New Roman"/>
                <w:sz w:val="26"/>
                <w:szCs w:val="26"/>
              </w:rPr>
            </w:pPr>
          </w:p>
        </w:tc>
        <w:tc>
          <w:tcPr>
            <w:tcW w:w="4309" w:type="dxa"/>
          </w:tcPr>
          <w:p w:rsidR="000C1AB9" w:rsidRPr="00270774" w:rsidRDefault="000C1AB9" w:rsidP="008145AC">
            <w:pPr>
              <w:pStyle w:val="ConsPlusNormal"/>
              <w:rPr>
                <w:rFonts w:ascii="Times New Roman" w:hAnsi="Times New Roman" w:cs="Times New Roman"/>
                <w:sz w:val="26"/>
                <w:szCs w:val="26"/>
              </w:rPr>
            </w:pPr>
          </w:p>
        </w:tc>
      </w:tr>
      <w:tr w:rsidR="000C1AB9" w:rsidRPr="00270774" w:rsidTr="008145AC">
        <w:tc>
          <w:tcPr>
            <w:tcW w:w="4762" w:type="dxa"/>
          </w:tcPr>
          <w:p w:rsidR="000C1AB9" w:rsidRPr="00270774" w:rsidRDefault="000C1AB9" w:rsidP="008145AC">
            <w:pPr>
              <w:pStyle w:val="ConsPlusNormal"/>
              <w:rPr>
                <w:rFonts w:ascii="Times New Roman" w:hAnsi="Times New Roman" w:cs="Times New Roman"/>
                <w:sz w:val="26"/>
                <w:szCs w:val="26"/>
              </w:rPr>
            </w:pPr>
          </w:p>
        </w:tc>
        <w:tc>
          <w:tcPr>
            <w:tcW w:w="4309" w:type="dxa"/>
          </w:tcPr>
          <w:p w:rsidR="000C1AB9" w:rsidRPr="00270774" w:rsidRDefault="000C1AB9" w:rsidP="008145AC">
            <w:pPr>
              <w:pStyle w:val="ConsPlusNormal"/>
              <w:rPr>
                <w:rFonts w:ascii="Times New Roman" w:hAnsi="Times New Roman" w:cs="Times New Roman"/>
                <w:sz w:val="26"/>
                <w:szCs w:val="26"/>
              </w:rPr>
            </w:pPr>
          </w:p>
        </w:tc>
      </w:tr>
    </w:tbl>
    <w:p w:rsidR="000C1AB9" w:rsidRPr="00270774" w:rsidRDefault="000C1AB9" w:rsidP="000C1AB9">
      <w:pPr>
        <w:pStyle w:val="ConsPlusNormal"/>
        <w:jc w:val="both"/>
        <w:rPr>
          <w:rFonts w:ascii="Times New Roman" w:hAnsi="Times New Roman" w:cs="Times New Roman"/>
          <w:sz w:val="26"/>
          <w:szCs w:val="26"/>
        </w:rPr>
      </w:pPr>
    </w:p>
    <w:p w:rsidR="000C1AB9" w:rsidRPr="00270774" w:rsidRDefault="000C1AB9" w:rsidP="000C1AB9">
      <w:pPr>
        <w:pStyle w:val="ConsPlusNonformat"/>
        <w:jc w:val="both"/>
        <w:rPr>
          <w:rFonts w:ascii="Times New Roman" w:hAnsi="Times New Roman" w:cs="Times New Roman"/>
          <w:sz w:val="26"/>
          <w:szCs w:val="26"/>
        </w:rPr>
      </w:pPr>
      <w:r w:rsidRPr="00270774">
        <w:rPr>
          <w:rFonts w:ascii="Times New Roman" w:hAnsi="Times New Roman" w:cs="Times New Roman"/>
          <w:sz w:val="26"/>
          <w:szCs w:val="26"/>
        </w:rPr>
        <w:t>________________________________ ___________ _________________________</w:t>
      </w:r>
    </w:p>
    <w:p w:rsidR="000C1AB9" w:rsidRPr="00270774" w:rsidRDefault="000C1AB9" w:rsidP="000C1AB9">
      <w:pPr>
        <w:pStyle w:val="ConsPlusNonformat"/>
        <w:jc w:val="both"/>
        <w:rPr>
          <w:rFonts w:ascii="Times New Roman" w:hAnsi="Times New Roman" w:cs="Times New Roman"/>
          <w:sz w:val="26"/>
          <w:szCs w:val="26"/>
        </w:rPr>
      </w:pPr>
      <w:proofErr w:type="gramStart"/>
      <w:r w:rsidRPr="00270774">
        <w:rPr>
          <w:rFonts w:ascii="Times New Roman" w:hAnsi="Times New Roman" w:cs="Times New Roman"/>
          <w:sz w:val="26"/>
          <w:szCs w:val="26"/>
        </w:rPr>
        <w:t xml:space="preserve">(должность уполномоченного лица  </w:t>
      </w:r>
      <w:r>
        <w:rPr>
          <w:rFonts w:ascii="Times New Roman" w:hAnsi="Times New Roman" w:cs="Times New Roman"/>
          <w:sz w:val="26"/>
          <w:szCs w:val="26"/>
        </w:rPr>
        <w:t xml:space="preserve">     </w:t>
      </w:r>
      <w:r w:rsidRPr="00270774">
        <w:rPr>
          <w:rFonts w:ascii="Times New Roman" w:hAnsi="Times New Roman" w:cs="Times New Roman"/>
          <w:sz w:val="26"/>
          <w:szCs w:val="26"/>
        </w:rPr>
        <w:t xml:space="preserve"> (подпись)  </w:t>
      </w:r>
      <w:r>
        <w:rPr>
          <w:rFonts w:ascii="Times New Roman" w:hAnsi="Times New Roman" w:cs="Times New Roman"/>
          <w:sz w:val="26"/>
          <w:szCs w:val="26"/>
        </w:rPr>
        <w:t xml:space="preserve">   </w:t>
      </w:r>
      <w:r w:rsidRPr="00270774">
        <w:rPr>
          <w:rFonts w:ascii="Times New Roman" w:hAnsi="Times New Roman" w:cs="Times New Roman"/>
          <w:sz w:val="26"/>
          <w:szCs w:val="26"/>
        </w:rPr>
        <w:t xml:space="preserve">  (расшифровка подписи)</w:t>
      </w:r>
      <w:proofErr w:type="gramEnd"/>
    </w:p>
    <w:p w:rsidR="000C1AB9" w:rsidRPr="00270774" w:rsidRDefault="000C1AB9" w:rsidP="000C1AB9">
      <w:pPr>
        <w:pStyle w:val="ConsPlusNonformat"/>
        <w:jc w:val="both"/>
        <w:rPr>
          <w:rFonts w:ascii="Times New Roman" w:hAnsi="Times New Roman" w:cs="Times New Roman"/>
          <w:sz w:val="26"/>
          <w:szCs w:val="26"/>
        </w:rPr>
      </w:pPr>
      <w:r w:rsidRPr="00270774">
        <w:rPr>
          <w:rFonts w:ascii="Times New Roman" w:hAnsi="Times New Roman" w:cs="Times New Roman"/>
          <w:sz w:val="26"/>
          <w:szCs w:val="26"/>
        </w:rPr>
        <w:t>учреждения, предприятия)</w:t>
      </w:r>
    </w:p>
    <w:p w:rsidR="000C1AB9" w:rsidRDefault="000C1AB9" w:rsidP="000C1AB9">
      <w:pPr>
        <w:pStyle w:val="ConsPlusNonformat"/>
        <w:jc w:val="both"/>
        <w:rPr>
          <w:rFonts w:ascii="Times New Roman" w:hAnsi="Times New Roman" w:cs="Times New Roman"/>
          <w:sz w:val="26"/>
          <w:szCs w:val="26"/>
        </w:rPr>
      </w:pPr>
    </w:p>
    <w:p w:rsidR="000C1AB9" w:rsidRDefault="000C1AB9" w:rsidP="000C1AB9">
      <w:pPr>
        <w:pStyle w:val="ConsPlusNonformat"/>
        <w:jc w:val="both"/>
        <w:rPr>
          <w:rFonts w:ascii="Times New Roman" w:hAnsi="Times New Roman" w:cs="Times New Roman"/>
          <w:sz w:val="26"/>
          <w:szCs w:val="26"/>
        </w:rPr>
      </w:pPr>
    </w:p>
    <w:p w:rsidR="000C1AB9" w:rsidRDefault="000C1AB9" w:rsidP="000C1AB9">
      <w:pPr>
        <w:pStyle w:val="ConsPlusNonformat"/>
        <w:jc w:val="both"/>
        <w:rPr>
          <w:rFonts w:ascii="Times New Roman" w:hAnsi="Times New Roman" w:cs="Times New Roman"/>
          <w:sz w:val="26"/>
          <w:szCs w:val="26"/>
        </w:rPr>
      </w:pPr>
      <w:r w:rsidRPr="00270774">
        <w:rPr>
          <w:rFonts w:ascii="Times New Roman" w:hAnsi="Times New Roman" w:cs="Times New Roman"/>
          <w:sz w:val="26"/>
          <w:szCs w:val="26"/>
        </w:rPr>
        <w:t>"__"___________ 20__ года</w:t>
      </w:r>
    </w:p>
    <w:p w:rsidR="000C1AB9" w:rsidRPr="00270774" w:rsidRDefault="000C1AB9" w:rsidP="000C1AB9">
      <w:pPr>
        <w:pStyle w:val="ConsPlusNonformat"/>
        <w:jc w:val="both"/>
        <w:rPr>
          <w:rFonts w:ascii="Times New Roman" w:hAnsi="Times New Roman" w:cs="Times New Roman"/>
          <w:sz w:val="26"/>
          <w:szCs w:val="26"/>
        </w:rPr>
      </w:pPr>
    </w:p>
    <w:p w:rsidR="000C1AB9" w:rsidRDefault="000C1AB9" w:rsidP="000C1AB9">
      <w:pPr>
        <w:pStyle w:val="ConsPlusNormal"/>
        <w:jc w:val="right"/>
        <w:outlineLvl w:val="2"/>
        <w:rPr>
          <w:rFonts w:ascii="Times New Roman" w:hAnsi="Times New Roman" w:cs="Times New Roman"/>
          <w:sz w:val="26"/>
          <w:szCs w:val="26"/>
        </w:rPr>
        <w:sectPr w:rsidR="000C1AB9" w:rsidSect="00C55FB9">
          <w:pgSz w:w="11905" w:h="16838"/>
          <w:pgMar w:top="1134" w:right="850" w:bottom="1134" w:left="1701" w:header="0" w:footer="0" w:gutter="0"/>
          <w:cols w:space="720"/>
        </w:sectPr>
      </w:pPr>
    </w:p>
    <w:p w:rsidR="007155D0" w:rsidRDefault="007155D0" w:rsidP="000C1AB9">
      <w:pPr>
        <w:pStyle w:val="ConsPlusNormal"/>
        <w:jc w:val="right"/>
        <w:outlineLvl w:val="2"/>
        <w:rPr>
          <w:rFonts w:ascii="Times New Roman" w:hAnsi="Times New Roman" w:cs="Times New Roman"/>
          <w:sz w:val="26"/>
          <w:szCs w:val="26"/>
        </w:rPr>
      </w:pPr>
      <w:r>
        <w:rPr>
          <w:rFonts w:ascii="Times New Roman" w:hAnsi="Times New Roman" w:cs="Times New Roman"/>
          <w:sz w:val="26"/>
          <w:szCs w:val="26"/>
        </w:rPr>
        <w:lastRenderedPageBreak/>
        <w:t>Приложение 3 к Порядку</w:t>
      </w:r>
    </w:p>
    <w:p w:rsidR="000C1AB9" w:rsidRPr="00270774" w:rsidRDefault="000C1AB9" w:rsidP="000C1AB9">
      <w:pPr>
        <w:pStyle w:val="ConsPlusNormal"/>
        <w:jc w:val="right"/>
        <w:outlineLvl w:val="2"/>
        <w:rPr>
          <w:rFonts w:ascii="Times New Roman" w:hAnsi="Times New Roman" w:cs="Times New Roman"/>
          <w:sz w:val="26"/>
          <w:szCs w:val="26"/>
        </w:rPr>
      </w:pPr>
      <w:r>
        <w:rPr>
          <w:rFonts w:ascii="Times New Roman" w:hAnsi="Times New Roman" w:cs="Times New Roman"/>
          <w:sz w:val="26"/>
          <w:szCs w:val="26"/>
        </w:rPr>
        <w:t>Ф</w:t>
      </w:r>
      <w:r w:rsidRPr="00270774">
        <w:rPr>
          <w:rFonts w:ascii="Times New Roman" w:hAnsi="Times New Roman" w:cs="Times New Roman"/>
          <w:sz w:val="26"/>
          <w:szCs w:val="26"/>
        </w:rPr>
        <w:t>орма 2</w:t>
      </w:r>
    </w:p>
    <w:p w:rsidR="000C1AB9" w:rsidRDefault="000C1AB9" w:rsidP="000C1AB9">
      <w:pPr>
        <w:pStyle w:val="ConsPlusNormal"/>
        <w:jc w:val="both"/>
        <w:rPr>
          <w:rFonts w:ascii="Times New Roman" w:hAnsi="Times New Roman" w:cs="Times New Roman"/>
          <w:sz w:val="26"/>
          <w:szCs w:val="26"/>
        </w:rPr>
      </w:pPr>
    </w:p>
    <w:p w:rsidR="000C1AB9" w:rsidRPr="00270774" w:rsidRDefault="000C1AB9" w:rsidP="000C1AB9">
      <w:pPr>
        <w:pStyle w:val="ConsPlusNormal"/>
        <w:jc w:val="both"/>
        <w:rPr>
          <w:rFonts w:ascii="Times New Roman" w:hAnsi="Times New Roman" w:cs="Times New Roman"/>
          <w:sz w:val="26"/>
          <w:szCs w:val="26"/>
        </w:rPr>
      </w:pPr>
    </w:p>
    <w:p w:rsidR="000C1AB9" w:rsidRPr="00270774" w:rsidRDefault="000C1AB9" w:rsidP="000C1AB9">
      <w:pPr>
        <w:pStyle w:val="ConsPlusNonformat"/>
        <w:jc w:val="center"/>
        <w:rPr>
          <w:rFonts w:ascii="Times New Roman" w:hAnsi="Times New Roman" w:cs="Times New Roman"/>
          <w:sz w:val="26"/>
          <w:szCs w:val="26"/>
        </w:rPr>
      </w:pPr>
      <w:bookmarkStart w:id="15" w:name="P434"/>
      <w:bookmarkEnd w:id="15"/>
      <w:r w:rsidRPr="00270774">
        <w:rPr>
          <w:rFonts w:ascii="Times New Roman" w:hAnsi="Times New Roman" w:cs="Times New Roman"/>
          <w:sz w:val="26"/>
          <w:szCs w:val="26"/>
        </w:rPr>
        <w:t>СОГЛАШЕНИЕ</w:t>
      </w:r>
    </w:p>
    <w:p w:rsidR="000C1AB9" w:rsidRPr="00270774" w:rsidRDefault="000C1AB9" w:rsidP="000C1AB9">
      <w:pPr>
        <w:pStyle w:val="ConsPlusNonformat"/>
        <w:jc w:val="center"/>
        <w:rPr>
          <w:rFonts w:ascii="Times New Roman" w:hAnsi="Times New Roman" w:cs="Times New Roman"/>
          <w:sz w:val="26"/>
          <w:szCs w:val="26"/>
        </w:rPr>
      </w:pPr>
      <w:r w:rsidRPr="00270774">
        <w:rPr>
          <w:rFonts w:ascii="Times New Roman" w:hAnsi="Times New Roman" w:cs="Times New Roman"/>
          <w:sz w:val="26"/>
          <w:szCs w:val="26"/>
        </w:rPr>
        <w:t>о предоставлении субсидии</w:t>
      </w:r>
      <w:r>
        <w:rPr>
          <w:rFonts w:ascii="Times New Roman" w:hAnsi="Times New Roman" w:cs="Times New Roman"/>
          <w:sz w:val="26"/>
          <w:szCs w:val="26"/>
        </w:rPr>
        <w:t xml:space="preserve"> </w:t>
      </w:r>
      <w:r w:rsidRPr="00270774">
        <w:rPr>
          <w:rFonts w:ascii="Times New Roman" w:hAnsi="Times New Roman" w:cs="Times New Roman"/>
          <w:sz w:val="26"/>
          <w:szCs w:val="26"/>
        </w:rPr>
        <w:t>на осуществление капитальных вложений</w:t>
      </w:r>
    </w:p>
    <w:p w:rsidR="000C1AB9" w:rsidRPr="00270774" w:rsidRDefault="000C1AB9" w:rsidP="000C1AB9">
      <w:pPr>
        <w:pStyle w:val="ConsPlusNonformat"/>
        <w:jc w:val="center"/>
        <w:rPr>
          <w:rFonts w:ascii="Times New Roman" w:hAnsi="Times New Roman" w:cs="Times New Roman"/>
          <w:sz w:val="26"/>
          <w:szCs w:val="26"/>
        </w:rPr>
      </w:pPr>
      <w:r w:rsidRPr="00270774">
        <w:rPr>
          <w:rFonts w:ascii="Times New Roman" w:hAnsi="Times New Roman" w:cs="Times New Roman"/>
          <w:sz w:val="26"/>
          <w:szCs w:val="26"/>
        </w:rPr>
        <w:t>_______________________________</w:t>
      </w:r>
      <w:r>
        <w:rPr>
          <w:rFonts w:ascii="Times New Roman" w:hAnsi="Times New Roman" w:cs="Times New Roman"/>
          <w:sz w:val="26"/>
          <w:szCs w:val="26"/>
        </w:rPr>
        <w:t>____________</w:t>
      </w:r>
      <w:r w:rsidRPr="00270774">
        <w:rPr>
          <w:rFonts w:ascii="Times New Roman" w:hAnsi="Times New Roman" w:cs="Times New Roman"/>
          <w:sz w:val="26"/>
          <w:szCs w:val="26"/>
        </w:rPr>
        <w:t>_______________</w:t>
      </w:r>
    </w:p>
    <w:p w:rsidR="000C1AB9" w:rsidRDefault="000C1AB9" w:rsidP="000C1AB9">
      <w:pPr>
        <w:pStyle w:val="ConsPlusNonformat"/>
        <w:jc w:val="center"/>
        <w:rPr>
          <w:rFonts w:ascii="Times New Roman" w:hAnsi="Times New Roman" w:cs="Times New Roman"/>
          <w:sz w:val="26"/>
          <w:szCs w:val="26"/>
        </w:rPr>
      </w:pPr>
      <w:r w:rsidRPr="00270774">
        <w:rPr>
          <w:rFonts w:ascii="Times New Roman" w:hAnsi="Times New Roman" w:cs="Times New Roman"/>
          <w:sz w:val="26"/>
          <w:szCs w:val="26"/>
        </w:rPr>
        <w:t>в объекты капитального строительства</w:t>
      </w:r>
      <w:r>
        <w:rPr>
          <w:rFonts w:ascii="Times New Roman" w:hAnsi="Times New Roman" w:cs="Times New Roman"/>
          <w:sz w:val="26"/>
          <w:szCs w:val="26"/>
        </w:rPr>
        <w:t xml:space="preserve"> </w:t>
      </w:r>
      <w:r w:rsidRPr="00270774">
        <w:rPr>
          <w:rFonts w:ascii="Times New Roman" w:hAnsi="Times New Roman" w:cs="Times New Roman"/>
          <w:sz w:val="26"/>
          <w:szCs w:val="26"/>
        </w:rPr>
        <w:t>или приобретение объектов недвижимого</w:t>
      </w:r>
      <w:r>
        <w:rPr>
          <w:rFonts w:ascii="Times New Roman" w:hAnsi="Times New Roman" w:cs="Times New Roman"/>
          <w:sz w:val="26"/>
          <w:szCs w:val="26"/>
        </w:rPr>
        <w:t xml:space="preserve"> </w:t>
      </w:r>
      <w:r w:rsidRPr="00270774">
        <w:rPr>
          <w:rFonts w:ascii="Times New Roman" w:hAnsi="Times New Roman" w:cs="Times New Roman"/>
          <w:sz w:val="26"/>
          <w:szCs w:val="26"/>
        </w:rPr>
        <w:t>имущества за счет средств бюджета</w:t>
      </w:r>
      <w:r>
        <w:rPr>
          <w:rFonts w:ascii="Times New Roman" w:hAnsi="Times New Roman" w:cs="Times New Roman"/>
          <w:sz w:val="26"/>
          <w:szCs w:val="26"/>
        </w:rPr>
        <w:t xml:space="preserve"> округа </w:t>
      </w:r>
      <w:r w:rsidRPr="00270774">
        <w:rPr>
          <w:rFonts w:ascii="Times New Roman" w:hAnsi="Times New Roman" w:cs="Times New Roman"/>
          <w:sz w:val="26"/>
          <w:szCs w:val="26"/>
        </w:rPr>
        <w:t xml:space="preserve">с привлечением средств федерального </w:t>
      </w:r>
      <w:r>
        <w:rPr>
          <w:rFonts w:ascii="Times New Roman" w:hAnsi="Times New Roman" w:cs="Times New Roman"/>
          <w:sz w:val="26"/>
          <w:szCs w:val="26"/>
        </w:rPr>
        <w:t xml:space="preserve">и (или) областного </w:t>
      </w:r>
      <w:r w:rsidRPr="00270774">
        <w:rPr>
          <w:rFonts w:ascii="Times New Roman" w:hAnsi="Times New Roman" w:cs="Times New Roman"/>
          <w:sz w:val="26"/>
          <w:szCs w:val="26"/>
        </w:rPr>
        <w:t>бюджет</w:t>
      </w:r>
      <w:r>
        <w:rPr>
          <w:rFonts w:ascii="Times New Roman" w:hAnsi="Times New Roman" w:cs="Times New Roman"/>
          <w:sz w:val="26"/>
          <w:szCs w:val="26"/>
        </w:rPr>
        <w:t>ов</w:t>
      </w:r>
    </w:p>
    <w:p w:rsidR="000C1AB9" w:rsidRDefault="000C1AB9" w:rsidP="000C1AB9">
      <w:pPr>
        <w:pStyle w:val="ConsPlusNonformat"/>
        <w:jc w:val="both"/>
        <w:rPr>
          <w:rFonts w:ascii="Times New Roman" w:hAnsi="Times New Roman" w:cs="Times New Roman"/>
          <w:sz w:val="26"/>
          <w:szCs w:val="26"/>
        </w:rPr>
      </w:pPr>
    </w:p>
    <w:p w:rsidR="000C1AB9" w:rsidRPr="00270774" w:rsidRDefault="000C1AB9" w:rsidP="000C1AB9">
      <w:pPr>
        <w:pStyle w:val="ConsPlusNonformat"/>
        <w:jc w:val="both"/>
        <w:rPr>
          <w:rFonts w:ascii="Times New Roman" w:hAnsi="Times New Roman" w:cs="Times New Roman"/>
          <w:sz w:val="26"/>
          <w:szCs w:val="26"/>
        </w:rPr>
      </w:pPr>
      <w:r w:rsidRPr="00270774">
        <w:rPr>
          <w:rFonts w:ascii="Times New Roman" w:hAnsi="Times New Roman" w:cs="Times New Roman"/>
          <w:sz w:val="26"/>
          <w:szCs w:val="26"/>
        </w:rPr>
        <w:t>(идентификатор договора о капитальных</w:t>
      </w:r>
      <w:r>
        <w:rPr>
          <w:rFonts w:ascii="Times New Roman" w:hAnsi="Times New Roman" w:cs="Times New Roman"/>
          <w:sz w:val="26"/>
          <w:szCs w:val="26"/>
        </w:rPr>
        <w:t xml:space="preserve"> </w:t>
      </w:r>
      <w:r w:rsidRPr="00270774">
        <w:rPr>
          <w:rFonts w:ascii="Times New Roman" w:hAnsi="Times New Roman" w:cs="Times New Roman"/>
          <w:sz w:val="26"/>
          <w:szCs w:val="26"/>
        </w:rPr>
        <w:t>вложениях _____________________)</w:t>
      </w:r>
    </w:p>
    <w:p w:rsidR="000C1AB9" w:rsidRDefault="000C1AB9" w:rsidP="000C1AB9">
      <w:pPr>
        <w:pStyle w:val="ConsPlusNonformat"/>
        <w:jc w:val="both"/>
        <w:rPr>
          <w:rFonts w:ascii="Times New Roman" w:hAnsi="Times New Roman" w:cs="Times New Roman"/>
          <w:sz w:val="26"/>
          <w:szCs w:val="26"/>
        </w:rPr>
      </w:pPr>
    </w:p>
    <w:p w:rsidR="000C1AB9" w:rsidRPr="00270774" w:rsidRDefault="000C1AB9" w:rsidP="000C1AB9">
      <w:pPr>
        <w:pStyle w:val="ConsPlusNonformat"/>
        <w:jc w:val="both"/>
        <w:rPr>
          <w:rFonts w:ascii="Times New Roman" w:hAnsi="Times New Roman" w:cs="Times New Roman"/>
          <w:sz w:val="26"/>
          <w:szCs w:val="26"/>
        </w:rPr>
      </w:pPr>
      <w:r w:rsidRPr="00270774">
        <w:rPr>
          <w:rFonts w:ascii="Times New Roman" w:hAnsi="Times New Roman" w:cs="Times New Roman"/>
          <w:sz w:val="26"/>
          <w:szCs w:val="26"/>
        </w:rPr>
        <w:t>от "__"________ 20__ года</w:t>
      </w:r>
    </w:p>
    <w:p w:rsidR="000C1AB9" w:rsidRPr="00270774" w:rsidRDefault="000C1AB9" w:rsidP="000C1AB9">
      <w:pPr>
        <w:pStyle w:val="ConsPlusNonformat"/>
        <w:jc w:val="both"/>
        <w:rPr>
          <w:rFonts w:ascii="Times New Roman" w:hAnsi="Times New Roman" w:cs="Times New Roman"/>
          <w:sz w:val="26"/>
          <w:szCs w:val="26"/>
        </w:rPr>
      </w:pPr>
    </w:p>
    <w:p w:rsidR="000C1AB9" w:rsidRPr="00270774" w:rsidRDefault="000C1AB9" w:rsidP="000C1AB9">
      <w:pPr>
        <w:pStyle w:val="ConsPlusNonformat"/>
        <w:jc w:val="both"/>
        <w:rPr>
          <w:rFonts w:ascii="Times New Roman" w:hAnsi="Times New Roman" w:cs="Times New Roman"/>
          <w:sz w:val="26"/>
          <w:szCs w:val="26"/>
        </w:rPr>
      </w:pPr>
      <w:r w:rsidRPr="00270774">
        <w:rPr>
          <w:rFonts w:ascii="Times New Roman" w:hAnsi="Times New Roman" w:cs="Times New Roman"/>
          <w:sz w:val="26"/>
          <w:szCs w:val="26"/>
        </w:rPr>
        <w:t>_______________________________________________________________________</w:t>
      </w:r>
    </w:p>
    <w:p w:rsidR="000C1AB9" w:rsidRPr="00270774" w:rsidRDefault="000C1AB9" w:rsidP="000C1AB9">
      <w:pPr>
        <w:pStyle w:val="ConsPlusNonformat"/>
        <w:jc w:val="both"/>
        <w:rPr>
          <w:rFonts w:ascii="Times New Roman" w:hAnsi="Times New Roman" w:cs="Times New Roman"/>
          <w:sz w:val="26"/>
          <w:szCs w:val="26"/>
        </w:rPr>
      </w:pPr>
      <w:r w:rsidRPr="00270774">
        <w:rPr>
          <w:rFonts w:ascii="Times New Roman" w:hAnsi="Times New Roman" w:cs="Times New Roman"/>
          <w:sz w:val="26"/>
          <w:szCs w:val="26"/>
        </w:rPr>
        <w:t>_______________________________________________________________________</w:t>
      </w:r>
    </w:p>
    <w:p w:rsidR="000C1AB9" w:rsidRPr="005337AA" w:rsidRDefault="000C1AB9" w:rsidP="000C1AB9">
      <w:pPr>
        <w:pStyle w:val="ConsPlusNonformat"/>
        <w:jc w:val="center"/>
        <w:rPr>
          <w:rFonts w:ascii="Times New Roman" w:hAnsi="Times New Roman" w:cs="Times New Roman"/>
          <w:sz w:val="22"/>
          <w:szCs w:val="22"/>
        </w:rPr>
      </w:pPr>
      <w:r w:rsidRPr="005337AA">
        <w:rPr>
          <w:rFonts w:ascii="Times New Roman" w:hAnsi="Times New Roman" w:cs="Times New Roman"/>
          <w:sz w:val="22"/>
          <w:szCs w:val="22"/>
        </w:rPr>
        <w:t>(наименование</w:t>
      </w:r>
      <w:r>
        <w:rPr>
          <w:rFonts w:ascii="Times New Roman" w:hAnsi="Times New Roman" w:cs="Times New Roman"/>
          <w:sz w:val="22"/>
          <w:szCs w:val="22"/>
        </w:rPr>
        <w:t xml:space="preserve"> администрации округа или органа администрации, </w:t>
      </w:r>
      <w:r w:rsidRPr="005337AA">
        <w:rPr>
          <w:rFonts w:ascii="Times New Roman" w:hAnsi="Times New Roman" w:cs="Times New Roman"/>
          <w:sz w:val="22"/>
          <w:szCs w:val="22"/>
        </w:rPr>
        <w:t>осуществляющие функции и полномочия учредителя</w:t>
      </w:r>
      <w:r>
        <w:rPr>
          <w:rFonts w:ascii="Times New Roman" w:hAnsi="Times New Roman" w:cs="Times New Roman"/>
          <w:sz w:val="22"/>
          <w:szCs w:val="22"/>
        </w:rPr>
        <w:t>)</w:t>
      </w:r>
    </w:p>
    <w:p w:rsidR="000C1AB9" w:rsidRDefault="000C1AB9" w:rsidP="000C1AB9">
      <w:pPr>
        <w:pStyle w:val="ConsPlusNonformat"/>
        <w:jc w:val="both"/>
        <w:rPr>
          <w:rFonts w:ascii="Times New Roman" w:hAnsi="Times New Roman" w:cs="Times New Roman"/>
          <w:sz w:val="26"/>
          <w:szCs w:val="26"/>
        </w:rPr>
      </w:pPr>
      <w:r w:rsidRPr="00270774">
        <w:rPr>
          <w:rFonts w:ascii="Times New Roman" w:hAnsi="Times New Roman" w:cs="Times New Roman"/>
          <w:sz w:val="26"/>
          <w:szCs w:val="26"/>
        </w:rPr>
        <w:t xml:space="preserve">(далее - </w:t>
      </w:r>
      <w:r>
        <w:rPr>
          <w:rFonts w:ascii="Times New Roman" w:hAnsi="Times New Roman" w:cs="Times New Roman"/>
          <w:sz w:val="26"/>
          <w:szCs w:val="26"/>
        </w:rPr>
        <w:t>учредительный</w:t>
      </w:r>
      <w:r w:rsidRPr="00270774">
        <w:rPr>
          <w:rFonts w:ascii="Times New Roman" w:hAnsi="Times New Roman" w:cs="Times New Roman"/>
          <w:sz w:val="26"/>
          <w:szCs w:val="26"/>
        </w:rPr>
        <w:t xml:space="preserve"> орган), действующий на основании ____________________________</w:t>
      </w:r>
      <w:r>
        <w:rPr>
          <w:rFonts w:ascii="Times New Roman" w:hAnsi="Times New Roman" w:cs="Times New Roman"/>
          <w:sz w:val="26"/>
          <w:szCs w:val="26"/>
        </w:rPr>
        <w:t>_________________________</w:t>
      </w:r>
      <w:r w:rsidRPr="00270774">
        <w:rPr>
          <w:rFonts w:ascii="Times New Roman" w:hAnsi="Times New Roman" w:cs="Times New Roman"/>
          <w:sz w:val="26"/>
          <w:szCs w:val="26"/>
        </w:rPr>
        <w:t xml:space="preserve">___, </w:t>
      </w:r>
      <w:proofErr w:type="gramStart"/>
      <w:r w:rsidRPr="00270774">
        <w:rPr>
          <w:rFonts w:ascii="Times New Roman" w:hAnsi="Times New Roman" w:cs="Times New Roman"/>
          <w:sz w:val="26"/>
          <w:szCs w:val="26"/>
        </w:rPr>
        <w:t>утвержденного</w:t>
      </w:r>
      <w:proofErr w:type="gramEnd"/>
      <w:r w:rsidRPr="00270774">
        <w:rPr>
          <w:rFonts w:ascii="Times New Roman" w:hAnsi="Times New Roman" w:cs="Times New Roman"/>
          <w:sz w:val="26"/>
          <w:szCs w:val="26"/>
        </w:rPr>
        <w:t xml:space="preserve"> </w:t>
      </w:r>
    </w:p>
    <w:p w:rsidR="000C1AB9" w:rsidRPr="005337AA" w:rsidRDefault="000C1AB9" w:rsidP="000C1AB9">
      <w:pPr>
        <w:pStyle w:val="ConsPlusNonformat"/>
        <w:jc w:val="both"/>
        <w:rPr>
          <w:rFonts w:ascii="Times New Roman" w:hAnsi="Times New Roman" w:cs="Times New Roman"/>
          <w:sz w:val="22"/>
          <w:szCs w:val="22"/>
        </w:rPr>
      </w:pPr>
      <w:r w:rsidRPr="005337AA">
        <w:rPr>
          <w:rFonts w:ascii="Times New Roman" w:hAnsi="Times New Roman" w:cs="Times New Roman"/>
          <w:sz w:val="22"/>
          <w:szCs w:val="22"/>
        </w:rPr>
        <w:t>(Устава, Положения)</w:t>
      </w:r>
    </w:p>
    <w:p w:rsidR="000C1AB9" w:rsidRDefault="000C1AB9" w:rsidP="000C1AB9">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w:t>
      </w:r>
      <w:r w:rsidRPr="00270774">
        <w:rPr>
          <w:rFonts w:ascii="Times New Roman" w:hAnsi="Times New Roman" w:cs="Times New Roman"/>
          <w:sz w:val="26"/>
          <w:szCs w:val="26"/>
        </w:rPr>
        <w:t>, и</w:t>
      </w:r>
      <w:r>
        <w:rPr>
          <w:rFonts w:ascii="Times New Roman" w:hAnsi="Times New Roman" w:cs="Times New Roman"/>
          <w:sz w:val="26"/>
          <w:szCs w:val="26"/>
        </w:rPr>
        <w:t xml:space="preserve"> </w:t>
      </w:r>
      <w:r w:rsidRPr="00270774">
        <w:rPr>
          <w:rFonts w:ascii="Times New Roman" w:hAnsi="Times New Roman" w:cs="Times New Roman"/>
          <w:sz w:val="26"/>
          <w:szCs w:val="26"/>
        </w:rPr>
        <w:t>_______________________________________________________________________</w:t>
      </w:r>
    </w:p>
    <w:p w:rsidR="000C1AB9" w:rsidRPr="00380E11" w:rsidRDefault="000C1AB9" w:rsidP="000C1AB9">
      <w:pPr>
        <w:pStyle w:val="ConsPlusNonformat"/>
        <w:jc w:val="center"/>
        <w:rPr>
          <w:rFonts w:ascii="Times New Roman" w:hAnsi="Times New Roman" w:cs="Times New Roman"/>
          <w:sz w:val="22"/>
          <w:szCs w:val="22"/>
        </w:rPr>
      </w:pPr>
      <w:r w:rsidRPr="00380E11">
        <w:rPr>
          <w:rFonts w:ascii="Times New Roman" w:hAnsi="Times New Roman" w:cs="Times New Roman"/>
          <w:sz w:val="22"/>
          <w:szCs w:val="22"/>
        </w:rPr>
        <w:t>(полное наименование учреждения или предприятия)</w:t>
      </w:r>
    </w:p>
    <w:p w:rsidR="000C1AB9" w:rsidRPr="00270774" w:rsidRDefault="000C1AB9" w:rsidP="000C1AB9">
      <w:pPr>
        <w:pStyle w:val="ConsPlusNonformat"/>
        <w:jc w:val="both"/>
        <w:rPr>
          <w:rFonts w:ascii="Times New Roman" w:hAnsi="Times New Roman" w:cs="Times New Roman"/>
          <w:sz w:val="26"/>
          <w:szCs w:val="26"/>
        </w:rPr>
      </w:pPr>
      <w:proofErr w:type="gramStart"/>
      <w:r w:rsidRPr="00270774">
        <w:rPr>
          <w:rFonts w:ascii="Times New Roman" w:hAnsi="Times New Roman" w:cs="Times New Roman"/>
          <w:sz w:val="26"/>
          <w:szCs w:val="26"/>
        </w:rPr>
        <w:t>(далее - учреждение, предприятие) в лице</w:t>
      </w:r>
      <w:r>
        <w:rPr>
          <w:rFonts w:ascii="Times New Roman" w:hAnsi="Times New Roman" w:cs="Times New Roman"/>
          <w:sz w:val="26"/>
          <w:szCs w:val="26"/>
        </w:rPr>
        <w:t xml:space="preserve"> </w:t>
      </w:r>
      <w:r w:rsidRPr="00270774">
        <w:rPr>
          <w:rFonts w:ascii="Times New Roman" w:hAnsi="Times New Roman" w:cs="Times New Roman"/>
          <w:sz w:val="26"/>
          <w:szCs w:val="26"/>
        </w:rPr>
        <w:t>______________________________________________, действующего на основании</w:t>
      </w:r>
      <w:r>
        <w:rPr>
          <w:rFonts w:ascii="Times New Roman" w:hAnsi="Times New Roman" w:cs="Times New Roman"/>
          <w:sz w:val="26"/>
          <w:szCs w:val="26"/>
        </w:rPr>
        <w:t xml:space="preserve"> </w:t>
      </w:r>
      <w:r w:rsidRPr="00270774">
        <w:rPr>
          <w:rFonts w:ascii="Times New Roman" w:hAnsi="Times New Roman" w:cs="Times New Roman"/>
          <w:sz w:val="26"/>
          <w:szCs w:val="26"/>
        </w:rPr>
        <w:t>_________________</w:t>
      </w:r>
      <w:r>
        <w:rPr>
          <w:rFonts w:ascii="Times New Roman" w:hAnsi="Times New Roman" w:cs="Times New Roman"/>
          <w:sz w:val="26"/>
          <w:szCs w:val="26"/>
        </w:rPr>
        <w:t>________________________</w:t>
      </w:r>
      <w:r w:rsidRPr="00270774">
        <w:rPr>
          <w:rFonts w:ascii="Times New Roman" w:hAnsi="Times New Roman" w:cs="Times New Roman"/>
          <w:sz w:val="26"/>
          <w:szCs w:val="26"/>
        </w:rPr>
        <w:t>___, вместе именуемые в дальнейшем "Стороны", заключили</w:t>
      </w:r>
      <w:r>
        <w:rPr>
          <w:rFonts w:ascii="Times New Roman" w:hAnsi="Times New Roman" w:cs="Times New Roman"/>
          <w:sz w:val="26"/>
          <w:szCs w:val="26"/>
        </w:rPr>
        <w:t xml:space="preserve"> </w:t>
      </w:r>
      <w:r w:rsidRPr="00270774">
        <w:rPr>
          <w:rFonts w:ascii="Times New Roman" w:hAnsi="Times New Roman" w:cs="Times New Roman"/>
          <w:sz w:val="26"/>
          <w:szCs w:val="26"/>
        </w:rPr>
        <w:t>настоящее Соглашение о нижеследующем:</w:t>
      </w:r>
      <w:proofErr w:type="gramEnd"/>
    </w:p>
    <w:p w:rsidR="000C1AB9" w:rsidRPr="00270774" w:rsidRDefault="000C1AB9" w:rsidP="000C1AB9">
      <w:pPr>
        <w:pStyle w:val="ConsPlusNonformat"/>
        <w:jc w:val="both"/>
        <w:rPr>
          <w:rFonts w:ascii="Times New Roman" w:hAnsi="Times New Roman" w:cs="Times New Roman"/>
          <w:sz w:val="26"/>
          <w:szCs w:val="26"/>
        </w:rPr>
      </w:pPr>
    </w:p>
    <w:p w:rsidR="000C1AB9" w:rsidRPr="00270774" w:rsidRDefault="000C1AB9" w:rsidP="000C1AB9">
      <w:pPr>
        <w:pStyle w:val="ConsPlusNonformat"/>
        <w:jc w:val="center"/>
        <w:rPr>
          <w:rFonts w:ascii="Times New Roman" w:hAnsi="Times New Roman" w:cs="Times New Roman"/>
          <w:sz w:val="26"/>
          <w:szCs w:val="26"/>
        </w:rPr>
      </w:pPr>
      <w:r w:rsidRPr="00270774">
        <w:rPr>
          <w:rFonts w:ascii="Times New Roman" w:hAnsi="Times New Roman" w:cs="Times New Roman"/>
          <w:sz w:val="26"/>
          <w:szCs w:val="26"/>
        </w:rPr>
        <w:t>1. Предмет Соглашения</w:t>
      </w:r>
    </w:p>
    <w:p w:rsidR="000C1AB9" w:rsidRPr="00270774" w:rsidRDefault="000C1AB9" w:rsidP="000C1AB9">
      <w:pPr>
        <w:pStyle w:val="ConsPlusNonformat"/>
        <w:jc w:val="both"/>
        <w:rPr>
          <w:rFonts w:ascii="Times New Roman" w:hAnsi="Times New Roman" w:cs="Times New Roman"/>
          <w:sz w:val="26"/>
          <w:szCs w:val="26"/>
        </w:rPr>
      </w:pPr>
    </w:p>
    <w:p w:rsidR="000C1AB9" w:rsidRDefault="000C1AB9" w:rsidP="000C1AB9">
      <w:pPr>
        <w:pStyle w:val="ConsPlusNonformat"/>
        <w:ind w:firstLine="851"/>
        <w:jc w:val="both"/>
        <w:rPr>
          <w:rFonts w:ascii="Times New Roman" w:hAnsi="Times New Roman" w:cs="Times New Roman"/>
          <w:sz w:val="26"/>
          <w:szCs w:val="26"/>
        </w:rPr>
      </w:pPr>
      <w:bookmarkStart w:id="16" w:name="P457"/>
      <w:bookmarkEnd w:id="16"/>
      <w:r w:rsidRPr="00270774">
        <w:rPr>
          <w:rFonts w:ascii="Times New Roman" w:hAnsi="Times New Roman" w:cs="Times New Roman"/>
          <w:sz w:val="26"/>
          <w:szCs w:val="26"/>
        </w:rPr>
        <w:t xml:space="preserve">1.1. </w:t>
      </w:r>
      <w:r>
        <w:rPr>
          <w:rFonts w:ascii="Times New Roman" w:hAnsi="Times New Roman" w:cs="Times New Roman"/>
          <w:sz w:val="26"/>
          <w:szCs w:val="26"/>
        </w:rPr>
        <w:t xml:space="preserve">Учредительный орган </w:t>
      </w:r>
      <w:r w:rsidRPr="00270774">
        <w:rPr>
          <w:rFonts w:ascii="Times New Roman" w:hAnsi="Times New Roman" w:cs="Times New Roman"/>
          <w:sz w:val="26"/>
          <w:szCs w:val="26"/>
        </w:rPr>
        <w:t xml:space="preserve">от имени </w:t>
      </w:r>
      <w:proofErr w:type="spellStart"/>
      <w:r>
        <w:rPr>
          <w:rFonts w:ascii="Times New Roman" w:hAnsi="Times New Roman" w:cs="Times New Roman"/>
          <w:sz w:val="26"/>
          <w:szCs w:val="26"/>
        </w:rPr>
        <w:t>Усть-Кубинского</w:t>
      </w:r>
      <w:proofErr w:type="spellEnd"/>
      <w:r>
        <w:rPr>
          <w:rFonts w:ascii="Times New Roman" w:hAnsi="Times New Roman" w:cs="Times New Roman"/>
          <w:sz w:val="26"/>
          <w:szCs w:val="26"/>
        </w:rPr>
        <w:t xml:space="preserve"> муниципального округа</w:t>
      </w:r>
      <w:r w:rsidRPr="00270774">
        <w:rPr>
          <w:rFonts w:ascii="Times New Roman" w:hAnsi="Times New Roman" w:cs="Times New Roman"/>
          <w:sz w:val="26"/>
          <w:szCs w:val="26"/>
        </w:rPr>
        <w:t xml:space="preserve"> предоставляет учреждению,</w:t>
      </w:r>
      <w:r>
        <w:rPr>
          <w:rFonts w:ascii="Times New Roman" w:hAnsi="Times New Roman" w:cs="Times New Roman"/>
          <w:sz w:val="26"/>
          <w:szCs w:val="26"/>
        </w:rPr>
        <w:t xml:space="preserve"> </w:t>
      </w:r>
      <w:r w:rsidRPr="00270774">
        <w:rPr>
          <w:rFonts w:ascii="Times New Roman" w:hAnsi="Times New Roman" w:cs="Times New Roman"/>
          <w:sz w:val="26"/>
          <w:szCs w:val="26"/>
        </w:rPr>
        <w:t>предприятию субсиди</w:t>
      </w:r>
      <w:r>
        <w:rPr>
          <w:rFonts w:ascii="Times New Roman" w:hAnsi="Times New Roman" w:cs="Times New Roman"/>
          <w:sz w:val="26"/>
          <w:szCs w:val="26"/>
        </w:rPr>
        <w:t>ю</w:t>
      </w:r>
      <w:r w:rsidRPr="00270774">
        <w:rPr>
          <w:rFonts w:ascii="Times New Roman" w:hAnsi="Times New Roman" w:cs="Times New Roman"/>
          <w:sz w:val="26"/>
          <w:szCs w:val="26"/>
        </w:rPr>
        <w:t xml:space="preserve"> </w:t>
      </w:r>
      <w:r>
        <w:rPr>
          <w:rFonts w:ascii="Times New Roman" w:hAnsi="Times New Roman" w:cs="Times New Roman"/>
          <w:sz w:val="26"/>
          <w:szCs w:val="26"/>
        </w:rPr>
        <w:t>н</w:t>
      </w:r>
      <w:r w:rsidRPr="00270774">
        <w:rPr>
          <w:rFonts w:ascii="Times New Roman" w:hAnsi="Times New Roman" w:cs="Times New Roman"/>
          <w:sz w:val="26"/>
          <w:szCs w:val="26"/>
        </w:rPr>
        <w:t xml:space="preserve">а осуществление капитальных вложений </w:t>
      </w:r>
      <w:r>
        <w:rPr>
          <w:rFonts w:ascii="Times New Roman" w:hAnsi="Times New Roman" w:cs="Times New Roman"/>
          <w:sz w:val="26"/>
          <w:szCs w:val="26"/>
        </w:rPr>
        <w:t>(далее – субсидия) в общей сумме</w:t>
      </w:r>
      <w:proofErr w:type="gramStart"/>
      <w:r w:rsidRPr="00270774">
        <w:rPr>
          <w:rFonts w:ascii="Times New Roman" w:hAnsi="Times New Roman" w:cs="Times New Roman"/>
          <w:sz w:val="26"/>
          <w:szCs w:val="26"/>
        </w:rPr>
        <w:t xml:space="preserve"> _</w:t>
      </w:r>
      <w:r>
        <w:rPr>
          <w:rFonts w:ascii="Times New Roman" w:hAnsi="Times New Roman" w:cs="Times New Roman"/>
          <w:sz w:val="26"/>
          <w:szCs w:val="26"/>
        </w:rPr>
        <w:t>_________________________</w:t>
      </w:r>
      <w:r w:rsidRPr="00270774">
        <w:rPr>
          <w:rFonts w:ascii="Times New Roman" w:hAnsi="Times New Roman" w:cs="Times New Roman"/>
          <w:sz w:val="26"/>
          <w:szCs w:val="26"/>
        </w:rPr>
        <w:t xml:space="preserve">____________ (_________________________) </w:t>
      </w:r>
      <w:proofErr w:type="gramEnd"/>
      <w:r w:rsidRPr="00270774">
        <w:rPr>
          <w:rFonts w:ascii="Times New Roman" w:hAnsi="Times New Roman" w:cs="Times New Roman"/>
          <w:sz w:val="26"/>
          <w:szCs w:val="26"/>
        </w:rPr>
        <w:t>рублей</w:t>
      </w:r>
      <w:r>
        <w:rPr>
          <w:rFonts w:ascii="Times New Roman" w:hAnsi="Times New Roman" w:cs="Times New Roman"/>
          <w:sz w:val="26"/>
          <w:szCs w:val="26"/>
        </w:rPr>
        <w:t>, в том числе:</w:t>
      </w:r>
    </w:p>
    <w:p w:rsidR="000C1AB9" w:rsidRDefault="000C1AB9" w:rsidP="000C1AB9">
      <w:pPr>
        <w:pStyle w:val="ConsPlusNonformat"/>
        <w:jc w:val="both"/>
        <w:rPr>
          <w:rFonts w:ascii="Times New Roman" w:hAnsi="Times New Roman" w:cs="Times New Roman"/>
          <w:sz w:val="26"/>
          <w:szCs w:val="26"/>
        </w:rPr>
      </w:pPr>
      <w:r>
        <w:rPr>
          <w:rFonts w:ascii="Times New Roman" w:hAnsi="Times New Roman" w:cs="Times New Roman"/>
          <w:sz w:val="26"/>
          <w:szCs w:val="26"/>
        </w:rPr>
        <w:t>в 20___ году ____________________________________________________ рублей;</w:t>
      </w:r>
    </w:p>
    <w:p w:rsidR="000C1AB9" w:rsidRDefault="000C1AB9" w:rsidP="000C1AB9">
      <w:pPr>
        <w:pStyle w:val="ConsPlusNonformat"/>
        <w:jc w:val="both"/>
        <w:rPr>
          <w:rFonts w:ascii="Times New Roman" w:hAnsi="Times New Roman" w:cs="Times New Roman"/>
          <w:sz w:val="26"/>
          <w:szCs w:val="26"/>
        </w:rPr>
      </w:pPr>
      <w:r>
        <w:rPr>
          <w:rFonts w:ascii="Times New Roman" w:hAnsi="Times New Roman" w:cs="Times New Roman"/>
          <w:sz w:val="26"/>
          <w:szCs w:val="26"/>
        </w:rPr>
        <w:t>в 20___ году __________________________________________________ рублей;</w:t>
      </w:r>
    </w:p>
    <w:p w:rsidR="000C1AB9" w:rsidRDefault="000C1AB9" w:rsidP="000C1AB9">
      <w:pPr>
        <w:pStyle w:val="ConsPlusNonformat"/>
        <w:jc w:val="both"/>
        <w:rPr>
          <w:rFonts w:ascii="Times New Roman" w:hAnsi="Times New Roman" w:cs="Times New Roman"/>
          <w:sz w:val="26"/>
          <w:szCs w:val="26"/>
        </w:rPr>
      </w:pPr>
      <w:r>
        <w:rPr>
          <w:rFonts w:ascii="Times New Roman" w:hAnsi="Times New Roman" w:cs="Times New Roman"/>
          <w:sz w:val="26"/>
          <w:szCs w:val="26"/>
        </w:rPr>
        <w:t>в 20___ году __________________________________________________ рублей.</w:t>
      </w:r>
    </w:p>
    <w:p w:rsidR="000C1AB9" w:rsidRDefault="000C1AB9" w:rsidP="000C1AB9">
      <w:pPr>
        <w:pStyle w:val="ConsPlusNonformat"/>
        <w:ind w:firstLine="851"/>
        <w:jc w:val="both"/>
        <w:rPr>
          <w:rFonts w:ascii="Times New Roman" w:hAnsi="Times New Roman" w:cs="Times New Roman"/>
          <w:sz w:val="26"/>
          <w:szCs w:val="26"/>
        </w:rPr>
      </w:pPr>
    </w:p>
    <w:p w:rsidR="000C1AB9" w:rsidRPr="00270774" w:rsidRDefault="000C1AB9" w:rsidP="000C1AB9">
      <w:pPr>
        <w:pStyle w:val="ConsPlusNonformat"/>
        <w:ind w:firstLine="851"/>
        <w:jc w:val="both"/>
        <w:rPr>
          <w:rFonts w:ascii="Times New Roman" w:hAnsi="Times New Roman" w:cs="Times New Roman"/>
          <w:sz w:val="26"/>
          <w:szCs w:val="26"/>
        </w:rPr>
      </w:pPr>
      <w:r>
        <w:rPr>
          <w:rFonts w:ascii="Times New Roman" w:hAnsi="Times New Roman" w:cs="Times New Roman"/>
          <w:sz w:val="26"/>
          <w:szCs w:val="26"/>
        </w:rPr>
        <w:t xml:space="preserve">1.2. Субсидия предоставляется </w:t>
      </w:r>
      <w:r w:rsidRPr="00270774">
        <w:rPr>
          <w:rFonts w:ascii="Times New Roman" w:hAnsi="Times New Roman" w:cs="Times New Roman"/>
          <w:sz w:val="26"/>
          <w:szCs w:val="26"/>
        </w:rPr>
        <w:t>в целях:</w:t>
      </w:r>
    </w:p>
    <w:p w:rsidR="000C1AB9" w:rsidRPr="00270774" w:rsidRDefault="000C1AB9" w:rsidP="000C1AB9">
      <w:pPr>
        <w:pStyle w:val="ConsPlusNonformat"/>
        <w:jc w:val="both"/>
        <w:rPr>
          <w:rFonts w:ascii="Times New Roman" w:hAnsi="Times New Roman" w:cs="Times New Roman"/>
          <w:sz w:val="26"/>
          <w:szCs w:val="26"/>
        </w:rPr>
      </w:pPr>
      <w:r w:rsidRPr="00270774">
        <w:rPr>
          <w:rFonts w:ascii="Times New Roman" w:hAnsi="Times New Roman" w:cs="Times New Roman"/>
          <w:sz w:val="26"/>
          <w:szCs w:val="26"/>
        </w:rPr>
        <w:t>_________</w:t>
      </w:r>
      <w:r>
        <w:rPr>
          <w:rFonts w:ascii="Times New Roman" w:hAnsi="Times New Roman" w:cs="Times New Roman"/>
          <w:sz w:val="26"/>
          <w:szCs w:val="26"/>
        </w:rPr>
        <w:t>____</w:t>
      </w:r>
      <w:r w:rsidRPr="00270774">
        <w:rPr>
          <w:rFonts w:ascii="Times New Roman" w:hAnsi="Times New Roman" w:cs="Times New Roman"/>
          <w:sz w:val="26"/>
          <w:szCs w:val="26"/>
        </w:rPr>
        <w:t>__________________________________________________________</w:t>
      </w:r>
    </w:p>
    <w:p w:rsidR="000C1AB9" w:rsidRDefault="000C1AB9" w:rsidP="000C1AB9">
      <w:pPr>
        <w:pStyle w:val="ConsPlusNonformat"/>
        <w:jc w:val="both"/>
        <w:rPr>
          <w:rFonts w:ascii="Times New Roman" w:hAnsi="Times New Roman" w:cs="Times New Roman"/>
          <w:sz w:val="26"/>
          <w:szCs w:val="26"/>
        </w:rPr>
      </w:pPr>
      <w:r w:rsidRPr="00270774">
        <w:rPr>
          <w:rFonts w:ascii="Times New Roman" w:hAnsi="Times New Roman" w:cs="Times New Roman"/>
          <w:sz w:val="26"/>
          <w:szCs w:val="26"/>
        </w:rPr>
        <w:t>_____________________________________</w:t>
      </w:r>
      <w:r>
        <w:rPr>
          <w:rFonts w:ascii="Times New Roman" w:hAnsi="Times New Roman" w:cs="Times New Roman"/>
          <w:sz w:val="26"/>
          <w:szCs w:val="26"/>
        </w:rPr>
        <w:t>__________________________________</w:t>
      </w:r>
    </w:p>
    <w:p w:rsidR="000C1AB9" w:rsidRDefault="000C1AB9" w:rsidP="000C1AB9">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w:t>
      </w:r>
    </w:p>
    <w:p w:rsidR="000C1AB9" w:rsidRDefault="000C1AB9" w:rsidP="000C1AB9">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w:t>
      </w:r>
    </w:p>
    <w:p w:rsidR="000C1AB9" w:rsidRPr="00270774" w:rsidRDefault="000C1AB9" w:rsidP="000C1AB9">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w:t>
      </w:r>
    </w:p>
    <w:p w:rsidR="000C1AB9" w:rsidRPr="00996561" w:rsidRDefault="000C1AB9" w:rsidP="000C1AB9">
      <w:pPr>
        <w:pStyle w:val="ConsPlusNonformat"/>
        <w:jc w:val="center"/>
        <w:rPr>
          <w:rFonts w:ascii="Times New Roman" w:hAnsi="Times New Roman" w:cs="Times New Roman"/>
          <w:sz w:val="22"/>
          <w:szCs w:val="22"/>
        </w:rPr>
      </w:pPr>
      <w:proofErr w:type="gramStart"/>
      <w:r w:rsidRPr="00C55FB9">
        <w:rPr>
          <w:rFonts w:ascii="Times New Roman" w:hAnsi="Times New Roman" w:cs="Times New Roman"/>
          <w:sz w:val="22"/>
          <w:szCs w:val="22"/>
        </w:rPr>
        <w:t xml:space="preserve">(указывается вид капитальных вложений (строительство, реконструкции или приобретение недвижимого имущества, включая </w:t>
      </w:r>
      <w:r>
        <w:rPr>
          <w:rFonts w:ascii="Times New Roman" w:hAnsi="Times New Roman" w:cs="Times New Roman"/>
          <w:sz w:val="22"/>
          <w:szCs w:val="22"/>
        </w:rPr>
        <w:t>сумму</w:t>
      </w:r>
      <w:r w:rsidRPr="00C55FB9">
        <w:rPr>
          <w:rFonts w:ascii="Times New Roman" w:hAnsi="Times New Roman" w:cs="Times New Roman"/>
          <w:sz w:val="22"/>
          <w:szCs w:val="22"/>
        </w:rPr>
        <w:t xml:space="preserve"> субсидии с разбивкой по годам в отношении каждого </w:t>
      </w:r>
      <w:r w:rsidRPr="00C55FB9">
        <w:rPr>
          <w:rFonts w:ascii="Times New Roman" w:hAnsi="Times New Roman" w:cs="Times New Roman"/>
          <w:sz w:val="22"/>
          <w:szCs w:val="22"/>
        </w:rPr>
        <w:lastRenderedPageBreak/>
        <w:t>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или приобретения, сметной стоимости (предполагаемой (предельной) стоимости) или стоимости приобретения</w:t>
      </w:r>
      <w:r>
        <w:rPr>
          <w:rFonts w:ascii="Times New Roman" w:hAnsi="Times New Roman" w:cs="Times New Roman"/>
          <w:sz w:val="22"/>
          <w:szCs w:val="22"/>
        </w:rPr>
        <w:t>.</w:t>
      </w:r>
      <w:proofErr w:type="gramEnd"/>
      <w:r>
        <w:rPr>
          <w:rFonts w:ascii="Times New Roman" w:hAnsi="Times New Roman" w:cs="Times New Roman"/>
          <w:sz w:val="22"/>
          <w:szCs w:val="22"/>
        </w:rPr>
        <w:t xml:space="preserve"> </w:t>
      </w:r>
      <w:proofErr w:type="gramStart"/>
      <w:r>
        <w:rPr>
          <w:rFonts w:ascii="Times New Roman" w:hAnsi="Times New Roman" w:cs="Times New Roman"/>
          <w:sz w:val="22"/>
          <w:szCs w:val="22"/>
        </w:rPr>
        <w:t xml:space="preserve">При выделении субсидии на разработку проектной документации </w:t>
      </w:r>
      <w:r w:rsidRPr="00996561">
        <w:rPr>
          <w:rFonts w:ascii="Times New Roman" w:hAnsi="Times New Roman" w:cs="Times New Roman"/>
          <w:sz w:val="22"/>
          <w:szCs w:val="22"/>
        </w:rPr>
        <w:t>или ее приобретение указывается стоимость разработки проектной документации на объекты капитального строительства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бытового назначения), проведения инженерных изысканий, выполняемых для подготовки такой проектной документации, проведения государственной экспертизы проектной</w:t>
      </w:r>
      <w:proofErr w:type="gramEnd"/>
      <w:r w:rsidRPr="00996561">
        <w:rPr>
          <w:rFonts w:ascii="Times New Roman" w:hAnsi="Times New Roman" w:cs="Times New Roman"/>
          <w:sz w:val="22"/>
          <w:szCs w:val="22"/>
        </w:rPr>
        <w:t xml:space="preserve"> документации и результатов инженерных  изысканий, проведения </w:t>
      </w:r>
      <w:proofErr w:type="gramStart"/>
      <w:r w:rsidRPr="00996561">
        <w:rPr>
          <w:rFonts w:ascii="Times New Roman" w:hAnsi="Times New Roman" w:cs="Times New Roman"/>
          <w:sz w:val="22"/>
          <w:szCs w:val="22"/>
        </w:rPr>
        <w:t>проверки достоверности определения сметной стоимости объектов капитального</w:t>
      </w:r>
      <w:proofErr w:type="gramEnd"/>
      <w:r w:rsidRPr="00996561">
        <w:rPr>
          <w:rFonts w:ascii="Times New Roman" w:hAnsi="Times New Roman" w:cs="Times New Roman"/>
          <w:sz w:val="22"/>
          <w:szCs w:val="22"/>
        </w:rPr>
        <w:t xml:space="preserve"> строительства, финансовое обеспечение строительства (реконструкции, в том числе с элементами реставрации)</w:t>
      </w:r>
    </w:p>
    <w:p w:rsidR="000C1AB9" w:rsidRDefault="000C1AB9" w:rsidP="000C1AB9">
      <w:pPr>
        <w:pStyle w:val="ConsPlusNonformat"/>
        <w:jc w:val="both"/>
        <w:rPr>
          <w:rFonts w:ascii="Times New Roman" w:hAnsi="Times New Roman" w:cs="Times New Roman"/>
          <w:sz w:val="26"/>
          <w:szCs w:val="26"/>
        </w:rPr>
      </w:pPr>
    </w:p>
    <w:p w:rsidR="000C1AB9" w:rsidRPr="00270774" w:rsidRDefault="000C1AB9" w:rsidP="000C1AB9">
      <w:pPr>
        <w:pStyle w:val="ConsPlusNonformat"/>
        <w:ind w:firstLine="851"/>
        <w:jc w:val="both"/>
        <w:rPr>
          <w:rFonts w:ascii="Times New Roman" w:hAnsi="Times New Roman" w:cs="Times New Roman"/>
          <w:sz w:val="26"/>
          <w:szCs w:val="26"/>
        </w:rPr>
      </w:pPr>
      <w:bookmarkStart w:id="17" w:name="P491"/>
      <w:bookmarkEnd w:id="17"/>
      <w:r w:rsidRPr="00996561">
        <w:rPr>
          <w:rFonts w:ascii="Times New Roman" w:hAnsi="Times New Roman" w:cs="Times New Roman"/>
          <w:sz w:val="26"/>
          <w:szCs w:val="26"/>
        </w:rPr>
        <w:t xml:space="preserve">1.3. Предоставление субсидии учреждению, предприятию осуществляется в соответствии со </w:t>
      </w:r>
      <w:hyperlink r:id="rId12" w:history="1">
        <w:r w:rsidRPr="00996561">
          <w:rPr>
            <w:rFonts w:ascii="Times New Roman" w:hAnsi="Times New Roman" w:cs="Times New Roman"/>
            <w:sz w:val="26"/>
            <w:szCs w:val="26"/>
          </w:rPr>
          <w:t>статьей 78.2</w:t>
        </w:r>
      </w:hyperlink>
      <w:r w:rsidRPr="00996561">
        <w:rPr>
          <w:rFonts w:ascii="Times New Roman" w:hAnsi="Times New Roman" w:cs="Times New Roman"/>
          <w:sz w:val="26"/>
          <w:szCs w:val="26"/>
        </w:rPr>
        <w:t xml:space="preserve"> Бюджетного кодекса Российской Федерации на основании решения Представительного </w:t>
      </w:r>
      <w:r>
        <w:rPr>
          <w:rFonts w:ascii="Times New Roman" w:hAnsi="Times New Roman" w:cs="Times New Roman"/>
          <w:sz w:val="26"/>
          <w:szCs w:val="26"/>
        </w:rPr>
        <w:t xml:space="preserve">Собрания округа </w:t>
      </w:r>
      <w:proofErr w:type="gramStart"/>
      <w:r w:rsidRPr="00996561">
        <w:rPr>
          <w:rFonts w:ascii="Times New Roman" w:hAnsi="Times New Roman" w:cs="Times New Roman"/>
          <w:sz w:val="26"/>
          <w:szCs w:val="26"/>
        </w:rPr>
        <w:t>от</w:t>
      </w:r>
      <w:proofErr w:type="gramEnd"/>
      <w:r w:rsidRPr="00996561">
        <w:rPr>
          <w:rFonts w:ascii="Times New Roman" w:hAnsi="Times New Roman" w:cs="Times New Roman"/>
          <w:sz w:val="26"/>
          <w:szCs w:val="26"/>
        </w:rPr>
        <w:t xml:space="preserve"> _____</w:t>
      </w:r>
      <w:r>
        <w:rPr>
          <w:rFonts w:ascii="Times New Roman" w:hAnsi="Times New Roman" w:cs="Times New Roman"/>
          <w:sz w:val="26"/>
          <w:szCs w:val="26"/>
        </w:rPr>
        <w:t>_</w:t>
      </w:r>
      <w:r w:rsidRPr="00996561">
        <w:rPr>
          <w:rFonts w:ascii="Times New Roman" w:hAnsi="Times New Roman" w:cs="Times New Roman"/>
          <w:sz w:val="26"/>
          <w:szCs w:val="26"/>
        </w:rPr>
        <w:t xml:space="preserve">_____ </w:t>
      </w:r>
      <w:r>
        <w:rPr>
          <w:rFonts w:ascii="Times New Roman" w:hAnsi="Times New Roman" w:cs="Times New Roman"/>
          <w:sz w:val="26"/>
          <w:szCs w:val="26"/>
        </w:rPr>
        <w:t>№</w:t>
      </w:r>
      <w:r w:rsidRPr="00996561">
        <w:rPr>
          <w:rFonts w:ascii="Times New Roman" w:hAnsi="Times New Roman" w:cs="Times New Roman"/>
          <w:sz w:val="26"/>
          <w:szCs w:val="26"/>
        </w:rPr>
        <w:t xml:space="preserve"> ____ </w:t>
      </w:r>
      <w:r>
        <w:rPr>
          <w:rFonts w:ascii="Times New Roman" w:hAnsi="Times New Roman" w:cs="Times New Roman"/>
          <w:sz w:val="26"/>
          <w:szCs w:val="26"/>
        </w:rPr>
        <w:t>«</w:t>
      </w:r>
      <w:proofErr w:type="gramStart"/>
      <w:r w:rsidRPr="00996561">
        <w:rPr>
          <w:rFonts w:ascii="Times New Roman" w:hAnsi="Times New Roman" w:cs="Times New Roman"/>
          <w:sz w:val="26"/>
          <w:szCs w:val="26"/>
        </w:rPr>
        <w:t>О</w:t>
      </w:r>
      <w:proofErr w:type="gramEnd"/>
      <w:r w:rsidRPr="00996561">
        <w:rPr>
          <w:rFonts w:ascii="Times New Roman" w:hAnsi="Times New Roman" w:cs="Times New Roman"/>
          <w:sz w:val="26"/>
          <w:szCs w:val="26"/>
        </w:rPr>
        <w:t xml:space="preserve"> </w:t>
      </w:r>
      <w:r>
        <w:rPr>
          <w:rFonts w:ascii="Times New Roman" w:hAnsi="Times New Roman" w:cs="Times New Roman"/>
          <w:sz w:val="26"/>
          <w:szCs w:val="26"/>
        </w:rPr>
        <w:t xml:space="preserve">бюджете </w:t>
      </w:r>
      <w:proofErr w:type="spellStart"/>
      <w:r>
        <w:rPr>
          <w:rFonts w:ascii="Times New Roman" w:hAnsi="Times New Roman" w:cs="Times New Roman"/>
          <w:sz w:val="26"/>
          <w:szCs w:val="26"/>
        </w:rPr>
        <w:t>Усть-Кубинского</w:t>
      </w:r>
      <w:proofErr w:type="spellEnd"/>
      <w:r>
        <w:rPr>
          <w:rFonts w:ascii="Times New Roman" w:hAnsi="Times New Roman" w:cs="Times New Roman"/>
          <w:sz w:val="26"/>
          <w:szCs w:val="26"/>
        </w:rPr>
        <w:t xml:space="preserve"> муниципального округа </w:t>
      </w:r>
      <w:r w:rsidRPr="00996561">
        <w:rPr>
          <w:rFonts w:ascii="Times New Roman" w:hAnsi="Times New Roman" w:cs="Times New Roman"/>
          <w:sz w:val="26"/>
          <w:szCs w:val="26"/>
        </w:rPr>
        <w:t>на ____</w:t>
      </w:r>
      <w:r>
        <w:rPr>
          <w:rFonts w:ascii="Times New Roman" w:hAnsi="Times New Roman" w:cs="Times New Roman"/>
          <w:sz w:val="26"/>
          <w:szCs w:val="26"/>
        </w:rPr>
        <w:t xml:space="preserve"> </w:t>
      </w:r>
      <w:r w:rsidRPr="00270774">
        <w:rPr>
          <w:rFonts w:ascii="Times New Roman" w:hAnsi="Times New Roman" w:cs="Times New Roman"/>
          <w:sz w:val="26"/>
          <w:szCs w:val="26"/>
        </w:rPr>
        <w:t>год и плановый период ____ и ____ годов</w:t>
      </w:r>
      <w:r>
        <w:rPr>
          <w:rFonts w:ascii="Times New Roman" w:hAnsi="Times New Roman" w:cs="Times New Roman"/>
          <w:sz w:val="26"/>
          <w:szCs w:val="26"/>
        </w:rPr>
        <w:t>»</w:t>
      </w:r>
      <w:r w:rsidRPr="00270774">
        <w:rPr>
          <w:rFonts w:ascii="Times New Roman" w:hAnsi="Times New Roman" w:cs="Times New Roman"/>
          <w:sz w:val="26"/>
          <w:szCs w:val="26"/>
        </w:rPr>
        <w:t>.</w:t>
      </w:r>
    </w:p>
    <w:p w:rsidR="000C1AB9" w:rsidRPr="00270774" w:rsidRDefault="000C1AB9" w:rsidP="000C1AB9">
      <w:pPr>
        <w:pStyle w:val="ConsPlusNormal"/>
        <w:ind w:firstLine="851"/>
        <w:jc w:val="both"/>
        <w:rPr>
          <w:rFonts w:ascii="Times New Roman" w:hAnsi="Times New Roman" w:cs="Times New Roman"/>
          <w:sz w:val="26"/>
          <w:szCs w:val="26"/>
        </w:rPr>
      </w:pPr>
      <w:r w:rsidRPr="00270774">
        <w:rPr>
          <w:rFonts w:ascii="Times New Roman" w:hAnsi="Times New Roman" w:cs="Times New Roman"/>
          <w:sz w:val="26"/>
          <w:szCs w:val="26"/>
        </w:rPr>
        <w:t>1.</w:t>
      </w:r>
      <w:r>
        <w:rPr>
          <w:rFonts w:ascii="Times New Roman" w:hAnsi="Times New Roman" w:cs="Times New Roman"/>
          <w:sz w:val="26"/>
          <w:szCs w:val="26"/>
        </w:rPr>
        <w:t>4</w:t>
      </w:r>
      <w:r w:rsidRPr="00270774">
        <w:rPr>
          <w:rFonts w:ascii="Times New Roman" w:hAnsi="Times New Roman" w:cs="Times New Roman"/>
          <w:sz w:val="26"/>
          <w:szCs w:val="26"/>
        </w:rPr>
        <w:t>. Субсидия имеет целевое назначение и используется учреждением, предприятием исключительно на цели, указанные в пункте 1.</w:t>
      </w:r>
      <w:r>
        <w:rPr>
          <w:rFonts w:ascii="Times New Roman" w:hAnsi="Times New Roman" w:cs="Times New Roman"/>
          <w:sz w:val="26"/>
          <w:szCs w:val="26"/>
        </w:rPr>
        <w:t>2</w:t>
      </w:r>
      <w:r w:rsidRPr="00270774">
        <w:rPr>
          <w:rFonts w:ascii="Times New Roman" w:hAnsi="Times New Roman" w:cs="Times New Roman"/>
          <w:sz w:val="26"/>
          <w:szCs w:val="26"/>
        </w:rPr>
        <w:t xml:space="preserve"> настоящего Соглашения.</w:t>
      </w:r>
    </w:p>
    <w:p w:rsidR="000C1AB9" w:rsidRPr="00270774" w:rsidRDefault="000C1AB9" w:rsidP="000C1AB9">
      <w:pPr>
        <w:pStyle w:val="ConsPlusNormal"/>
        <w:ind w:firstLine="851"/>
        <w:jc w:val="both"/>
        <w:rPr>
          <w:rFonts w:ascii="Times New Roman" w:hAnsi="Times New Roman" w:cs="Times New Roman"/>
          <w:sz w:val="26"/>
          <w:szCs w:val="26"/>
        </w:rPr>
      </w:pPr>
      <w:r w:rsidRPr="00270774">
        <w:rPr>
          <w:rFonts w:ascii="Times New Roman" w:hAnsi="Times New Roman" w:cs="Times New Roman"/>
          <w:sz w:val="26"/>
          <w:szCs w:val="26"/>
        </w:rPr>
        <w:t>1.</w:t>
      </w:r>
      <w:r>
        <w:rPr>
          <w:rFonts w:ascii="Times New Roman" w:hAnsi="Times New Roman" w:cs="Times New Roman"/>
          <w:sz w:val="26"/>
          <w:szCs w:val="26"/>
        </w:rPr>
        <w:t>5</w:t>
      </w:r>
      <w:r w:rsidRPr="00270774">
        <w:rPr>
          <w:rFonts w:ascii="Times New Roman" w:hAnsi="Times New Roman" w:cs="Times New Roman"/>
          <w:sz w:val="26"/>
          <w:szCs w:val="26"/>
        </w:rPr>
        <w:t xml:space="preserve">. Предоставление </w:t>
      </w:r>
      <w:r>
        <w:rPr>
          <w:rFonts w:ascii="Times New Roman" w:hAnsi="Times New Roman" w:cs="Times New Roman"/>
          <w:sz w:val="26"/>
          <w:szCs w:val="26"/>
        </w:rPr>
        <w:t xml:space="preserve">субсидии </w:t>
      </w:r>
      <w:r w:rsidRPr="00270774">
        <w:rPr>
          <w:rFonts w:ascii="Times New Roman" w:hAnsi="Times New Roman" w:cs="Times New Roman"/>
          <w:sz w:val="26"/>
          <w:szCs w:val="26"/>
        </w:rPr>
        <w:t xml:space="preserve">производится в пределах средств, предусмотренных в бюджете </w:t>
      </w:r>
      <w:r>
        <w:rPr>
          <w:rFonts w:ascii="Times New Roman" w:hAnsi="Times New Roman" w:cs="Times New Roman"/>
          <w:sz w:val="26"/>
          <w:szCs w:val="26"/>
        </w:rPr>
        <w:t xml:space="preserve">округа </w:t>
      </w:r>
      <w:r w:rsidRPr="00270774">
        <w:rPr>
          <w:rFonts w:ascii="Times New Roman" w:hAnsi="Times New Roman" w:cs="Times New Roman"/>
          <w:sz w:val="26"/>
          <w:szCs w:val="26"/>
        </w:rPr>
        <w:t>на соответствующий финансовый год и плановый период.</w:t>
      </w:r>
    </w:p>
    <w:p w:rsidR="000C1AB9" w:rsidRPr="00270774" w:rsidRDefault="000C1AB9" w:rsidP="000C1AB9">
      <w:pPr>
        <w:pStyle w:val="ConsPlusNormal"/>
        <w:ind w:firstLine="851"/>
        <w:jc w:val="both"/>
        <w:rPr>
          <w:rFonts w:ascii="Times New Roman" w:hAnsi="Times New Roman" w:cs="Times New Roman"/>
          <w:sz w:val="26"/>
          <w:szCs w:val="26"/>
        </w:rPr>
      </w:pPr>
      <w:r w:rsidRPr="00270774">
        <w:rPr>
          <w:rFonts w:ascii="Times New Roman" w:hAnsi="Times New Roman" w:cs="Times New Roman"/>
          <w:sz w:val="26"/>
          <w:szCs w:val="26"/>
        </w:rPr>
        <w:t>1.</w:t>
      </w:r>
      <w:r>
        <w:rPr>
          <w:rFonts w:ascii="Times New Roman" w:hAnsi="Times New Roman" w:cs="Times New Roman"/>
          <w:sz w:val="26"/>
          <w:szCs w:val="26"/>
        </w:rPr>
        <w:t>6</w:t>
      </w:r>
      <w:r w:rsidRPr="00270774">
        <w:rPr>
          <w:rFonts w:ascii="Times New Roman" w:hAnsi="Times New Roman" w:cs="Times New Roman"/>
          <w:sz w:val="26"/>
          <w:szCs w:val="26"/>
        </w:rPr>
        <w:t xml:space="preserve">. Предоставление </w:t>
      </w:r>
      <w:r>
        <w:rPr>
          <w:rFonts w:ascii="Times New Roman" w:hAnsi="Times New Roman" w:cs="Times New Roman"/>
          <w:sz w:val="26"/>
          <w:szCs w:val="26"/>
        </w:rPr>
        <w:t xml:space="preserve">субсидии </w:t>
      </w:r>
      <w:r w:rsidRPr="00270774">
        <w:rPr>
          <w:rFonts w:ascii="Times New Roman" w:hAnsi="Times New Roman" w:cs="Times New Roman"/>
          <w:sz w:val="26"/>
          <w:szCs w:val="26"/>
        </w:rPr>
        <w:t>учреждению, предприятию влечет соответствующее увеличение стоимости основных средств, находящихся на праве оперативного управления у учреждения либо на праве оперативного управления или хозяйственного ведения у предприятия, а также уставного фонда предприятия, основанного на праве хозяйственного ведения.</w:t>
      </w:r>
    </w:p>
    <w:p w:rsidR="000C1AB9" w:rsidRPr="00270774" w:rsidRDefault="000C1AB9" w:rsidP="000C1AB9">
      <w:pPr>
        <w:pStyle w:val="ConsPlusNormal"/>
        <w:ind w:firstLine="851"/>
        <w:jc w:val="both"/>
        <w:rPr>
          <w:rFonts w:ascii="Times New Roman" w:hAnsi="Times New Roman" w:cs="Times New Roman"/>
          <w:sz w:val="26"/>
          <w:szCs w:val="26"/>
        </w:rPr>
      </w:pPr>
      <w:r w:rsidRPr="00270774">
        <w:rPr>
          <w:rFonts w:ascii="Times New Roman" w:hAnsi="Times New Roman" w:cs="Times New Roman"/>
          <w:sz w:val="26"/>
          <w:szCs w:val="26"/>
        </w:rPr>
        <w:t>1.</w:t>
      </w:r>
      <w:r>
        <w:rPr>
          <w:rFonts w:ascii="Times New Roman" w:hAnsi="Times New Roman" w:cs="Times New Roman"/>
          <w:sz w:val="26"/>
          <w:szCs w:val="26"/>
        </w:rPr>
        <w:t>7</w:t>
      </w:r>
      <w:r w:rsidRPr="00270774">
        <w:rPr>
          <w:rFonts w:ascii="Times New Roman" w:hAnsi="Times New Roman" w:cs="Times New Roman"/>
          <w:sz w:val="26"/>
          <w:szCs w:val="26"/>
        </w:rPr>
        <w:t xml:space="preserve">. Субсидия подлежит возврату в доход бюджета </w:t>
      </w:r>
      <w:r>
        <w:rPr>
          <w:rFonts w:ascii="Times New Roman" w:hAnsi="Times New Roman" w:cs="Times New Roman"/>
          <w:sz w:val="26"/>
          <w:szCs w:val="26"/>
        </w:rPr>
        <w:t xml:space="preserve">округа </w:t>
      </w:r>
      <w:r w:rsidRPr="00270774">
        <w:rPr>
          <w:rFonts w:ascii="Times New Roman" w:hAnsi="Times New Roman" w:cs="Times New Roman"/>
          <w:sz w:val="26"/>
          <w:szCs w:val="26"/>
        </w:rPr>
        <w:t>в случаях:</w:t>
      </w:r>
    </w:p>
    <w:p w:rsidR="000C1AB9" w:rsidRPr="008B42D5" w:rsidRDefault="000C1AB9" w:rsidP="000C1AB9">
      <w:pPr>
        <w:pStyle w:val="ConsPlusNormal"/>
        <w:ind w:firstLine="851"/>
        <w:jc w:val="both"/>
        <w:rPr>
          <w:rFonts w:ascii="Times New Roman" w:hAnsi="Times New Roman" w:cs="Times New Roman"/>
          <w:sz w:val="26"/>
          <w:szCs w:val="26"/>
        </w:rPr>
      </w:pPr>
      <w:r w:rsidRPr="00270774">
        <w:rPr>
          <w:rFonts w:ascii="Times New Roman" w:hAnsi="Times New Roman" w:cs="Times New Roman"/>
          <w:sz w:val="26"/>
          <w:szCs w:val="26"/>
        </w:rPr>
        <w:t xml:space="preserve">отсутствия решения </w:t>
      </w:r>
      <w:r>
        <w:rPr>
          <w:rFonts w:ascii="Times New Roman" w:hAnsi="Times New Roman" w:cs="Times New Roman"/>
          <w:sz w:val="26"/>
          <w:szCs w:val="26"/>
        </w:rPr>
        <w:t xml:space="preserve">учредительного </w:t>
      </w:r>
      <w:r w:rsidRPr="00270774">
        <w:rPr>
          <w:rFonts w:ascii="Times New Roman" w:hAnsi="Times New Roman" w:cs="Times New Roman"/>
          <w:sz w:val="26"/>
          <w:szCs w:val="26"/>
        </w:rPr>
        <w:t xml:space="preserve">органа о наличии потребности направления средств в объеме остатка не использованной на начало очередного финансового года ранее перечисленной этому учреждению, предприятию субсидии </w:t>
      </w:r>
      <w:r w:rsidRPr="008B42D5">
        <w:rPr>
          <w:rFonts w:ascii="Times New Roman" w:hAnsi="Times New Roman" w:cs="Times New Roman"/>
          <w:sz w:val="26"/>
          <w:szCs w:val="26"/>
        </w:rPr>
        <w:t xml:space="preserve">на цели, указанные в </w:t>
      </w:r>
      <w:hyperlink w:anchor="P223" w:history="1">
        <w:r w:rsidRPr="008B42D5">
          <w:rPr>
            <w:rFonts w:ascii="Times New Roman" w:hAnsi="Times New Roman" w:cs="Times New Roman"/>
            <w:sz w:val="26"/>
            <w:szCs w:val="26"/>
          </w:rPr>
          <w:t>пункте 1.</w:t>
        </w:r>
      </w:hyperlink>
      <w:r w:rsidRPr="008B42D5">
        <w:rPr>
          <w:rFonts w:ascii="Times New Roman" w:hAnsi="Times New Roman" w:cs="Times New Roman"/>
          <w:sz w:val="26"/>
          <w:szCs w:val="26"/>
        </w:rPr>
        <w:t>2 настоящего Соглашения;</w:t>
      </w:r>
    </w:p>
    <w:p w:rsidR="000C1AB9" w:rsidRPr="00270774" w:rsidRDefault="000C1AB9" w:rsidP="000C1AB9">
      <w:pPr>
        <w:pStyle w:val="ConsPlusNormal"/>
        <w:ind w:firstLine="851"/>
        <w:jc w:val="both"/>
        <w:rPr>
          <w:rFonts w:ascii="Times New Roman" w:hAnsi="Times New Roman" w:cs="Times New Roman"/>
          <w:sz w:val="26"/>
          <w:szCs w:val="26"/>
        </w:rPr>
      </w:pPr>
      <w:r w:rsidRPr="00270774">
        <w:rPr>
          <w:rFonts w:ascii="Times New Roman" w:hAnsi="Times New Roman" w:cs="Times New Roman"/>
          <w:sz w:val="26"/>
          <w:szCs w:val="26"/>
        </w:rPr>
        <w:t xml:space="preserve">установления по результатам проверок фактов нарушения учреждением, предприятием целей, условий и порядка предоставления субсидии, </w:t>
      </w:r>
      <w:proofErr w:type="spellStart"/>
      <w:r w:rsidRPr="00270774">
        <w:rPr>
          <w:rFonts w:ascii="Times New Roman" w:hAnsi="Times New Roman" w:cs="Times New Roman"/>
          <w:sz w:val="26"/>
          <w:szCs w:val="26"/>
        </w:rPr>
        <w:t>недостижения</w:t>
      </w:r>
      <w:proofErr w:type="spellEnd"/>
      <w:r w:rsidRPr="00270774">
        <w:rPr>
          <w:rFonts w:ascii="Times New Roman" w:hAnsi="Times New Roman" w:cs="Times New Roman"/>
          <w:sz w:val="26"/>
          <w:szCs w:val="26"/>
        </w:rPr>
        <w:t xml:space="preserve"> значений показателей результативности предоставления субсидий, определенных </w:t>
      </w:r>
      <w:r>
        <w:rPr>
          <w:rFonts w:ascii="Times New Roman" w:hAnsi="Times New Roman" w:cs="Times New Roman"/>
          <w:sz w:val="26"/>
          <w:szCs w:val="26"/>
        </w:rPr>
        <w:t>настоящим соглашением</w:t>
      </w:r>
      <w:r w:rsidRPr="00270774">
        <w:rPr>
          <w:rFonts w:ascii="Times New Roman" w:hAnsi="Times New Roman" w:cs="Times New Roman"/>
          <w:sz w:val="26"/>
          <w:szCs w:val="26"/>
        </w:rPr>
        <w:t>, в размере, предусмотренном Порядком;</w:t>
      </w:r>
    </w:p>
    <w:p w:rsidR="000C1AB9" w:rsidRPr="00270774" w:rsidRDefault="000C1AB9" w:rsidP="000C1AB9">
      <w:pPr>
        <w:pStyle w:val="ConsPlusNormal"/>
        <w:ind w:firstLine="851"/>
        <w:jc w:val="both"/>
        <w:rPr>
          <w:rFonts w:ascii="Times New Roman" w:hAnsi="Times New Roman" w:cs="Times New Roman"/>
          <w:sz w:val="26"/>
          <w:szCs w:val="26"/>
        </w:rPr>
      </w:pPr>
      <w:r w:rsidRPr="00270774">
        <w:rPr>
          <w:rFonts w:ascii="Times New Roman" w:hAnsi="Times New Roman" w:cs="Times New Roman"/>
          <w:sz w:val="26"/>
          <w:szCs w:val="26"/>
        </w:rPr>
        <w:t>завышения стоимости закупки товаров, работ, услуг (завышения объемов, расценок), установленного по результатам контрольных мероприятий, на сумму выявленного завышения стоимости;</w:t>
      </w:r>
    </w:p>
    <w:p w:rsidR="000C1AB9" w:rsidRPr="00270774" w:rsidRDefault="000C1AB9" w:rsidP="000C1AB9">
      <w:pPr>
        <w:pStyle w:val="ConsPlusNormal"/>
        <w:ind w:firstLine="851"/>
        <w:jc w:val="both"/>
        <w:rPr>
          <w:rFonts w:ascii="Times New Roman" w:hAnsi="Times New Roman" w:cs="Times New Roman"/>
          <w:sz w:val="26"/>
          <w:szCs w:val="26"/>
        </w:rPr>
      </w:pPr>
      <w:r w:rsidRPr="00270774">
        <w:rPr>
          <w:rFonts w:ascii="Times New Roman" w:hAnsi="Times New Roman" w:cs="Times New Roman"/>
          <w:sz w:val="26"/>
          <w:szCs w:val="26"/>
        </w:rPr>
        <w:t>непредставления учреждением, предприятием отчетов об использовании субсидии и выполнении показателей результативности предоставления субсидий в отношении каждого объекта капитального строительства или объекта недвижимого имущества в сроки, установленные Порядком.</w:t>
      </w:r>
    </w:p>
    <w:p w:rsidR="000C1AB9" w:rsidRPr="008B42D5" w:rsidRDefault="000C1AB9" w:rsidP="000C1AB9">
      <w:pPr>
        <w:pStyle w:val="ConsPlusNormal"/>
        <w:ind w:firstLine="851"/>
        <w:jc w:val="both"/>
        <w:rPr>
          <w:rFonts w:ascii="Times New Roman" w:hAnsi="Times New Roman" w:cs="Times New Roman"/>
          <w:sz w:val="26"/>
          <w:szCs w:val="26"/>
        </w:rPr>
      </w:pPr>
      <w:r w:rsidRPr="008B42D5">
        <w:rPr>
          <w:rFonts w:ascii="Times New Roman" w:hAnsi="Times New Roman" w:cs="Times New Roman"/>
          <w:sz w:val="26"/>
          <w:szCs w:val="26"/>
        </w:rPr>
        <w:t xml:space="preserve">1.8. В случаях, указанных в </w:t>
      </w:r>
      <w:hyperlink w:anchor="P257" w:history="1">
        <w:r w:rsidRPr="008B42D5">
          <w:rPr>
            <w:rFonts w:ascii="Times New Roman" w:hAnsi="Times New Roman" w:cs="Times New Roman"/>
            <w:sz w:val="26"/>
            <w:szCs w:val="26"/>
          </w:rPr>
          <w:t>пункте 1.</w:t>
        </w:r>
      </w:hyperlink>
      <w:r w:rsidRPr="008B42D5">
        <w:rPr>
          <w:rFonts w:ascii="Times New Roman" w:hAnsi="Times New Roman" w:cs="Times New Roman"/>
          <w:sz w:val="26"/>
          <w:szCs w:val="26"/>
        </w:rPr>
        <w:t xml:space="preserve">7 настоящего Соглашения, субсидии подлежат возврату в доход бюджета </w:t>
      </w:r>
      <w:r>
        <w:rPr>
          <w:rFonts w:ascii="Times New Roman" w:hAnsi="Times New Roman" w:cs="Times New Roman"/>
          <w:sz w:val="26"/>
          <w:szCs w:val="26"/>
        </w:rPr>
        <w:t xml:space="preserve">округа </w:t>
      </w:r>
      <w:r w:rsidRPr="008B42D5">
        <w:rPr>
          <w:rFonts w:ascii="Times New Roman" w:hAnsi="Times New Roman" w:cs="Times New Roman"/>
          <w:sz w:val="26"/>
          <w:szCs w:val="26"/>
        </w:rPr>
        <w:t>в течение 30 (тридцати) кален</w:t>
      </w:r>
      <w:r>
        <w:rPr>
          <w:rFonts w:ascii="Times New Roman" w:hAnsi="Times New Roman" w:cs="Times New Roman"/>
          <w:sz w:val="26"/>
          <w:szCs w:val="26"/>
        </w:rPr>
        <w:t>дарных дней после предъявления учредительным</w:t>
      </w:r>
      <w:r w:rsidRPr="008B42D5">
        <w:rPr>
          <w:rFonts w:ascii="Times New Roman" w:hAnsi="Times New Roman" w:cs="Times New Roman"/>
          <w:sz w:val="26"/>
          <w:szCs w:val="26"/>
        </w:rPr>
        <w:t xml:space="preserve"> органом соответствующих требований на указанный в требовании счет.</w:t>
      </w:r>
    </w:p>
    <w:p w:rsidR="000C1AB9" w:rsidRPr="008B42D5" w:rsidRDefault="000C1AB9" w:rsidP="000C1AB9">
      <w:pPr>
        <w:pStyle w:val="ConsPlusNormal"/>
        <w:ind w:firstLine="851"/>
        <w:jc w:val="both"/>
        <w:rPr>
          <w:rFonts w:ascii="Times New Roman" w:hAnsi="Times New Roman" w:cs="Times New Roman"/>
          <w:sz w:val="26"/>
          <w:szCs w:val="26"/>
        </w:rPr>
      </w:pPr>
      <w:r w:rsidRPr="008B42D5">
        <w:rPr>
          <w:rFonts w:ascii="Times New Roman" w:hAnsi="Times New Roman" w:cs="Times New Roman"/>
          <w:sz w:val="26"/>
          <w:szCs w:val="26"/>
        </w:rPr>
        <w:lastRenderedPageBreak/>
        <w:t xml:space="preserve">В случае </w:t>
      </w:r>
      <w:proofErr w:type="spellStart"/>
      <w:r w:rsidRPr="008B42D5">
        <w:rPr>
          <w:rFonts w:ascii="Times New Roman" w:hAnsi="Times New Roman" w:cs="Times New Roman"/>
          <w:sz w:val="26"/>
          <w:szCs w:val="26"/>
        </w:rPr>
        <w:t>непоступления</w:t>
      </w:r>
      <w:proofErr w:type="spellEnd"/>
      <w:r w:rsidRPr="008B42D5">
        <w:rPr>
          <w:rFonts w:ascii="Times New Roman" w:hAnsi="Times New Roman" w:cs="Times New Roman"/>
          <w:sz w:val="26"/>
          <w:szCs w:val="26"/>
        </w:rPr>
        <w:t xml:space="preserve"> сре</w:t>
      </w:r>
      <w:proofErr w:type="gramStart"/>
      <w:r w:rsidRPr="008B42D5">
        <w:rPr>
          <w:rFonts w:ascii="Times New Roman" w:hAnsi="Times New Roman" w:cs="Times New Roman"/>
          <w:sz w:val="26"/>
          <w:szCs w:val="26"/>
        </w:rPr>
        <w:t>дств в т</w:t>
      </w:r>
      <w:proofErr w:type="gramEnd"/>
      <w:r w:rsidRPr="008B42D5">
        <w:rPr>
          <w:rFonts w:ascii="Times New Roman" w:hAnsi="Times New Roman" w:cs="Times New Roman"/>
          <w:sz w:val="26"/>
          <w:szCs w:val="26"/>
        </w:rPr>
        <w:t xml:space="preserve">ечение указанного срока </w:t>
      </w:r>
      <w:r>
        <w:rPr>
          <w:rFonts w:ascii="Times New Roman" w:hAnsi="Times New Roman" w:cs="Times New Roman"/>
          <w:sz w:val="26"/>
          <w:szCs w:val="26"/>
        </w:rPr>
        <w:t xml:space="preserve">учредительный </w:t>
      </w:r>
      <w:r w:rsidRPr="008B42D5">
        <w:rPr>
          <w:rFonts w:ascii="Times New Roman" w:hAnsi="Times New Roman" w:cs="Times New Roman"/>
          <w:sz w:val="26"/>
          <w:szCs w:val="26"/>
        </w:rPr>
        <w:t>орган в срок не более 3 (трех) месяцев со дня истечения срока для возврата средств принимает меры к их взысканию в судебном порядке.</w:t>
      </w:r>
    </w:p>
    <w:p w:rsidR="000C1AB9" w:rsidRPr="00270774" w:rsidRDefault="000C1AB9" w:rsidP="000C1AB9">
      <w:pPr>
        <w:pStyle w:val="ConsPlusNormal"/>
        <w:spacing w:before="120" w:after="120"/>
        <w:jc w:val="center"/>
        <w:outlineLvl w:val="3"/>
        <w:rPr>
          <w:rFonts w:ascii="Times New Roman" w:hAnsi="Times New Roman" w:cs="Times New Roman"/>
          <w:sz w:val="26"/>
          <w:szCs w:val="26"/>
        </w:rPr>
      </w:pPr>
      <w:r w:rsidRPr="00270774">
        <w:rPr>
          <w:rFonts w:ascii="Times New Roman" w:hAnsi="Times New Roman" w:cs="Times New Roman"/>
          <w:sz w:val="26"/>
          <w:szCs w:val="26"/>
        </w:rPr>
        <w:t>2. Обязательства Сторон</w:t>
      </w:r>
    </w:p>
    <w:p w:rsidR="000C1AB9" w:rsidRDefault="000C1AB9" w:rsidP="000C1AB9">
      <w:pPr>
        <w:pStyle w:val="ConsPlusNormal"/>
        <w:ind w:firstLine="851"/>
        <w:jc w:val="both"/>
        <w:rPr>
          <w:rFonts w:ascii="Times New Roman" w:hAnsi="Times New Roman" w:cs="Times New Roman"/>
          <w:sz w:val="26"/>
          <w:szCs w:val="26"/>
        </w:rPr>
      </w:pPr>
      <w:r w:rsidRPr="00270774">
        <w:rPr>
          <w:rFonts w:ascii="Times New Roman" w:hAnsi="Times New Roman" w:cs="Times New Roman"/>
          <w:sz w:val="26"/>
          <w:szCs w:val="26"/>
        </w:rPr>
        <w:t xml:space="preserve">2.1. </w:t>
      </w:r>
      <w:r>
        <w:rPr>
          <w:rFonts w:ascii="Times New Roman" w:hAnsi="Times New Roman" w:cs="Times New Roman"/>
          <w:sz w:val="26"/>
          <w:szCs w:val="26"/>
        </w:rPr>
        <w:t xml:space="preserve">Учредительный </w:t>
      </w:r>
      <w:r w:rsidRPr="00270774">
        <w:rPr>
          <w:rFonts w:ascii="Times New Roman" w:hAnsi="Times New Roman" w:cs="Times New Roman"/>
          <w:sz w:val="26"/>
          <w:szCs w:val="26"/>
        </w:rPr>
        <w:t xml:space="preserve">орган обязуется перечислить учреждению, предприятию выделенные из бюджета </w:t>
      </w:r>
      <w:r>
        <w:rPr>
          <w:rFonts w:ascii="Times New Roman" w:hAnsi="Times New Roman" w:cs="Times New Roman"/>
          <w:sz w:val="26"/>
          <w:szCs w:val="26"/>
        </w:rPr>
        <w:t xml:space="preserve">округа </w:t>
      </w:r>
      <w:r w:rsidRPr="00270774">
        <w:rPr>
          <w:rFonts w:ascii="Times New Roman" w:hAnsi="Times New Roman" w:cs="Times New Roman"/>
          <w:sz w:val="26"/>
          <w:szCs w:val="26"/>
        </w:rPr>
        <w:t xml:space="preserve">средства в год предоставления субсидии из федерального </w:t>
      </w:r>
      <w:r>
        <w:rPr>
          <w:rFonts w:ascii="Times New Roman" w:hAnsi="Times New Roman" w:cs="Times New Roman"/>
          <w:sz w:val="26"/>
          <w:szCs w:val="26"/>
        </w:rPr>
        <w:t xml:space="preserve">и (или) областного </w:t>
      </w:r>
      <w:r w:rsidRPr="00270774">
        <w:rPr>
          <w:rFonts w:ascii="Times New Roman" w:hAnsi="Times New Roman" w:cs="Times New Roman"/>
          <w:sz w:val="26"/>
          <w:szCs w:val="26"/>
        </w:rPr>
        <w:t xml:space="preserve">бюджета в </w:t>
      </w:r>
      <w:r>
        <w:rPr>
          <w:rFonts w:ascii="Times New Roman" w:hAnsi="Times New Roman" w:cs="Times New Roman"/>
          <w:sz w:val="26"/>
          <w:szCs w:val="26"/>
        </w:rPr>
        <w:t>общей сумме</w:t>
      </w:r>
      <w:proofErr w:type="gramStart"/>
      <w:r>
        <w:rPr>
          <w:rFonts w:ascii="Times New Roman" w:hAnsi="Times New Roman" w:cs="Times New Roman"/>
          <w:sz w:val="26"/>
          <w:szCs w:val="26"/>
        </w:rPr>
        <w:t xml:space="preserve"> </w:t>
      </w:r>
      <w:r w:rsidRPr="00270774">
        <w:rPr>
          <w:rFonts w:ascii="Times New Roman" w:hAnsi="Times New Roman" w:cs="Times New Roman"/>
          <w:sz w:val="26"/>
          <w:szCs w:val="26"/>
        </w:rPr>
        <w:t>_</w:t>
      </w:r>
      <w:r>
        <w:rPr>
          <w:rFonts w:ascii="Times New Roman" w:hAnsi="Times New Roman" w:cs="Times New Roman"/>
          <w:sz w:val="26"/>
          <w:szCs w:val="26"/>
        </w:rPr>
        <w:t>________________</w:t>
      </w:r>
      <w:r w:rsidRPr="00270774">
        <w:rPr>
          <w:rFonts w:ascii="Times New Roman" w:hAnsi="Times New Roman" w:cs="Times New Roman"/>
          <w:sz w:val="26"/>
          <w:szCs w:val="26"/>
        </w:rPr>
        <w:t xml:space="preserve">_______________ (________________) </w:t>
      </w:r>
      <w:proofErr w:type="gramEnd"/>
      <w:r w:rsidRPr="00270774">
        <w:rPr>
          <w:rFonts w:ascii="Times New Roman" w:hAnsi="Times New Roman" w:cs="Times New Roman"/>
          <w:sz w:val="26"/>
          <w:szCs w:val="26"/>
        </w:rPr>
        <w:t>рублей, в том числе</w:t>
      </w:r>
      <w:r>
        <w:rPr>
          <w:rFonts w:ascii="Times New Roman" w:hAnsi="Times New Roman" w:cs="Times New Roman"/>
          <w:sz w:val="26"/>
          <w:szCs w:val="26"/>
        </w:rPr>
        <w:t>:</w:t>
      </w:r>
    </w:p>
    <w:p w:rsidR="000C1AB9" w:rsidRDefault="000C1AB9" w:rsidP="000C1AB9">
      <w:pPr>
        <w:pStyle w:val="ConsPlusNormal"/>
        <w:ind w:firstLine="851"/>
        <w:jc w:val="both"/>
        <w:rPr>
          <w:rFonts w:ascii="Times New Roman" w:hAnsi="Times New Roman" w:cs="Times New Roman"/>
          <w:sz w:val="26"/>
          <w:szCs w:val="26"/>
        </w:rPr>
      </w:pPr>
      <w:r w:rsidRPr="00270774">
        <w:rPr>
          <w:rFonts w:ascii="Times New Roman" w:hAnsi="Times New Roman" w:cs="Times New Roman"/>
          <w:sz w:val="26"/>
          <w:szCs w:val="26"/>
        </w:rPr>
        <w:t xml:space="preserve">за счет средств бюджета </w:t>
      </w:r>
      <w:r>
        <w:rPr>
          <w:rFonts w:ascii="Times New Roman" w:hAnsi="Times New Roman" w:cs="Times New Roman"/>
          <w:sz w:val="26"/>
          <w:szCs w:val="26"/>
        </w:rPr>
        <w:t>округа</w:t>
      </w:r>
      <w:r w:rsidRPr="00270774">
        <w:rPr>
          <w:rFonts w:ascii="Times New Roman" w:hAnsi="Times New Roman" w:cs="Times New Roman"/>
          <w:sz w:val="26"/>
          <w:szCs w:val="26"/>
        </w:rPr>
        <w:t xml:space="preserve"> в </w:t>
      </w:r>
      <w:r>
        <w:rPr>
          <w:rFonts w:ascii="Times New Roman" w:hAnsi="Times New Roman" w:cs="Times New Roman"/>
          <w:sz w:val="26"/>
          <w:szCs w:val="26"/>
        </w:rPr>
        <w:t>сумме</w:t>
      </w:r>
      <w:proofErr w:type="gramStart"/>
      <w:r>
        <w:rPr>
          <w:rFonts w:ascii="Times New Roman" w:hAnsi="Times New Roman" w:cs="Times New Roman"/>
          <w:sz w:val="26"/>
          <w:szCs w:val="26"/>
        </w:rPr>
        <w:t xml:space="preserve"> ________________</w:t>
      </w:r>
      <w:r w:rsidRPr="00270774">
        <w:rPr>
          <w:rFonts w:ascii="Times New Roman" w:hAnsi="Times New Roman" w:cs="Times New Roman"/>
          <w:sz w:val="26"/>
          <w:szCs w:val="26"/>
        </w:rPr>
        <w:t>______________ (____</w:t>
      </w:r>
      <w:r>
        <w:rPr>
          <w:rFonts w:ascii="Times New Roman" w:hAnsi="Times New Roman" w:cs="Times New Roman"/>
          <w:sz w:val="26"/>
          <w:szCs w:val="26"/>
        </w:rPr>
        <w:t xml:space="preserve">____________) </w:t>
      </w:r>
      <w:proofErr w:type="gramEnd"/>
      <w:r>
        <w:rPr>
          <w:rFonts w:ascii="Times New Roman" w:hAnsi="Times New Roman" w:cs="Times New Roman"/>
          <w:sz w:val="26"/>
          <w:szCs w:val="26"/>
        </w:rPr>
        <w:t>рублей;</w:t>
      </w:r>
    </w:p>
    <w:p w:rsidR="000C1AB9" w:rsidRDefault="000C1AB9" w:rsidP="000C1AB9">
      <w:pPr>
        <w:pStyle w:val="ConsPlusNormal"/>
        <w:ind w:firstLine="851"/>
        <w:jc w:val="both"/>
        <w:rPr>
          <w:rFonts w:ascii="Times New Roman" w:hAnsi="Times New Roman" w:cs="Times New Roman"/>
          <w:sz w:val="26"/>
          <w:szCs w:val="26"/>
        </w:rPr>
      </w:pPr>
      <w:r w:rsidRPr="00270774">
        <w:rPr>
          <w:rFonts w:ascii="Times New Roman" w:hAnsi="Times New Roman" w:cs="Times New Roman"/>
          <w:sz w:val="26"/>
          <w:szCs w:val="26"/>
        </w:rPr>
        <w:t xml:space="preserve">за счет средств федерального бюджета в </w:t>
      </w:r>
      <w:r>
        <w:rPr>
          <w:rFonts w:ascii="Times New Roman" w:hAnsi="Times New Roman" w:cs="Times New Roman"/>
          <w:sz w:val="26"/>
          <w:szCs w:val="26"/>
        </w:rPr>
        <w:t>сумме</w:t>
      </w:r>
      <w:proofErr w:type="gramStart"/>
      <w:r w:rsidRPr="00270774">
        <w:rPr>
          <w:rFonts w:ascii="Times New Roman" w:hAnsi="Times New Roman" w:cs="Times New Roman"/>
          <w:sz w:val="26"/>
          <w:szCs w:val="26"/>
        </w:rPr>
        <w:t xml:space="preserve"> </w:t>
      </w:r>
      <w:r>
        <w:rPr>
          <w:rFonts w:ascii="Times New Roman" w:hAnsi="Times New Roman" w:cs="Times New Roman"/>
          <w:sz w:val="26"/>
          <w:szCs w:val="26"/>
        </w:rPr>
        <w:t>___________</w:t>
      </w:r>
      <w:r w:rsidRPr="00270774">
        <w:rPr>
          <w:rFonts w:ascii="Times New Roman" w:hAnsi="Times New Roman" w:cs="Times New Roman"/>
          <w:sz w:val="26"/>
          <w:szCs w:val="26"/>
        </w:rPr>
        <w:t xml:space="preserve">_____________ (________________) </w:t>
      </w:r>
      <w:proofErr w:type="gramEnd"/>
      <w:r w:rsidRPr="00270774">
        <w:rPr>
          <w:rFonts w:ascii="Times New Roman" w:hAnsi="Times New Roman" w:cs="Times New Roman"/>
          <w:sz w:val="26"/>
          <w:szCs w:val="26"/>
        </w:rPr>
        <w:t>рублей</w:t>
      </w:r>
      <w:r>
        <w:rPr>
          <w:rFonts w:ascii="Times New Roman" w:hAnsi="Times New Roman" w:cs="Times New Roman"/>
          <w:sz w:val="26"/>
          <w:szCs w:val="26"/>
        </w:rPr>
        <w:t>;</w:t>
      </w:r>
    </w:p>
    <w:p w:rsidR="000C1AB9" w:rsidRPr="00270774" w:rsidRDefault="000C1AB9" w:rsidP="000C1AB9">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за счет средств областного бюджета в сумме</w:t>
      </w:r>
      <w:proofErr w:type="gramStart"/>
      <w:r>
        <w:rPr>
          <w:rFonts w:ascii="Times New Roman" w:hAnsi="Times New Roman" w:cs="Times New Roman"/>
          <w:sz w:val="26"/>
          <w:szCs w:val="26"/>
        </w:rPr>
        <w:t xml:space="preserve"> ___________</w:t>
      </w:r>
      <w:r w:rsidRPr="00270774">
        <w:rPr>
          <w:rFonts w:ascii="Times New Roman" w:hAnsi="Times New Roman" w:cs="Times New Roman"/>
          <w:sz w:val="26"/>
          <w:szCs w:val="26"/>
        </w:rPr>
        <w:t xml:space="preserve">_______________ (________________) </w:t>
      </w:r>
      <w:proofErr w:type="gramEnd"/>
      <w:r w:rsidRPr="00270774">
        <w:rPr>
          <w:rFonts w:ascii="Times New Roman" w:hAnsi="Times New Roman" w:cs="Times New Roman"/>
          <w:sz w:val="26"/>
          <w:szCs w:val="26"/>
        </w:rPr>
        <w:t>рублей.</w:t>
      </w:r>
    </w:p>
    <w:p w:rsidR="000C1AB9" w:rsidRPr="00270774" w:rsidRDefault="000C1AB9" w:rsidP="000C1AB9">
      <w:pPr>
        <w:pStyle w:val="ConsPlusNormal"/>
        <w:ind w:firstLine="851"/>
        <w:jc w:val="both"/>
        <w:rPr>
          <w:rFonts w:ascii="Times New Roman" w:hAnsi="Times New Roman" w:cs="Times New Roman"/>
          <w:sz w:val="26"/>
          <w:szCs w:val="26"/>
        </w:rPr>
      </w:pPr>
      <w:proofErr w:type="gramStart"/>
      <w:r w:rsidRPr="00270774">
        <w:rPr>
          <w:rFonts w:ascii="Times New Roman" w:hAnsi="Times New Roman" w:cs="Times New Roman"/>
          <w:sz w:val="26"/>
          <w:szCs w:val="26"/>
        </w:rPr>
        <w:t>Перечисление средств субсидии осуществляется в течение 1</w:t>
      </w:r>
      <w:r>
        <w:rPr>
          <w:rFonts w:ascii="Times New Roman" w:hAnsi="Times New Roman" w:cs="Times New Roman"/>
          <w:sz w:val="26"/>
          <w:szCs w:val="26"/>
        </w:rPr>
        <w:t>0</w:t>
      </w:r>
      <w:r w:rsidRPr="00270774">
        <w:rPr>
          <w:rFonts w:ascii="Times New Roman" w:hAnsi="Times New Roman" w:cs="Times New Roman"/>
          <w:sz w:val="26"/>
          <w:szCs w:val="26"/>
        </w:rPr>
        <w:t xml:space="preserve"> (</w:t>
      </w:r>
      <w:r>
        <w:rPr>
          <w:rFonts w:ascii="Times New Roman" w:hAnsi="Times New Roman" w:cs="Times New Roman"/>
          <w:sz w:val="26"/>
          <w:szCs w:val="26"/>
        </w:rPr>
        <w:t>десяти</w:t>
      </w:r>
      <w:r w:rsidRPr="00270774">
        <w:rPr>
          <w:rFonts w:ascii="Times New Roman" w:hAnsi="Times New Roman" w:cs="Times New Roman"/>
          <w:sz w:val="26"/>
          <w:szCs w:val="26"/>
        </w:rPr>
        <w:t xml:space="preserve">) рабочих дней месяца, </w:t>
      </w:r>
      <w:r>
        <w:rPr>
          <w:rFonts w:ascii="Times New Roman" w:hAnsi="Times New Roman" w:cs="Times New Roman"/>
          <w:sz w:val="26"/>
          <w:szCs w:val="26"/>
        </w:rPr>
        <w:t xml:space="preserve">в </w:t>
      </w:r>
      <w:r w:rsidRPr="00270774">
        <w:rPr>
          <w:rFonts w:ascii="Times New Roman" w:hAnsi="Times New Roman" w:cs="Times New Roman"/>
          <w:sz w:val="26"/>
          <w:szCs w:val="26"/>
        </w:rPr>
        <w:t>котор</w:t>
      </w:r>
      <w:r>
        <w:rPr>
          <w:rFonts w:ascii="Times New Roman" w:hAnsi="Times New Roman" w:cs="Times New Roman"/>
          <w:sz w:val="26"/>
          <w:szCs w:val="26"/>
        </w:rPr>
        <w:t>ом</w:t>
      </w:r>
      <w:r w:rsidRPr="00270774">
        <w:rPr>
          <w:rFonts w:ascii="Times New Roman" w:hAnsi="Times New Roman" w:cs="Times New Roman"/>
          <w:sz w:val="26"/>
          <w:szCs w:val="26"/>
        </w:rPr>
        <w:t xml:space="preserve"> открыт предельный объем финансирования федеральным органом исполнительной власти</w:t>
      </w:r>
      <w:r>
        <w:rPr>
          <w:rFonts w:ascii="Times New Roman" w:hAnsi="Times New Roman" w:cs="Times New Roman"/>
          <w:sz w:val="26"/>
          <w:szCs w:val="26"/>
        </w:rPr>
        <w:t xml:space="preserve"> и (или) органом государственной власти Вологодской области</w:t>
      </w:r>
      <w:r w:rsidRPr="00270774">
        <w:rPr>
          <w:rFonts w:ascii="Times New Roman" w:hAnsi="Times New Roman" w:cs="Times New Roman"/>
          <w:sz w:val="26"/>
          <w:szCs w:val="26"/>
        </w:rPr>
        <w:t xml:space="preserve">, на лицевой счет, открытый учреждением, предприятием в Управлении федерального казначейства по Вологодской области </w:t>
      </w:r>
      <w:r>
        <w:rPr>
          <w:rFonts w:ascii="Times New Roman" w:hAnsi="Times New Roman" w:cs="Times New Roman"/>
          <w:sz w:val="26"/>
          <w:szCs w:val="26"/>
        </w:rPr>
        <w:t xml:space="preserve">или ином органе казначейства (финансовом органе округа) </w:t>
      </w:r>
      <w:r w:rsidRPr="00270774">
        <w:rPr>
          <w:rFonts w:ascii="Times New Roman" w:hAnsi="Times New Roman" w:cs="Times New Roman"/>
          <w:sz w:val="26"/>
          <w:szCs w:val="26"/>
        </w:rPr>
        <w:t xml:space="preserve">для учета операций по получению и использованию субсидий с соблюдением уровня </w:t>
      </w:r>
      <w:proofErr w:type="spellStart"/>
      <w:r w:rsidRPr="00270774">
        <w:rPr>
          <w:rFonts w:ascii="Times New Roman" w:hAnsi="Times New Roman" w:cs="Times New Roman"/>
          <w:sz w:val="26"/>
          <w:szCs w:val="26"/>
        </w:rPr>
        <w:t>софинансирования</w:t>
      </w:r>
      <w:proofErr w:type="spellEnd"/>
      <w:proofErr w:type="gramEnd"/>
      <w:r w:rsidRPr="00270774">
        <w:rPr>
          <w:rFonts w:ascii="Times New Roman" w:hAnsi="Times New Roman" w:cs="Times New Roman"/>
          <w:sz w:val="26"/>
          <w:szCs w:val="26"/>
        </w:rPr>
        <w:t xml:space="preserve"> за счет бюджета</w:t>
      </w:r>
      <w:r>
        <w:rPr>
          <w:rFonts w:ascii="Times New Roman" w:hAnsi="Times New Roman" w:cs="Times New Roman"/>
          <w:sz w:val="26"/>
          <w:szCs w:val="26"/>
        </w:rPr>
        <w:t xml:space="preserve"> округа</w:t>
      </w:r>
      <w:r w:rsidRPr="00270774">
        <w:rPr>
          <w:rFonts w:ascii="Times New Roman" w:hAnsi="Times New Roman" w:cs="Times New Roman"/>
          <w:sz w:val="26"/>
          <w:szCs w:val="26"/>
        </w:rPr>
        <w:t xml:space="preserve">, установленного в Соглашении с органом исполнительной </w:t>
      </w:r>
      <w:r>
        <w:rPr>
          <w:rFonts w:ascii="Times New Roman" w:hAnsi="Times New Roman" w:cs="Times New Roman"/>
          <w:sz w:val="26"/>
          <w:szCs w:val="26"/>
        </w:rPr>
        <w:t xml:space="preserve">государственной </w:t>
      </w:r>
      <w:r w:rsidRPr="00270774">
        <w:rPr>
          <w:rFonts w:ascii="Times New Roman" w:hAnsi="Times New Roman" w:cs="Times New Roman"/>
          <w:sz w:val="26"/>
          <w:szCs w:val="26"/>
        </w:rPr>
        <w:t xml:space="preserve">власти </w:t>
      </w:r>
      <w:r>
        <w:rPr>
          <w:rFonts w:ascii="Times New Roman" w:hAnsi="Times New Roman" w:cs="Times New Roman"/>
          <w:sz w:val="26"/>
          <w:szCs w:val="26"/>
        </w:rPr>
        <w:t xml:space="preserve">Вологодской области </w:t>
      </w:r>
      <w:r w:rsidRPr="00270774">
        <w:rPr>
          <w:rFonts w:ascii="Times New Roman" w:hAnsi="Times New Roman" w:cs="Times New Roman"/>
          <w:sz w:val="26"/>
          <w:szCs w:val="26"/>
        </w:rPr>
        <w:t>в отношении объекта капитального строительства или объекта недвижимого имущества.</w:t>
      </w:r>
    </w:p>
    <w:p w:rsidR="000C1AB9" w:rsidRPr="00E50195" w:rsidRDefault="000C1AB9" w:rsidP="000C1AB9">
      <w:pPr>
        <w:pStyle w:val="ConsPlusNormal"/>
        <w:ind w:firstLine="851"/>
        <w:jc w:val="both"/>
        <w:rPr>
          <w:rFonts w:ascii="Times New Roman" w:hAnsi="Times New Roman" w:cs="Times New Roman"/>
          <w:sz w:val="26"/>
          <w:szCs w:val="26"/>
        </w:rPr>
      </w:pPr>
      <w:r w:rsidRPr="00E50195">
        <w:rPr>
          <w:rFonts w:ascii="Times New Roman" w:hAnsi="Times New Roman" w:cs="Times New Roman"/>
          <w:sz w:val="26"/>
          <w:szCs w:val="26"/>
        </w:rPr>
        <w:t xml:space="preserve">Уполномоченный орган осуществляет </w:t>
      </w:r>
      <w:proofErr w:type="gramStart"/>
      <w:r w:rsidRPr="00E50195">
        <w:rPr>
          <w:rFonts w:ascii="Times New Roman" w:hAnsi="Times New Roman" w:cs="Times New Roman"/>
          <w:sz w:val="26"/>
          <w:szCs w:val="26"/>
        </w:rPr>
        <w:t>контроль за</w:t>
      </w:r>
      <w:proofErr w:type="gramEnd"/>
      <w:r w:rsidRPr="00E50195">
        <w:rPr>
          <w:rFonts w:ascii="Times New Roman" w:hAnsi="Times New Roman" w:cs="Times New Roman"/>
          <w:sz w:val="26"/>
          <w:szCs w:val="26"/>
        </w:rPr>
        <w:t xml:space="preserve"> целевым использованием бюджетных средств, выделенных учреждению, предприятию в виде субсидии.</w:t>
      </w:r>
    </w:p>
    <w:p w:rsidR="000C1AB9" w:rsidRPr="00E50195" w:rsidRDefault="000C1AB9" w:rsidP="000C1AB9">
      <w:pPr>
        <w:pStyle w:val="ConsPlusNormal"/>
        <w:ind w:firstLine="851"/>
        <w:jc w:val="both"/>
        <w:rPr>
          <w:rFonts w:ascii="Times New Roman" w:hAnsi="Times New Roman" w:cs="Times New Roman"/>
          <w:sz w:val="26"/>
          <w:szCs w:val="26"/>
        </w:rPr>
      </w:pPr>
      <w:r w:rsidRPr="00E50195">
        <w:rPr>
          <w:rFonts w:ascii="Times New Roman" w:hAnsi="Times New Roman" w:cs="Times New Roman"/>
          <w:sz w:val="26"/>
          <w:szCs w:val="26"/>
        </w:rPr>
        <w:t>Учредительный орган имеет право проводить проверки соблюдения учреждением, предприятием условий, установленных настоящим Соглашением, с предварительным письменным уведомлением учреждения, предприятия не менее чем за 3 дня до дня начала проверки.</w:t>
      </w:r>
    </w:p>
    <w:p w:rsidR="000C1AB9" w:rsidRPr="008B42D5" w:rsidRDefault="000C1AB9" w:rsidP="000C1AB9">
      <w:pPr>
        <w:pStyle w:val="ConsPlusNormal"/>
        <w:ind w:firstLine="851"/>
        <w:jc w:val="both"/>
        <w:rPr>
          <w:rFonts w:ascii="Times New Roman" w:hAnsi="Times New Roman" w:cs="Times New Roman"/>
          <w:sz w:val="26"/>
          <w:szCs w:val="26"/>
        </w:rPr>
      </w:pPr>
      <w:r w:rsidRPr="008B42D5">
        <w:rPr>
          <w:rFonts w:ascii="Times New Roman" w:hAnsi="Times New Roman" w:cs="Times New Roman"/>
          <w:sz w:val="26"/>
          <w:szCs w:val="26"/>
        </w:rPr>
        <w:t>2.2. Учреждение, предприятие обязуется:</w:t>
      </w:r>
    </w:p>
    <w:p w:rsidR="000C1AB9" w:rsidRPr="008B42D5" w:rsidRDefault="000C1AB9" w:rsidP="000C1AB9">
      <w:pPr>
        <w:pStyle w:val="ConsPlusNormal"/>
        <w:ind w:firstLine="851"/>
        <w:jc w:val="both"/>
        <w:rPr>
          <w:rFonts w:ascii="Times New Roman" w:hAnsi="Times New Roman" w:cs="Times New Roman"/>
          <w:sz w:val="26"/>
          <w:szCs w:val="26"/>
        </w:rPr>
      </w:pPr>
      <w:r w:rsidRPr="008B42D5">
        <w:rPr>
          <w:rFonts w:ascii="Times New Roman" w:hAnsi="Times New Roman" w:cs="Times New Roman"/>
          <w:sz w:val="26"/>
          <w:szCs w:val="26"/>
        </w:rPr>
        <w:t>2.2.1. Соблюдать при использовании субсидии положения, установленные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C1AB9" w:rsidRPr="008B42D5" w:rsidRDefault="000C1AB9" w:rsidP="000C1AB9">
      <w:pPr>
        <w:pStyle w:val="ConsPlusNormal"/>
        <w:ind w:firstLine="851"/>
        <w:jc w:val="both"/>
        <w:rPr>
          <w:rFonts w:ascii="Times New Roman" w:hAnsi="Times New Roman" w:cs="Times New Roman"/>
          <w:sz w:val="26"/>
          <w:szCs w:val="26"/>
        </w:rPr>
      </w:pPr>
      <w:r w:rsidRPr="008B42D5">
        <w:rPr>
          <w:rFonts w:ascii="Times New Roman" w:hAnsi="Times New Roman" w:cs="Times New Roman"/>
          <w:sz w:val="26"/>
          <w:szCs w:val="26"/>
        </w:rPr>
        <w:t xml:space="preserve">2.2.2. Направить средства субсидии на выполнение целей, указанных в </w:t>
      </w:r>
      <w:hyperlink w:anchor="P223" w:history="1">
        <w:r w:rsidRPr="008B42D5">
          <w:rPr>
            <w:rFonts w:ascii="Times New Roman" w:hAnsi="Times New Roman" w:cs="Times New Roman"/>
            <w:sz w:val="26"/>
            <w:szCs w:val="26"/>
          </w:rPr>
          <w:t>пункте 1.</w:t>
        </w:r>
      </w:hyperlink>
      <w:r w:rsidRPr="008B42D5">
        <w:rPr>
          <w:rFonts w:ascii="Times New Roman" w:hAnsi="Times New Roman" w:cs="Times New Roman"/>
          <w:sz w:val="26"/>
          <w:szCs w:val="26"/>
        </w:rPr>
        <w:t>2 настоящего Соглашения.</w:t>
      </w:r>
    </w:p>
    <w:p w:rsidR="000C1AB9" w:rsidRDefault="000C1AB9" w:rsidP="000C1AB9">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Осуществлять р</w:t>
      </w:r>
      <w:r w:rsidRPr="00270774">
        <w:rPr>
          <w:rFonts w:ascii="Times New Roman" w:hAnsi="Times New Roman" w:cs="Times New Roman"/>
          <w:sz w:val="26"/>
          <w:szCs w:val="26"/>
        </w:rPr>
        <w:t xml:space="preserve">асходование средств субсидии </w:t>
      </w:r>
      <w:r>
        <w:rPr>
          <w:rFonts w:ascii="Times New Roman" w:hAnsi="Times New Roman" w:cs="Times New Roman"/>
          <w:sz w:val="26"/>
          <w:szCs w:val="26"/>
        </w:rPr>
        <w:t>на оплату:</w:t>
      </w:r>
    </w:p>
    <w:p w:rsidR="000C1AB9" w:rsidRDefault="000C1AB9" w:rsidP="000C1AB9">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Pr="00270774">
        <w:rPr>
          <w:rFonts w:ascii="Times New Roman" w:hAnsi="Times New Roman" w:cs="Times New Roman"/>
          <w:sz w:val="26"/>
          <w:szCs w:val="26"/>
        </w:rPr>
        <w:t>фактически выполненны</w:t>
      </w:r>
      <w:r>
        <w:rPr>
          <w:rFonts w:ascii="Times New Roman" w:hAnsi="Times New Roman" w:cs="Times New Roman"/>
          <w:sz w:val="26"/>
          <w:szCs w:val="26"/>
        </w:rPr>
        <w:t>х</w:t>
      </w:r>
      <w:r w:rsidRPr="00270774">
        <w:rPr>
          <w:rFonts w:ascii="Times New Roman" w:hAnsi="Times New Roman" w:cs="Times New Roman"/>
          <w:sz w:val="26"/>
          <w:szCs w:val="26"/>
        </w:rPr>
        <w:t xml:space="preserve"> работ, оказанны</w:t>
      </w:r>
      <w:r>
        <w:rPr>
          <w:rFonts w:ascii="Times New Roman" w:hAnsi="Times New Roman" w:cs="Times New Roman"/>
          <w:sz w:val="26"/>
          <w:szCs w:val="26"/>
        </w:rPr>
        <w:t>х</w:t>
      </w:r>
      <w:r w:rsidRPr="00270774">
        <w:rPr>
          <w:rFonts w:ascii="Times New Roman" w:hAnsi="Times New Roman" w:cs="Times New Roman"/>
          <w:sz w:val="26"/>
          <w:szCs w:val="26"/>
        </w:rPr>
        <w:t xml:space="preserve"> услуг</w:t>
      </w:r>
      <w:r>
        <w:rPr>
          <w:rFonts w:ascii="Times New Roman" w:hAnsi="Times New Roman" w:cs="Times New Roman"/>
          <w:sz w:val="26"/>
          <w:szCs w:val="26"/>
        </w:rPr>
        <w:t>;</w:t>
      </w:r>
    </w:p>
    <w:p w:rsidR="000C1AB9" w:rsidRPr="002D2BCF" w:rsidRDefault="000C1AB9" w:rsidP="000C1AB9">
      <w:pPr>
        <w:pStyle w:val="ConsPlusNormal"/>
        <w:ind w:firstLine="851"/>
        <w:jc w:val="both"/>
        <w:rPr>
          <w:rFonts w:ascii="Times New Roman" w:hAnsi="Times New Roman" w:cs="Times New Roman"/>
          <w:sz w:val="26"/>
          <w:szCs w:val="26"/>
        </w:rPr>
      </w:pPr>
      <w:r w:rsidRPr="002D2BCF">
        <w:rPr>
          <w:rFonts w:ascii="Times New Roman" w:hAnsi="Times New Roman" w:cs="Times New Roman"/>
          <w:sz w:val="26"/>
          <w:szCs w:val="26"/>
        </w:rPr>
        <w:t>- приобретенных объектов недвижимого имущества.</w:t>
      </w:r>
    </w:p>
    <w:p w:rsidR="000C1AB9" w:rsidRPr="002D2BCF" w:rsidRDefault="000C1AB9" w:rsidP="000C1AB9">
      <w:pPr>
        <w:pStyle w:val="ConsPlusNormal"/>
        <w:ind w:firstLine="851"/>
        <w:jc w:val="both"/>
        <w:rPr>
          <w:rFonts w:ascii="Times New Roman" w:hAnsi="Times New Roman" w:cs="Times New Roman"/>
          <w:sz w:val="26"/>
          <w:szCs w:val="26"/>
        </w:rPr>
      </w:pPr>
      <w:r w:rsidRPr="002D2BCF">
        <w:rPr>
          <w:rFonts w:ascii="Times New Roman" w:hAnsi="Times New Roman" w:cs="Times New Roman"/>
          <w:sz w:val="26"/>
          <w:szCs w:val="26"/>
        </w:rPr>
        <w:t xml:space="preserve">2.2.3. Обеспечить достижение показателей результативности предоставления субсидий в отношении каждого объекта капитального строительства или объекта недвижимого имущества. </w:t>
      </w:r>
    </w:p>
    <w:p w:rsidR="000C1AB9" w:rsidRPr="002D2BCF" w:rsidRDefault="000C1AB9" w:rsidP="000C1AB9">
      <w:pPr>
        <w:pStyle w:val="ConsPlusNormal"/>
        <w:ind w:firstLine="851"/>
        <w:jc w:val="both"/>
        <w:rPr>
          <w:rFonts w:ascii="Times New Roman" w:hAnsi="Times New Roman" w:cs="Times New Roman"/>
          <w:sz w:val="26"/>
          <w:szCs w:val="26"/>
        </w:rPr>
      </w:pPr>
      <w:r w:rsidRPr="002D2BCF">
        <w:rPr>
          <w:rFonts w:ascii="Times New Roman" w:hAnsi="Times New Roman" w:cs="Times New Roman"/>
          <w:sz w:val="26"/>
          <w:szCs w:val="26"/>
        </w:rPr>
        <w:t xml:space="preserve">Показатели результативности предоставления субсидий направлены на достижение показателей эффективности реализации муниципальной программы "_________________________________________", утвержденной постановлением администрации </w:t>
      </w:r>
      <w:r>
        <w:rPr>
          <w:rFonts w:ascii="Times New Roman" w:hAnsi="Times New Roman" w:cs="Times New Roman"/>
          <w:sz w:val="26"/>
          <w:szCs w:val="26"/>
        </w:rPr>
        <w:t>округа</w:t>
      </w:r>
      <w:r w:rsidRPr="002D2BCF">
        <w:rPr>
          <w:rFonts w:ascii="Times New Roman" w:hAnsi="Times New Roman" w:cs="Times New Roman"/>
          <w:sz w:val="26"/>
          <w:szCs w:val="26"/>
        </w:rPr>
        <w:t xml:space="preserve"> </w:t>
      </w:r>
      <w:proofErr w:type="gramStart"/>
      <w:r w:rsidRPr="002D2BCF">
        <w:rPr>
          <w:rFonts w:ascii="Times New Roman" w:hAnsi="Times New Roman" w:cs="Times New Roman"/>
          <w:sz w:val="26"/>
          <w:szCs w:val="26"/>
        </w:rPr>
        <w:t>от</w:t>
      </w:r>
      <w:proofErr w:type="gramEnd"/>
      <w:r w:rsidRPr="002D2BCF">
        <w:rPr>
          <w:rFonts w:ascii="Times New Roman" w:hAnsi="Times New Roman" w:cs="Times New Roman"/>
          <w:sz w:val="26"/>
          <w:szCs w:val="26"/>
        </w:rPr>
        <w:t xml:space="preserve"> __________ № ____.</w:t>
      </w:r>
    </w:p>
    <w:p w:rsidR="000C1AB9" w:rsidRPr="002D2BCF" w:rsidRDefault="00BB63BD" w:rsidP="000C1AB9">
      <w:pPr>
        <w:pStyle w:val="ConsPlusNormal"/>
        <w:ind w:firstLine="851"/>
        <w:jc w:val="both"/>
        <w:rPr>
          <w:rFonts w:ascii="Times New Roman" w:hAnsi="Times New Roman" w:cs="Times New Roman"/>
          <w:sz w:val="26"/>
          <w:szCs w:val="26"/>
        </w:rPr>
      </w:pPr>
      <w:hyperlink w:anchor="P369" w:history="1">
        <w:r w:rsidR="000C1AB9" w:rsidRPr="002D2BCF">
          <w:rPr>
            <w:rFonts w:ascii="Times New Roman" w:hAnsi="Times New Roman" w:cs="Times New Roman"/>
            <w:sz w:val="26"/>
            <w:szCs w:val="26"/>
          </w:rPr>
          <w:t>Показатели</w:t>
        </w:r>
      </w:hyperlink>
      <w:r w:rsidR="000C1AB9" w:rsidRPr="002D2BCF">
        <w:rPr>
          <w:rFonts w:ascii="Times New Roman" w:hAnsi="Times New Roman" w:cs="Times New Roman"/>
          <w:sz w:val="26"/>
          <w:szCs w:val="26"/>
        </w:rPr>
        <w:t xml:space="preserve"> результативности предоставления субсидий и сроки их достижения устанавливаются в приложении 2 к настоящему Соглашению.</w:t>
      </w:r>
    </w:p>
    <w:p w:rsidR="000C1AB9" w:rsidRPr="00F0498C" w:rsidRDefault="000C1AB9" w:rsidP="000C1AB9">
      <w:pPr>
        <w:pStyle w:val="ConsPlusNormal"/>
        <w:ind w:firstLine="851"/>
        <w:jc w:val="both"/>
        <w:rPr>
          <w:rFonts w:ascii="Times New Roman" w:hAnsi="Times New Roman" w:cs="Times New Roman"/>
          <w:sz w:val="26"/>
          <w:szCs w:val="26"/>
        </w:rPr>
      </w:pPr>
      <w:r w:rsidRPr="00F0498C">
        <w:rPr>
          <w:rFonts w:ascii="Times New Roman" w:hAnsi="Times New Roman" w:cs="Times New Roman"/>
          <w:sz w:val="26"/>
          <w:szCs w:val="26"/>
        </w:rPr>
        <w:t>2.2.4. Вложить в строительство (реконструкцию, в том числе с элементами реставрации; в разработку проектной документации на объекты капитального строительства или приобретение прав на использование типовой проектной документации, проведение инженерных изысканий, проведение государственной экспертизы проектной документации и результатов инженерных изысканий, проведение проверки достоверности определения сметной стоимости) объекта капитального строительства или приобретение объекта недвижимого имущества субсидию в</w:t>
      </w:r>
      <w:r>
        <w:rPr>
          <w:rFonts w:ascii="Times New Roman" w:hAnsi="Times New Roman" w:cs="Times New Roman"/>
          <w:sz w:val="26"/>
          <w:szCs w:val="26"/>
        </w:rPr>
        <w:t xml:space="preserve"> сумме</w:t>
      </w:r>
      <w:r w:rsidRPr="00F0498C">
        <w:rPr>
          <w:rFonts w:ascii="Times New Roman" w:hAnsi="Times New Roman" w:cs="Times New Roman"/>
          <w:sz w:val="26"/>
          <w:szCs w:val="26"/>
        </w:rPr>
        <w:t>, указанно</w:t>
      </w:r>
      <w:r>
        <w:rPr>
          <w:rFonts w:ascii="Times New Roman" w:hAnsi="Times New Roman" w:cs="Times New Roman"/>
          <w:sz w:val="26"/>
          <w:szCs w:val="26"/>
        </w:rPr>
        <w:t>й</w:t>
      </w:r>
      <w:r w:rsidRPr="00F0498C">
        <w:rPr>
          <w:rFonts w:ascii="Times New Roman" w:hAnsi="Times New Roman" w:cs="Times New Roman"/>
          <w:sz w:val="26"/>
          <w:szCs w:val="26"/>
        </w:rPr>
        <w:t xml:space="preserve"> в </w:t>
      </w:r>
      <w:hyperlink w:anchor="P223" w:history="1">
        <w:r w:rsidRPr="00F0498C">
          <w:rPr>
            <w:rFonts w:ascii="Times New Roman" w:hAnsi="Times New Roman" w:cs="Times New Roman"/>
            <w:sz w:val="26"/>
            <w:szCs w:val="26"/>
          </w:rPr>
          <w:t>пункте 1.1</w:t>
        </w:r>
      </w:hyperlink>
      <w:r w:rsidRPr="00F0498C">
        <w:rPr>
          <w:rFonts w:ascii="Times New Roman" w:hAnsi="Times New Roman" w:cs="Times New Roman"/>
          <w:sz w:val="26"/>
          <w:szCs w:val="26"/>
        </w:rPr>
        <w:t xml:space="preserve"> Соглашения.</w:t>
      </w:r>
    </w:p>
    <w:p w:rsidR="000C1AB9" w:rsidRPr="002D2BCF" w:rsidRDefault="00BB63BD" w:rsidP="000C1AB9">
      <w:pPr>
        <w:pStyle w:val="ConsPlusNormal"/>
        <w:ind w:firstLine="851"/>
        <w:jc w:val="both"/>
        <w:rPr>
          <w:rFonts w:ascii="Times New Roman" w:hAnsi="Times New Roman" w:cs="Times New Roman"/>
          <w:sz w:val="26"/>
          <w:szCs w:val="26"/>
        </w:rPr>
      </w:pPr>
      <w:hyperlink w:anchor="P369" w:history="1">
        <w:r w:rsidR="000C1AB9" w:rsidRPr="002D2BCF">
          <w:rPr>
            <w:rFonts w:ascii="Times New Roman" w:hAnsi="Times New Roman" w:cs="Times New Roman"/>
            <w:sz w:val="26"/>
            <w:szCs w:val="26"/>
          </w:rPr>
          <w:t>Показатели</w:t>
        </w:r>
      </w:hyperlink>
      <w:r w:rsidR="000C1AB9" w:rsidRPr="002D2BCF">
        <w:rPr>
          <w:rFonts w:ascii="Times New Roman" w:hAnsi="Times New Roman" w:cs="Times New Roman"/>
          <w:sz w:val="26"/>
          <w:szCs w:val="26"/>
        </w:rPr>
        <w:t xml:space="preserve"> результативности предоставления субсидий и сроки их достижения устанавливаются в приложении 2 к настоящему Соглашению.</w:t>
      </w:r>
    </w:p>
    <w:p w:rsidR="000C1AB9" w:rsidRPr="00270774" w:rsidRDefault="000C1AB9" w:rsidP="000C1AB9">
      <w:pPr>
        <w:pStyle w:val="ConsPlusNormal"/>
        <w:ind w:firstLine="851"/>
        <w:jc w:val="both"/>
        <w:rPr>
          <w:rFonts w:ascii="Times New Roman" w:hAnsi="Times New Roman" w:cs="Times New Roman"/>
          <w:sz w:val="26"/>
          <w:szCs w:val="26"/>
        </w:rPr>
      </w:pPr>
      <w:r w:rsidRPr="00270774">
        <w:rPr>
          <w:rFonts w:ascii="Times New Roman" w:hAnsi="Times New Roman" w:cs="Times New Roman"/>
          <w:sz w:val="26"/>
          <w:szCs w:val="26"/>
        </w:rPr>
        <w:t>2.2.5. Соблюдать запрет на перечисление средств</w:t>
      </w:r>
      <w:r>
        <w:rPr>
          <w:rFonts w:ascii="Times New Roman" w:hAnsi="Times New Roman" w:cs="Times New Roman"/>
          <w:sz w:val="26"/>
          <w:szCs w:val="26"/>
        </w:rPr>
        <w:t xml:space="preserve"> субсидии</w:t>
      </w:r>
      <w:r w:rsidRPr="00270774">
        <w:rPr>
          <w:rFonts w:ascii="Times New Roman" w:hAnsi="Times New Roman" w:cs="Times New Roman"/>
          <w:sz w:val="26"/>
          <w:szCs w:val="26"/>
        </w:rPr>
        <w:t>:</w:t>
      </w:r>
    </w:p>
    <w:p w:rsidR="000C1AB9" w:rsidRPr="00270774" w:rsidRDefault="000C1AB9" w:rsidP="000C1AB9">
      <w:pPr>
        <w:pStyle w:val="ConsPlusNormal"/>
        <w:ind w:firstLine="851"/>
        <w:jc w:val="both"/>
        <w:rPr>
          <w:rFonts w:ascii="Times New Roman" w:hAnsi="Times New Roman" w:cs="Times New Roman"/>
          <w:sz w:val="26"/>
          <w:szCs w:val="26"/>
        </w:rPr>
      </w:pPr>
      <w:proofErr w:type="gramStart"/>
      <w:r w:rsidRPr="00270774">
        <w:rPr>
          <w:rFonts w:ascii="Times New Roman" w:hAnsi="Times New Roman" w:cs="Times New Roman"/>
          <w:sz w:val="26"/>
          <w:szCs w:val="26"/>
        </w:rPr>
        <w:t>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w:t>
      </w:r>
      <w:proofErr w:type="gramEnd"/>
      <w:r w:rsidRPr="00270774">
        <w:rPr>
          <w:rFonts w:ascii="Times New Roman" w:hAnsi="Times New Roman" w:cs="Times New Roman"/>
          <w:sz w:val="26"/>
          <w:szCs w:val="26"/>
        </w:rPr>
        <w:t xml:space="preserve"> Федерации или в кредитной организации (далее - банк);</w:t>
      </w:r>
    </w:p>
    <w:p w:rsidR="000C1AB9" w:rsidRPr="00270774" w:rsidRDefault="000C1AB9" w:rsidP="000C1AB9">
      <w:pPr>
        <w:pStyle w:val="ConsPlusNormal"/>
        <w:ind w:firstLine="851"/>
        <w:jc w:val="both"/>
        <w:rPr>
          <w:rFonts w:ascii="Times New Roman" w:hAnsi="Times New Roman" w:cs="Times New Roman"/>
          <w:sz w:val="26"/>
          <w:szCs w:val="26"/>
        </w:rPr>
      </w:pPr>
      <w:r w:rsidRPr="00270774">
        <w:rPr>
          <w:rFonts w:ascii="Times New Roman" w:hAnsi="Times New Roman" w:cs="Times New Roman"/>
          <w:sz w:val="26"/>
          <w:szCs w:val="26"/>
        </w:rPr>
        <w:t>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w:t>
      </w:r>
    </w:p>
    <w:p w:rsidR="000C1AB9" w:rsidRPr="00270774" w:rsidRDefault="000C1AB9" w:rsidP="000C1AB9">
      <w:pPr>
        <w:pStyle w:val="ConsPlusNormal"/>
        <w:ind w:firstLine="851"/>
        <w:jc w:val="both"/>
        <w:rPr>
          <w:rFonts w:ascii="Times New Roman" w:hAnsi="Times New Roman" w:cs="Times New Roman"/>
          <w:sz w:val="26"/>
          <w:szCs w:val="26"/>
        </w:rPr>
      </w:pPr>
      <w:r w:rsidRPr="00270774">
        <w:rPr>
          <w:rFonts w:ascii="Times New Roman" w:hAnsi="Times New Roman" w:cs="Times New Roman"/>
          <w:sz w:val="26"/>
          <w:szCs w:val="26"/>
        </w:rPr>
        <w:t>на счета, открытые в банке</w:t>
      </w:r>
      <w:r>
        <w:rPr>
          <w:rFonts w:ascii="Times New Roman" w:hAnsi="Times New Roman" w:cs="Times New Roman"/>
          <w:sz w:val="26"/>
          <w:szCs w:val="26"/>
        </w:rPr>
        <w:t xml:space="preserve"> другому юридическому лицу</w:t>
      </w:r>
      <w:r w:rsidRPr="00270774">
        <w:rPr>
          <w:rFonts w:ascii="Times New Roman" w:hAnsi="Times New Roman" w:cs="Times New Roman"/>
          <w:sz w:val="26"/>
          <w:szCs w:val="26"/>
        </w:rPr>
        <w:t>, за исключением:</w:t>
      </w:r>
    </w:p>
    <w:p w:rsidR="000C1AB9" w:rsidRPr="00270774" w:rsidRDefault="000C1AB9" w:rsidP="000C1AB9">
      <w:pPr>
        <w:pStyle w:val="ConsPlusNormal"/>
        <w:ind w:firstLine="851"/>
        <w:jc w:val="both"/>
        <w:rPr>
          <w:rFonts w:ascii="Times New Roman" w:hAnsi="Times New Roman" w:cs="Times New Roman"/>
          <w:sz w:val="26"/>
          <w:szCs w:val="26"/>
        </w:rPr>
      </w:pPr>
      <w:r w:rsidRPr="00270774">
        <w:rPr>
          <w:rFonts w:ascii="Times New Roman" w:hAnsi="Times New Roman" w:cs="Times New Roman"/>
          <w:sz w:val="26"/>
          <w:szCs w:val="26"/>
        </w:rPr>
        <w:t>- оплаты обязательств юридического лица в соответствии с валютным законодательством Российской Федерации;</w:t>
      </w:r>
    </w:p>
    <w:p w:rsidR="000C1AB9" w:rsidRPr="00270774" w:rsidRDefault="000C1AB9" w:rsidP="000C1AB9">
      <w:pPr>
        <w:pStyle w:val="ConsPlusNormal"/>
        <w:ind w:firstLine="851"/>
        <w:jc w:val="both"/>
        <w:rPr>
          <w:rFonts w:ascii="Times New Roman" w:hAnsi="Times New Roman" w:cs="Times New Roman"/>
          <w:sz w:val="26"/>
          <w:szCs w:val="26"/>
        </w:rPr>
      </w:pPr>
      <w:r w:rsidRPr="00270774">
        <w:rPr>
          <w:rFonts w:ascii="Times New Roman" w:hAnsi="Times New Roman" w:cs="Times New Roman"/>
          <w:sz w:val="26"/>
          <w:szCs w:val="26"/>
        </w:rPr>
        <w:t>- 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w:t>
      </w:r>
      <w:r>
        <w:rPr>
          <w:rFonts w:ascii="Times New Roman" w:hAnsi="Times New Roman" w:cs="Times New Roman"/>
          <w:sz w:val="26"/>
          <w:szCs w:val="26"/>
        </w:rPr>
        <w:t>ей</w:t>
      </w:r>
      <w:r w:rsidRPr="00270774">
        <w:rPr>
          <w:rFonts w:ascii="Times New Roman" w:hAnsi="Times New Roman" w:cs="Times New Roman"/>
          <w:sz w:val="26"/>
          <w:szCs w:val="26"/>
        </w:rPr>
        <w:t xml:space="preserve">, определенной при предоставлении </w:t>
      </w:r>
      <w:r>
        <w:rPr>
          <w:rFonts w:ascii="Times New Roman" w:hAnsi="Times New Roman" w:cs="Times New Roman"/>
          <w:sz w:val="26"/>
          <w:szCs w:val="26"/>
        </w:rPr>
        <w:t>субсидии</w:t>
      </w:r>
      <w:r w:rsidRPr="00270774">
        <w:rPr>
          <w:rFonts w:ascii="Times New Roman" w:hAnsi="Times New Roman" w:cs="Times New Roman"/>
          <w:sz w:val="26"/>
          <w:szCs w:val="26"/>
        </w:rPr>
        <w:t>;</w:t>
      </w:r>
    </w:p>
    <w:p w:rsidR="000C1AB9" w:rsidRPr="00270774" w:rsidRDefault="000C1AB9" w:rsidP="000C1AB9">
      <w:pPr>
        <w:pStyle w:val="ConsPlusNormal"/>
        <w:ind w:firstLine="851"/>
        <w:jc w:val="both"/>
        <w:rPr>
          <w:rFonts w:ascii="Times New Roman" w:hAnsi="Times New Roman" w:cs="Times New Roman"/>
          <w:sz w:val="26"/>
          <w:szCs w:val="26"/>
        </w:rPr>
      </w:pPr>
      <w:proofErr w:type="gramStart"/>
      <w:r w:rsidRPr="00270774">
        <w:rPr>
          <w:rFonts w:ascii="Times New Roman" w:hAnsi="Times New Roman" w:cs="Times New Roman"/>
          <w:sz w:val="26"/>
          <w:szCs w:val="26"/>
        </w:rPr>
        <w:t>- оплаты фактически выполненных юридическим лицом работ, оказанных услуг, изготовленной продукции, источником финансового обеспечения которых являются средства</w:t>
      </w:r>
      <w:r>
        <w:rPr>
          <w:rFonts w:ascii="Times New Roman" w:hAnsi="Times New Roman" w:cs="Times New Roman"/>
          <w:sz w:val="26"/>
          <w:szCs w:val="26"/>
        </w:rPr>
        <w:t xml:space="preserve"> субсидии</w:t>
      </w:r>
      <w:r w:rsidRPr="00270774">
        <w:rPr>
          <w:rFonts w:ascii="Times New Roman" w:hAnsi="Times New Roman" w:cs="Times New Roman"/>
          <w:sz w:val="26"/>
          <w:szCs w:val="26"/>
        </w:rPr>
        <w:t xml:space="preserve">, в случае, если юридическое лицо не привлекает для выполнения работ, оказания услуг и изготовления продукции иных юридических лиц, а также при условии представления документов-оснований и (или) иных документов, предусмотренных соглашениями, </w:t>
      </w:r>
      <w:r>
        <w:rPr>
          <w:rFonts w:ascii="Times New Roman" w:hAnsi="Times New Roman" w:cs="Times New Roman"/>
          <w:sz w:val="26"/>
          <w:szCs w:val="26"/>
        </w:rPr>
        <w:t xml:space="preserve">муниципальными </w:t>
      </w:r>
      <w:r w:rsidRPr="00270774">
        <w:rPr>
          <w:rFonts w:ascii="Times New Roman" w:hAnsi="Times New Roman" w:cs="Times New Roman"/>
          <w:sz w:val="26"/>
          <w:szCs w:val="26"/>
        </w:rPr>
        <w:t>контрактами, договорами о капитальных вложениях, контрактами учреждений, договорами (контрактами, соглашениями) или нормативными</w:t>
      </w:r>
      <w:proofErr w:type="gramEnd"/>
      <w:r w:rsidRPr="00270774">
        <w:rPr>
          <w:rFonts w:ascii="Times New Roman" w:hAnsi="Times New Roman" w:cs="Times New Roman"/>
          <w:sz w:val="26"/>
          <w:szCs w:val="26"/>
        </w:rPr>
        <w:t xml:space="preserve"> правовыми актами о предоставлении субсидии;</w:t>
      </w:r>
    </w:p>
    <w:p w:rsidR="000C1AB9" w:rsidRPr="00270774" w:rsidRDefault="000C1AB9" w:rsidP="000C1AB9">
      <w:pPr>
        <w:pStyle w:val="ConsPlusNormal"/>
        <w:ind w:firstLine="851"/>
        <w:jc w:val="both"/>
        <w:rPr>
          <w:rFonts w:ascii="Times New Roman" w:hAnsi="Times New Roman" w:cs="Times New Roman"/>
          <w:sz w:val="26"/>
          <w:szCs w:val="26"/>
        </w:rPr>
      </w:pPr>
      <w:proofErr w:type="gramStart"/>
      <w:r w:rsidRPr="00270774">
        <w:rPr>
          <w:rFonts w:ascii="Times New Roman" w:hAnsi="Times New Roman" w:cs="Times New Roman"/>
          <w:sz w:val="26"/>
          <w:szCs w:val="26"/>
        </w:rPr>
        <w:t xml:space="preserve">- возмещения произведенных юридическим лицом расходов (части расходов) в случае, если указанные расходы осуществлялись до поступления средств </w:t>
      </w:r>
      <w:r>
        <w:rPr>
          <w:rFonts w:ascii="Times New Roman" w:hAnsi="Times New Roman" w:cs="Times New Roman"/>
          <w:sz w:val="26"/>
          <w:szCs w:val="26"/>
        </w:rPr>
        <w:t xml:space="preserve">субсидии </w:t>
      </w:r>
      <w:r w:rsidRPr="00270774">
        <w:rPr>
          <w:rFonts w:ascii="Times New Roman" w:hAnsi="Times New Roman" w:cs="Times New Roman"/>
          <w:sz w:val="26"/>
          <w:szCs w:val="26"/>
        </w:rPr>
        <w:t xml:space="preserve">(за исключением субсидий юридическим лицам) на лицевой счет для учета операций </w:t>
      </w:r>
      <w:proofErr w:type="spellStart"/>
      <w:r w:rsidRPr="00270774">
        <w:rPr>
          <w:rFonts w:ascii="Times New Roman" w:hAnsi="Times New Roman" w:cs="Times New Roman"/>
          <w:sz w:val="26"/>
          <w:szCs w:val="26"/>
        </w:rPr>
        <w:t>неучастника</w:t>
      </w:r>
      <w:proofErr w:type="spellEnd"/>
      <w:r w:rsidRPr="00270774">
        <w:rPr>
          <w:rFonts w:ascii="Times New Roman" w:hAnsi="Times New Roman" w:cs="Times New Roman"/>
          <w:sz w:val="26"/>
          <w:szCs w:val="26"/>
        </w:rPr>
        <w:t xml:space="preserve"> бюджетного процесса и при условии представления документов, указанных в абзаце седьмом настоящего подпункта, копий платежных поручений, реестров платежных поручений, подтверждающих оплату произведенных юридическим лицом расходов (части расходов), а также соглашения, </w:t>
      </w:r>
      <w:r>
        <w:rPr>
          <w:rFonts w:ascii="Times New Roman" w:hAnsi="Times New Roman" w:cs="Times New Roman"/>
          <w:sz w:val="26"/>
          <w:szCs w:val="26"/>
        </w:rPr>
        <w:t>муниципального</w:t>
      </w:r>
      <w:proofErr w:type="gramEnd"/>
      <w:r>
        <w:rPr>
          <w:rFonts w:ascii="Times New Roman" w:hAnsi="Times New Roman" w:cs="Times New Roman"/>
          <w:sz w:val="26"/>
          <w:szCs w:val="26"/>
        </w:rPr>
        <w:t xml:space="preserve"> </w:t>
      </w:r>
      <w:r w:rsidRPr="00270774">
        <w:rPr>
          <w:rFonts w:ascii="Times New Roman" w:hAnsi="Times New Roman" w:cs="Times New Roman"/>
          <w:sz w:val="26"/>
          <w:szCs w:val="26"/>
        </w:rPr>
        <w:t xml:space="preserve">контракта, договора о капитальных вложениях, </w:t>
      </w:r>
      <w:r w:rsidRPr="00270774">
        <w:rPr>
          <w:rFonts w:ascii="Times New Roman" w:hAnsi="Times New Roman" w:cs="Times New Roman"/>
          <w:sz w:val="26"/>
          <w:szCs w:val="26"/>
        </w:rPr>
        <w:lastRenderedPageBreak/>
        <w:t xml:space="preserve">контракта учреждения и договора (контракта, соглашения) или нормативного правового акта о предоставлении субсидий, если условиями </w:t>
      </w:r>
      <w:r>
        <w:rPr>
          <w:rFonts w:ascii="Times New Roman" w:hAnsi="Times New Roman" w:cs="Times New Roman"/>
          <w:sz w:val="26"/>
          <w:szCs w:val="26"/>
        </w:rPr>
        <w:t>муниципального</w:t>
      </w:r>
      <w:r w:rsidRPr="00270774">
        <w:rPr>
          <w:rFonts w:ascii="Times New Roman" w:hAnsi="Times New Roman" w:cs="Times New Roman"/>
          <w:sz w:val="26"/>
          <w:szCs w:val="26"/>
        </w:rPr>
        <w:t xml:space="preserve"> контракта, договора о капитальных вложениях, контракта учреждения и договора (контракта, соглашения) предусмотрено возмещение произведенных юридическим лицом расходов (части расходов);</w:t>
      </w:r>
    </w:p>
    <w:p w:rsidR="000C1AB9" w:rsidRPr="00270774" w:rsidRDefault="000C1AB9" w:rsidP="000C1AB9">
      <w:pPr>
        <w:pStyle w:val="ConsPlusNormal"/>
        <w:ind w:firstLine="851"/>
        <w:jc w:val="both"/>
        <w:rPr>
          <w:rFonts w:ascii="Times New Roman" w:hAnsi="Times New Roman" w:cs="Times New Roman"/>
          <w:sz w:val="26"/>
          <w:szCs w:val="26"/>
        </w:rPr>
      </w:pPr>
      <w:proofErr w:type="gramStart"/>
      <w:r w:rsidRPr="00270774">
        <w:rPr>
          <w:rFonts w:ascii="Times New Roman" w:hAnsi="Times New Roman" w:cs="Times New Roman"/>
          <w:sz w:val="26"/>
          <w:szCs w:val="26"/>
        </w:rPr>
        <w:t xml:space="preserve">на счета, открытые в банках юридическим лицам, заключившим с юридическим лицом - получателем </w:t>
      </w:r>
      <w:r>
        <w:rPr>
          <w:rFonts w:ascii="Times New Roman" w:hAnsi="Times New Roman" w:cs="Times New Roman"/>
          <w:sz w:val="26"/>
          <w:szCs w:val="26"/>
        </w:rPr>
        <w:t xml:space="preserve">субсидии </w:t>
      </w:r>
      <w:r w:rsidRPr="00270774">
        <w:rPr>
          <w:rFonts w:ascii="Times New Roman" w:hAnsi="Times New Roman" w:cs="Times New Roman"/>
          <w:sz w:val="26"/>
          <w:szCs w:val="26"/>
        </w:rPr>
        <w:t>договоры (контракты, соглашения), за исключением договоров, заключаемых в целях приобретения услуг связи, коммунальных услуг, электроэнергии,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в соответствии</w:t>
      </w:r>
      <w:proofErr w:type="gramEnd"/>
      <w:r w:rsidRPr="00270774">
        <w:rPr>
          <w:rFonts w:ascii="Times New Roman" w:hAnsi="Times New Roman" w:cs="Times New Roman"/>
          <w:sz w:val="26"/>
          <w:szCs w:val="26"/>
        </w:rPr>
        <w:t xml:space="preserve"> с законодательством Российской Федерации о градостроительной деятельности, а также договоров страхования в соответствии со страховым законодательством.</w:t>
      </w:r>
    </w:p>
    <w:p w:rsidR="000C1AB9" w:rsidRPr="00270774" w:rsidRDefault="000C1AB9" w:rsidP="000C1AB9">
      <w:pPr>
        <w:pStyle w:val="ConsPlusNormal"/>
        <w:ind w:firstLine="851"/>
        <w:jc w:val="both"/>
        <w:rPr>
          <w:rFonts w:ascii="Times New Roman" w:hAnsi="Times New Roman" w:cs="Times New Roman"/>
          <w:sz w:val="26"/>
          <w:szCs w:val="26"/>
        </w:rPr>
      </w:pPr>
      <w:r w:rsidRPr="00270774">
        <w:rPr>
          <w:rFonts w:ascii="Times New Roman" w:hAnsi="Times New Roman" w:cs="Times New Roman"/>
          <w:sz w:val="26"/>
          <w:szCs w:val="26"/>
        </w:rPr>
        <w:t xml:space="preserve">2.2.6. Открыть лицевой счет для учета операций </w:t>
      </w:r>
      <w:proofErr w:type="spellStart"/>
      <w:r w:rsidRPr="00270774">
        <w:rPr>
          <w:rFonts w:ascii="Times New Roman" w:hAnsi="Times New Roman" w:cs="Times New Roman"/>
          <w:sz w:val="26"/>
          <w:szCs w:val="26"/>
        </w:rPr>
        <w:t>неучастника</w:t>
      </w:r>
      <w:proofErr w:type="spellEnd"/>
      <w:r w:rsidRPr="00270774">
        <w:rPr>
          <w:rFonts w:ascii="Times New Roman" w:hAnsi="Times New Roman" w:cs="Times New Roman"/>
          <w:sz w:val="26"/>
          <w:szCs w:val="26"/>
        </w:rPr>
        <w:t xml:space="preserve"> бюджетного процесса в Управлении федерального казначейства по Вологодской области </w:t>
      </w:r>
      <w:r>
        <w:rPr>
          <w:rFonts w:ascii="Times New Roman" w:hAnsi="Times New Roman" w:cs="Times New Roman"/>
          <w:sz w:val="26"/>
          <w:szCs w:val="26"/>
        </w:rPr>
        <w:t xml:space="preserve">и (или) в органах областного казначейства (финансового органа округа) </w:t>
      </w:r>
      <w:r w:rsidRPr="00270774">
        <w:rPr>
          <w:rFonts w:ascii="Times New Roman" w:hAnsi="Times New Roman" w:cs="Times New Roman"/>
          <w:sz w:val="26"/>
          <w:szCs w:val="26"/>
        </w:rPr>
        <w:t>в целях осуществления операций с целевыми средствами в соответствии с Правилами.</w:t>
      </w:r>
    </w:p>
    <w:p w:rsidR="000C1AB9" w:rsidRPr="00270774" w:rsidRDefault="000C1AB9" w:rsidP="000C1AB9">
      <w:pPr>
        <w:pStyle w:val="ConsPlusNormal"/>
        <w:ind w:firstLine="851"/>
        <w:jc w:val="both"/>
        <w:rPr>
          <w:rFonts w:ascii="Times New Roman" w:hAnsi="Times New Roman" w:cs="Times New Roman"/>
          <w:sz w:val="26"/>
          <w:szCs w:val="26"/>
        </w:rPr>
      </w:pPr>
      <w:r w:rsidRPr="00270774">
        <w:rPr>
          <w:rFonts w:ascii="Times New Roman" w:hAnsi="Times New Roman" w:cs="Times New Roman"/>
          <w:sz w:val="26"/>
          <w:szCs w:val="26"/>
        </w:rPr>
        <w:t xml:space="preserve">2.2.7. Представлять в Управление федерального казначейства по Вологодской области </w:t>
      </w:r>
      <w:r>
        <w:rPr>
          <w:rFonts w:ascii="Times New Roman" w:hAnsi="Times New Roman" w:cs="Times New Roman"/>
          <w:sz w:val="26"/>
          <w:szCs w:val="26"/>
        </w:rPr>
        <w:t xml:space="preserve">и (или) в орган областного казначейства (финансовый орган округа) </w:t>
      </w:r>
      <w:r w:rsidRPr="00270774">
        <w:rPr>
          <w:rFonts w:ascii="Times New Roman" w:hAnsi="Times New Roman" w:cs="Times New Roman"/>
          <w:sz w:val="26"/>
          <w:szCs w:val="26"/>
        </w:rPr>
        <w:t>документы, предусмотренные порядком санкционирования целевых средств.</w:t>
      </w:r>
    </w:p>
    <w:p w:rsidR="000C1AB9" w:rsidRPr="00270774" w:rsidRDefault="000C1AB9" w:rsidP="000C1AB9">
      <w:pPr>
        <w:pStyle w:val="ConsPlusNormal"/>
        <w:ind w:firstLine="851"/>
        <w:jc w:val="both"/>
        <w:rPr>
          <w:rFonts w:ascii="Times New Roman" w:hAnsi="Times New Roman" w:cs="Times New Roman"/>
          <w:sz w:val="26"/>
          <w:szCs w:val="26"/>
        </w:rPr>
      </w:pPr>
      <w:r w:rsidRPr="00270774">
        <w:rPr>
          <w:rFonts w:ascii="Times New Roman" w:hAnsi="Times New Roman" w:cs="Times New Roman"/>
          <w:sz w:val="26"/>
          <w:szCs w:val="26"/>
        </w:rPr>
        <w:t xml:space="preserve">2.2.8. </w:t>
      </w:r>
      <w:proofErr w:type="gramStart"/>
      <w:r w:rsidRPr="00270774">
        <w:rPr>
          <w:rFonts w:ascii="Times New Roman" w:hAnsi="Times New Roman" w:cs="Times New Roman"/>
          <w:sz w:val="26"/>
          <w:szCs w:val="26"/>
        </w:rPr>
        <w:t xml:space="preserve">Указывать в договорах (контрактах, соглашениях), платежных и расчетных документах (за исключением платежных и расчетных документов, представляемых в связи с исполнением соглашений, </w:t>
      </w:r>
      <w:r>
        <w:rPr>
          <w:rFonts w:ascii="Times New Roman" w:hAnsi="Times New Roman" w:cs="Times New Roman"/>
          <w:sz w:val="26"/>
          <w:szCs w:val="26"/>
        </w:rPr>
        <w:t>муниципальны</w:t>
      </w:r>
      <w:r w:rsidRPr="00270774">
        <w:rPr>
          <w:rFonts w:ascii="Times New Roman" w:hAnsi="Times New Roman" w:cs="Times New Roman"/>
          <w:sz w:val="26"/>
          <w:szCs w:val="26"/>
        </w:rPr>
        <w:t>х контрактов, договоров о капитальных вложениях, контрактов учреждений, договоров (контрактов, соглашений), содержащих сведения,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(далее - государственная тайна), а также в документах-основаниях идентификатора соглашения</w:t>
      </w:r>
      <w:proofErr w:type="gramEnd"/>
      <w:r w:rsidRPr="00270774">
        <w:rPr>
          <w:rFonts w:ascii="Times New Roman" w:hAnsi="Times New Roman" w:cs="Times New Roman"/>
          <w:sz w:val="26"/>
          <w:szCs w:val="26"/>
        </w:rPr>
        <w:t xml:space="preserve">, </w:t>
      </w:r>
      <w:r>
        <w:rPr>
          <w:rFonts w:ascii="Times New Roman" w:hAnsi="Times New Roman" w:cs="Times New Roman"/>
          <w:sz w:val="26"/>
          <w:szCs w:val="26"/>
        </w:rPr>
        <w:t xml:space="preserve">муниципального </w:t>
      </w:r>
      <w:r w:rsidRPr="00270774">
        <w:rPr>
          <w:rFonts w:ascii="Times New Roman" w:hAnsi="Times New Roman" w:cs="Times New Roman"/>
          <w:sz w:val="26"/>
          <w:szCs w:val="26"/>
        </w:rPr>
        <w:t>контракта, договора о капитальных вложениях и контракта учреждения, порядок формирования которого установлен Федеральным казначейством.</w:t>
      </w:r>
    </w:p>
    <w:p w:rsidR="000C1AB9" w:rsidRPr="00270774" w:rsidRDefault="000C1AB9" w:rsidP="000C1AB9">
      <w:pPr>
        <w:pStyle w:val="ConsPlusNormal"/>
        <w:ind w:firstLine="851"/>
        <w:jc w:val="both"/>
        <w:rPr>
          <w:rFonts w:ascii="Times New Roman" w:hAnsi="Times New Roman" w:cs="Times New Roman"/>
          <w:sz w:val="26"/>
          <w:szCs w:val="26"/>
        </w:rPr>
      </w:pPr>
      <w:r w:rsidRPr="00270774">
        <w:rPr>
          <w:rFonts w:ascii="Times New Roman" w:hAnsi="Times New Roman" w:cs="Times New Roman"/>
          <w:sz w:val="26"/>
          <w:szCs w:val="26"/>
        </w:rPr>
        <w:t>2.2.9. Соблюдать иные условия, определенные принимаемыми в соответствии с Федеральным законом о федеральном бюджете на соответствующий год и плановый период актами Правительства Российской Федерации, предусмотренными особенностями казначейского сопровождения целевых средств, получаемых отдельными юридическими лицами.</w:t>
      </w:r>
    </w:p>
    <w:p w:rsidR="000C1AB9" w:rsidRPr="00F0498C" w:rsidRDefault="000C1AB9" w:rsidP="000C1AB9">
      <w:pPr>
        <w:pStyle w:val="ConsPlusNormal"/>
        <w:ind w:firstLine="851"/>
        <w:jc w:val="both"/>
        <w:rPr>
          <w:rFonts w:ascii="Times New Roman" w:hAnsi="Times New Roman" w:cs="Times New Roman"/>
          <w:sz w:val="26"/>
          <w:szCs w:val="26"/>
        </w:rPr>
      </w:pPr>
      <w:r w:rsidRPr="00270774">
        <w:rPr>
          <w:rFonts w:ascii="Times New Roman" w:hAnsi="Times New Roman" w:cs="Times New Roman"/>
          <w:sz w:val="26"/>
          <w:szCs w:val="26"/>
        </w:rPr>
        <w:t xml:space="preserve">2.2.10. </w:t>
      </w:r>
      <w:r w:rsidRPr="00F0498C">
        <w:rPr>
          <w:rFonts w:ascii="Times New Roman" w:hAnsi="Times New Roman" w:cs="Times New Roman"/>
          <w:sz w:val="26"/>
          <w:szCs w:val="26"/>
        </w:rPr>
        <w:t xml:space="preserve">Использовать субсидию </w:t>
      </w:r>
      <w:proofErr w:type="gramStart"/>
      <w:r w:rsidRPr="00F0498C">
        <w:rPr>
          <w:rFonts w:ascii="Times New Roman" w:hAnsi="Times New Roman" w:cs="Times New Roman"/>
          <w:sz w:val="26"/>
          <w:szCs w:val="26"/>
        </w:rPr>
        <w:t>на</w:t>
      </w:r>
      <w:proofErr w:type="gramEnd"/>
      <w:r w:rsidRPr="00F0498C">
        <w:rPr>
          <w:rFonts w:ascii="Times New Roman" w:hAnsi="Times New Roman" w:cs="Times New Roman"/>
          <w:sz w:val="26"/>
          <w:szCs w:val="26"/>
        </w:rPr>
        <w:t>:</w:t>
      </w:r>
    </w:p>
    <w:p w:rsidR="000C1AB9" w:rsidRPr="00F0498C" w:rsidRDefault="000C1AB9" w:rsidP="000C1AB9">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строительство</w:t>
      </w:r>
      <w:r w:rsidRPr="00F0498C">
        <w:rPr>
          <w:rFonts w:ascii="Times New Roman" w:hAnsi="Times New Roman" w:cs="Times New Roman"/>
          <w:sz w:val="26"/>
          <w:szCs w:val="26"/>
        </w:rPr>
        <w:t xml:space="preserve"> (реконструкци</w:t>
      </w:r>
      <w:r>
        <w:rPr>
          <w:rFonts w:ascii="Times New Roman" w:hAnsi="Times New Roman" w:cs="Times New Roman"/>
          <w:sz w:val="26"/>
          <w:szCs w:val="26"/>
        </w:rPr>
        <w:t>ю</w:t>
      </w:r>
      <w:r w:rsidRPr="00F0498C">
        <w:rPr>
          <w:rFonts w:ascii="Times New Roman" w:hAnsi="Times New Roman" w:cs="Times New Roman"/>
          <w:sz w:val="26"/>
          <w:szCs w:val="26"/>
        </w:rPr>
        <w:t>, в том числе с элементами реставрации</w:t>
      </w:r>
      <w:r>
        <w:rPr>
          <w:rFonts w:ascii="Times New Roman" w:hAnsi="Times New Roman" w:cs="Times New Roman"/>
          <w:sz w:val="26"/>
          <w:szCs w:val="26"/>
        </w:rPr>
        <w:t>)</w:t>
      </w:r>
      <w:r w:rsidRPr="00F0498C">
        <w:rPr>
          <w:rFonts w:ascii="Times New Roman" w:hAnsi="Times New Roman" w:cs="Times New Roman"/>
          <w:sz w:val="26"/>
          <w:szCs w:val="26"/>
        </w:rPr>
        <w:t xml:space="preserve"> объекта капитального строительства</w:t>
      </w:r>
      <w:r>
        <w:rPr>
          <w:rFonts w:ascii="Times New Roman" w:hAnsi="Times New Roman" w:cs="Times New Roman"/>
          <w:sz w:val="26"/>
          <w:szCs w:val="26"/>
        </w:rPr>
        <w:t>, указанного в пункте 1.2 Соглашения</w:t>
      </w:r>
      <w:r w:rsidRPr="00F0498C">
        <w:rPr>
          <w:rFonts w:ascii="Times New Roman" w:hAnsi="Times New Roman" w:cs="Times New Roman"/>
          <w:sz w:val="26"/>
          <w:szCs w:val="26"/>
        </w:rPr>
        <w:t>;</w:t>
      </w:r>
    </w:p>
    <w:p w:rsidR="000C1AB9" w:rsidRPr="00F0498C" w:rsidRDefault="000C1AB9" w:rsidP="000C1AB9">
      <w:pPr>
        <w:pStyle w:val="ConsPlusNormal"/>
        <w:ind w:firstLine="851"/>
        <w:jc w:val="both"/>
        <w:rPr>
          <w:rFonts w:ascii="Times New Roman" w:hAnsi="Times New Roman" w:cs="Times New Roman"/>
          <w:sz w:val="26"/>
          <w:szCs w:val="26"/>
        </w:rPr>
      </w:pPr>
      <w:r w:rsidRPr="00F0498C">
        <w:rPr>
          <w:rFonts w:ascii="Times New Roman" w:hAnsi="Times New Roman" w:cs="Times New Roman"/>
          <w:sz w:val="26"/>
          <w:szCs w:val="26"/>
        </w:rPr>
        <w:t>разработк</w:t>
      </w:r>
      <w:r>
        <w:rPr>
          <w:rFonts w:ascii="Times New Roman" w:hAnsi="Times New Roman" w:cs="Times New Roman"/>
          <w:sz w:val="26"/>
          <w:szCs w:val="26"/>
        </w:rPr>
        <w:t>у</w:t>
      </w:r>
      <w:r w:rsidRPr="00F0498C">
        <w:rPr>
          <w:rFonts w:ascii="Times New Roman" w:hAnsi="Times New Roman" w:cs="Times New Roman"/>
          <w:sz w:val="26"/>
          <w:szCs w:val="26"/>
        </w:rPr>
        <w:t xml:space="preserve"> проектной документации на строительство (реконструкцию) объектов капитального строительства или приобретения прав на использование типовой проектной документации, проведения инженерных изысканий, проведения государственной экспертизы проектной документации и результатов инженерных изысканий, проведения проверки достоверност</w:t>
      </w:r>
      <w:r>
        <w:rPr>
          <w:rFonts w:ascii="Times New Roman" w:hAnsi="Times New Roman" w:cs="Times New Roman"/>
          <w:sz w:val="26"/>
          <w:szCs w:val="26"/>
        </w:rPr>
        <w:t>и определения сметной стоимости</w:t>
      </w:r>
      <w:r w:rsidRPr="00F0498C">
        <w:rPr>
          <w:rFonts w:ascii="Times New Roman" w:hAnsi="Times New Roman" w:cs="Times New Roman"/>
          <w:sz w:val="26"/>
          <w:szCs w:val="26"/>
        </w:rPr>
        <w:t>;</w:t>
      </w:r>
    </w:p>
    <w:p w:rsidR="000C1AB9" w:rsidRPr="00F0498C" w:rsidRDefault="000C1AB9" w:rsidP="000C1AB9">
      <w:pPr>
        <w:pStyle w:val="ConsPlusNormal"/>
        <w:ind w:firstLine="851"/>
        <w:jc w:val="both"/>
        <w:rPr>
          <w:rFonts w:ascii="Times New Roman" w:hAnsi="Times New Roman" w:cs="Times New Roman"/>
          <w:sz w:val="26"/>
          <w:szCs w:val="26"/>
        </w:rPr>
      </w:pPr>
      <w:r w:rsidRPr="00F0498C">
        <w:rPr>
          <w:rFonts w:ascii="Times New Roman" w:hAnsi="Times New Roman" w:cs="Times New Roman"/>
          <w:sz w:val="26"/>
          <w:szCs w:val="26"/>
        </w:rPr>
        <w:t>приобретени</w:t>
      </w:r>
      <w:r>
        <w:rPr>
          <w:rFonts w:ascii="Times New Roman" w:hAnsi="Times New Roman" w:cs="Times New Roman"/>
          <w:sz w:val="26"/>
          <w:szCs w:val="26"/>
        </w:rPr>
        <w:t>е</w:t>
      </w:r>
      <w:r w:rsidRPr="00F0498C">
        <w:rPr>
          <w:rFonts w:ascii="Times New Roman" w:hAnsi="Times New Roman" w:cs="Times New Roman"/>
          <w:sz w:val="26"/>
          <w:szCs w:val="26"/>
        </w:rPr>
        <w:t xml:space="preserve"> объекта недвижимого имущества с соблюдением положений, </w:t>
      </w:r>
      <w:r w:rsidRPr="00F0498C">
        <w:rPr>
          <w:rFonts w:ascii="Times New Roman" w:hAnsi="Times New Roman" w:cs="Times New Roman"/>
          <w:sz w:val="26"/>
          <w:szCs w:val="26"/>
        </w:rPr>
        <w:lastRenderedPageBreak/>
        <w:t>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C1AB9" w:rsidRPr="00F0498C" w:rsidRDefault="000C1AB9" w:rsidP="000C1AB9">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2.2.11. </w:t>
      </w:r>
      <w:r w:rsidRPr="00F0498C">
        <w:rPr>
          <w:rFonts w:ascii="Times New Roman" w:hAnsi="Times New Roman" w:cs="Times New Roman"/>
          <w:sz w:val="26"/>
          <w:szCs w:val="26"/>
        </w:rPr>
        <w:t xml:space="preserve">Предусмотреть в договорах, заключенных в целях осуществления строительства (реконструкции, в том числе с элементами реставрации; разработки проектной документации на объекты капитального строительства или приобретения прав на использование типовой проектной документации, проведения инженерных изысканий, проведения государственной экспертизы проектной документации и результатов инженерных изысканий, проведения проверки достоверности определения сметной стоимости) объекта капитального строительства муниципальной собственности </w:t>
      </w:r>
      <w:proofErr w:type="spellStart"/>
      <w:r w:rsidRPr="00F0498C">
        <w:rPr>
          <w:rFonts w:ascii="Times New Roman" w:hAnsi="Times New Roman" w:cs="Times New Roman"/>
          <w:sz w:val="26"/>
          <w:szCs w:val="26"/>
        </w:rPr>
        <w:t>Усть-Кубинского</w:t>
      </w:r>
      <w:proofErr w:type="spellEnd"/>
      <w:r w:rsidRPr="00F0498C">
        <w:rPr>
          <w:rFonts w:ascii="Times New Roman" w:hAnsi="Times New Roman" w:cs="Times New Roman"/>
          <w:sz w:val="26"/>
          <w:szCs w:val="26"/>
        </w:rPr>
        <w:t xml:space="preserve"> муниципального </w:t>
      </w:r>
      <w:r>
        <w:rPr>
          <w:rFonts w:ascii="Times New Roman" w:hAnsi="Times New Roman" w:cs="Times New Roman"/>
          <w:sz w:val="26"/>
          <w:szCs w:val="26"/>
        </w:rPr>
        <w:t>округа</w:t>
      </w:r>
      <w:r w:rsidRPr="00F0498C">
        <w:rPr>
          <w:rFonts w:ascii="Times New Roman" w:hAnsi="Times New Roman" w:cs="Times New Roman"/>
          <w:sz w:val="26"/>
          <w:szCs w:val="26"/>
        </w:rPr>
        <w:t xml:space="preserve"> или приобретения объекта недвижимого имущества в муниципальную собственность </w:t>
      </w:r>
      <w:proofErr w:type="spellStart"/>
      <w:r w:rsidRPr="00F0498C">
        <w:rPr>
          <w:rFonts w:ascii="Times New Roman" w:hAnsi="Times New Roman" w:cs="Times New Roman"/>
          <w:sz w:val="26"/>
          <w:szCs w:val="26"/>
        </w:rPr>
        <w:t>Усть-Кубинского</w:t>
      </w:r>
      <w:proofErr w:type="spellEnd"/>
      <w:r w:rsidRPr="00F0498C">
        <w:rPr>
          <w:rFonts w:ascii="Times New Roman" w:hAnsi="Times New Roman" w:cs="Times New Roman"/>
          <w:sz w:val="26"/>
          <w:szCs w:val="26"/>
        </w:rPr>
        <w:t xml:space="preserve"> муниципального </w:t>
      </w:r>
      <w:r>
        <w:rPr>
          <w:rFonts w:ascii="Times New Roman" w:hAnsi="Times New Roman" w:cs="Times New Roman"/>
          <w:sz w:val="26"/>
          <w:szCs w:val="26"/>
        </w:rPr>
        <w:t>округа</w:t>
      </w:r>
      <w:r w:rsidRPr="00F0498C">
        <w:rPr>
          <w:rFonts w:ascii="Times New Roman" w:hAnsi="Times New Roman" w:cs="Times New Roman"/>
          <w:sz w:val="26"/>
          <w:szCs w:val="26"/>
        </w:rPr>
        <w:t xml:space="preserve">, подлежащих </w:t>
      </w:r>
      <w:proofErr w:type="gramStart"/>
      <w:r w:rsidRPr="00F0498C">
        <w:rPr>
          <w:rFonts w:ascii="Times New Roman" w:hAnsi="Times New Roman" w:cs="Times New Roman"/>
          <w:sz w:val="26"/>
          <w:szCs w:val="26"/>
        </w:rPr>
        <w:t>оплате</w:t>
      </w:r>
      <w:proofErr w:type="gramEnd"/>
      <w:r w:rsidRPr="00F0498C">
        <w:rPr>
          <w:rFonts w:ascii="Times New Roman" w:hAnsi="Times New Roman" w:cs="Times New Roman"/>
          <w:sz w:val="26"/>
          <w:szCs w:val="26"/>
        </w:rPr>
        <w:t xml:space="preserve"> за счет предоставляемой в соответствии с настоящим Соглашением субсидии, условие о возможности изменения размера и (или) сроков оплаты и (или) объема работ в случае уменьшения учредительному органу ранее доведенных в установленном порядке лимитов бюджетных обязательств на предоставление субсидии.</w:t>
      </w:r>
    </w:p>
    <w:p w:rsidR="000C1AB9" w:rsidRDefault="000C1AB9" w:rsidP="000C1AB9">
      <w:pPr>
        <w:pStyle w:val="ConsPlusNormal"/>
        <w:ind w:firstLine="851"/>
        <w:jc w:val="both"/>
        <w:rPr>
          <w:rFonts w:ascii="Times New Roman" w:hAnsi="Times New Roman" w:cs="Times New Roman"/>
          <w:sz w:val="26"/>
          <w:szCs w:val="26"/>
        </w:rPr>
      </w:pPr>
      <w:r w:rsidRPr="00F0498C">
        <w:rPr>
          <w:rFonts w:ascii="Times New Roman" w:hAnsi="Times New Roman" w:cs="Times New Roman"/>
          <w:sz w:val="26"/>
          <w:szCs w:val="26"/>
        </w:rPr>
        <w:t>2.2.</w:t>
      </w:r>
      <w:r>
        <w:rPr>
          <w:rFonts w:ascii="Times New Roman" w:hAnsi="Times New Roman" w:cs="Times New Roman"/>
          <w:sz w:val="26"/>
          <w:szCs w:val="26"/>
        </w:rPr>
        <w:t>12</w:t>
      </w:r>
      <w:r w:rsidRPr="00F0498C">
        <w:rPr>
          <w:rFonts w:ascii="Times New Roman" w:hAnsi="Times New Roman" w:cs="Times New Roman"/>
          <w:sz w:val="26"/>
          <w:szCs w:val="26"/>
        </w:rPr>
        <w:t>. Представлять учредительному органу</w:t>
      </w:r>
      <w:r>
        <w:rPr>
          <w:rFonts w:ascii="Times New Roman" w:hAnsi="Times New Roman" w:cs="Times New Roman"/>
          <w:sz w:val="26"/>
          <w:szCs w:val="26"/>
        </w:rPr>
        <w:t>:</w:t>
      </w:r>
    </w:p>
    <w:p w:rsidR="000C1AB9" w:rsidRDefault="000C1AB9" w:rsidP="000C1AB9">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w:t>
      </w:r>
      <w:r w:rsidRPr="00F0498C">
        <w:rPr>
          <w:rFonts w:ascii="Times New Roman" w:hAnsi="Times New Roman" w:cs="Times New Roman"/>
          <w:sz w:val="26"/>
          <w:szCs w:val="26"/>
        </w:rPr>
        <w:t xml:space="preserve"> ежеквартально до 25 числа месяца, следующего за отчетным периодом, отчет об использовании субсидии, предусмотренной </w:t>
      </w:r>
      <w:hyperlink w:anchor="P223" w:history="1">
        <w:r w:rsidRPr="00F0498C">
          <w:rPr>
            <w:rFonts w:ascii="Times New Roman" w:hAnsi="Times New Roman" w:cs="Times New Roman"/>
            <w:sz w:val="26"/>
            <w:szCs w:val="26"/>
          </w:rPr>
          <w:t>пунктом 1.1</w:t>
        </w:r>
      </w:hyperlink>
      <w:r w:rsidRPr="00F0498C">
        <w:rPr>
          <w:rFonts w:ascii="Times New Roman" w:hAnsi="Times New Roman" w:cs="Times New Roman"/>
          <w:sz w:val="26"/>
          <w:szCs w:val="26"/>
        </w:rPr>
        <w:t xml:space="preserve"> настоящего Соглашения, по формам, установленным учредительным </w:t>
      </w:r>
      <w:r>
        <w:rPr>
          <w:rFonts w:ascii="Times New Roman" w:hAnsi="Times New Roman" w:cs="Times New Roman"/>
          <w:sz w:val="26"/>
          <w:szCs w:val="26"/>
        </w:rPr>
        <w:t>органом;</w:t>
      </w:r>
    </w:p>
    <w:p w:rsidR="000C1AB9" w:rsidRDefault="000C1AB9" w:rsidP="000C1AB9">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w:t>
      </w:r>
      <w:r w:rsidRPr="00F0498C">
        <w:rPr>
          <w:rFonts w:ascii="Times New Roman" w:hAnsi="Times New Roman" w:cs="Times New Roman"/>
          <w:sz w:val="26"/>
          <w:szCs w:val="26"/>
        </w:rPr>
        <w:t xml:space="preserve"> </w:t>
      </w:r>
      <w:r>
        <w:rPr>
          <w:rFonts w:ascii="Times New Roman" w:hAnsi="Times New Roman" w:cs="Times New Roman"/>
          <w:sz w:val="26"/>
          <w:szCs w:val="26"/>
        </w:rPr>
        <w:t xml:space="preserve">ежемесячно (ежеквартально) </w:t>
      </w:r>
      <w:r w:rsidRPr="00F0498C">
        <w:rPr>
          <w:rFonts w:ascii="Times New Roman" w:hAnsi="Times New Roman" w:cs="Times New Roman"/>
          <w:sz w:val="26"/>
          <w:szCs w:val="26"/>
        </w:rPr>
        <w:t>акты приемки выполненных работ</w:t>
      </w:r>
      <w:r>
        <w:rPr>
          <w:rFonts w:ascii="Times New Roman" w:hAnsi="Times New Roman" w:cs="Times New Roman"/>
          <w:sz w:val="26"/>
          <w:szCs w:val="26"/>
        </w:rPr>
        <w:t xml:space="preserve"> и</w:t>
      </w:r>
      <w:r w:rsidRPr="00F0498C">
        <w:rPr>
          <w:rFonts w:ascii="Times New Roman" w:hAnsi="Times New Roman" w:cs="Times New Roman"/>
          <w:sz w:val="26"/>
          <w:szCs w:val="26"/>
        </w:rPr>
        <w:t xml:space="preserve"> справки о стоимости выполненных работ и затрат до 15</w:t>
      </w:r>
      <w:r>
        <w:rPr>
          <w:rFonts w:ascii="Times New Roman" w:hAnsi="Times New Roman" w:cs="Times New Roman"/>
          <w:sz w:val="26"/>
          <w:szCs w:val="26"/>
        </w:rPr>
        <w:t xml:space="preserve"> числа месяца, следующего за отчетным периодом;</w:t>
      </w:r>
    </w:p>
    <w:p w:rsidR="000C1AB9" w:rsidRPr="00F0498C" w:rsidRDefault="000C1AB9" w:rsidP="000C1AB9">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w:t>
      </w:r>
      <w:r w:rsidRPr="00F0498C">
        <w:rPr>
          <w:rFonts w:ascii="Times New Roman" w:hAnsi="Times New Roman" w:cs="Times New Roman"/>
          <w:sz w:val="26"/>
          <w:szCs w:val="26"/>
        </w:rPr>
        <w:t xml:space="preserve"> </w:t>
      </w:r>
      <w:hyperlink w:anchor="P407" w:history="1">
        <w:r w:rsidRPr="00F0498C">
          <w:rPr>
            <w:rFonts w:ascii="Times New Roman" w:hAnsi="Times New Roman" w:cs="Times New Roman"/>
            <w:sz w:val="26"/>
            <w:szCs w:val="26"/>
          </w:rPr>
          <w:t>отчет</w:t>
        </w:r>
      </w:hyperlink>
      <w:r w:rsidRPr="00F0498C">
        <w:rPr>
          <w:rFonts w:ascii="Times New Roman" w:hAnsi="Times New Roman" w:cs="Times New Roman"/>
          <w:sz w:val="26"/>
          <w:szCs w:val="26"/>
        </w:rPr>
        <w:t xml:space="preserve"> о выполнении показателей результативности предоставления субсидий в отношении каждого объекта капитального строительства или объекта недвижимого имущества по форме согласно приложению </w:t>
      </w:r>
      <w:r>
        <w:rPr>
          <w:rFonts w:ascii="Times New Roman" w:hAnsi="Times New Roman" w:cs="Times New Roman"/>
          <w:sz w:val="26"/>
          <w:szCs w:val="26"/>
        </w:rPr>
        <w:t>2</w:t>
      </w:r>
      <w:r w:rsidRPr="00F0498C">
        <w:rPr>
          <w:rFonts w:ascii="Times New Roman" w:hAnsi="Times New Roman" w:cs="Times New Roman"/>
          <w:sz w:val="26"/>
          <w:szCs w:val="26"/>
        </w:rPr>
        <w:t xml:space="preserve"> к настоящему Соглашению с приложением документов, подтверждающих выполнение обязательств учреждения, предприятия.</w:t>
      </w:r>
    </w:p>
    <w:p w:rsidR="000C1AB9" w:rsidRPr="00F0498C" w:rsidRDefault="000C1AB9" w:rsidP="000C1AB9">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2.2.13. </w:t>
      </w:r>
      <w:r w:rsidRPr="00F0498C">
        <w:rPr>
          <w:rFonts w:ascii="Times New Roman" w:hAnsi="Times New Roman" w:cs="Times New Roman"/>
          <w:sz w:val="26"/>
          <w:szCs w:val="26"/>
        </w:rPr>
        <w:t xml:space="preserve">Представлять по запросу учредительному органу дополнительную информацию, материалы, подтверждающие значения достигнутых за отчетный год </w:t>
      </w:r>
      <w:hyperlink w:anchor="P369" w:history="1">
        <w:r w:rsidRPr="00F0498C">
          <w:rPr>
            <w:rFonts w:ascii="Times New Roman" w:hAnsi="Times New Roman" w:cs="Times New Roman"/>
            <w:sz w:val="26"/>
            <w:szCs w:val="26"/>
          </w:rPr>
          <w:t>показателей</w:t>
        </w:r>
      </w:hyperlink>
      <w:r w:rsidRPr="00F0498C">
        <w:rPr>
          <w:rFonts w:ascii="Times New Roman" w:hAnsi="Times New Roman" w:cs="Times New Roman"/>
          <w:sz w:val="26"/>
          <w:szCs w:val="26"/>
        </w:rPr>
        <w:t xml:space="preserve"> результативности предоставления субсидий, указанных в приложении </w:t>
      </w:r>
      <w:r>
        <w:rPr>
          <w:rFonts w:ascii="Times New Roman" w:hAnsi="Times New Roman" w:cs="Times New Roman"/>
          <w:sz w:val="26"/>
          <w:szCs w:val="26"/>
        </w:rPr>
        <w:t>1</w:t>
      </w:r>
      <w:r w:rsidRPr="00F0498C">
        <w:rPr>
          <w:rFonts w:ascii="Times New Roman" w:hAnsi="Times New Roman" w:cs="Times New Roman"/>
          <w:sz w:val="26"/>
          <w:szCs w:val="26"/>
        </w:rPr>
        <w:t xml:space="preserve"> к настоящему Соглашению.</w:t>
      </w:r>
    </w:p>
    <w:p w:rsidR="000C1AB9" w:rsidRPr="00F0498C" w:rsidRDefault="000C1AB9" w:rsidP="000C1AB9">
      <w:pPr>
        <w:pStyle w:val="ConsPlusNormal"/>
        <w:ind w:firstLine="851"/>
        <w:jc w:val="both"/>
        <w:rPr>
          <w:rFonts w:ascii="Times New Roman" w:hAnsi="Times New Roman" w:cs="Times New Roman"/>
          <w:sz w:val="26"/>
          <w:szCs w:val="26"/>
        </w:rPr>
      </w:pPr>
      <w:r w:rsidRPr="00F0498C">
        <w:rPr>
          <w:rFonts w:ascii="Times New Roman" w:hAnsi="Times New Roman" w:cs="Times New Roman"/>
          <w:sz w:val="26"/>
          <w:szCs w:val="26"/>
        </w:rPr>
        <w:t>2.2.</w:t>
      </w:r>
      <w:r>
        <w:rPr>
          <w:rFonts w:ascii="Times New Roman" w:hAnsi="Times New Roman" w:cs="Times New Roman"/>
          <w:sz w:val="26"/>
          <w:szCs w:val="26"/>
        </w:rPr>
        <w:t>14</w:t>
      </w:r>
      <w:r w:rsidRPr="00F0498C">
        <w:rPr>
          <w:rFonts w:ascii="Times New Roman" w:hAnsi="Times New Roman" w:cs="Times New Roman"/>
          <w:sz w:val="26"/>
          <w:szCs w:val="26"/>
        </w:rPr>
        <w:t xml:space="preserve">. Предоставлять представителям учредительного органа и Финансового управления администрации </w:t>
      </w:r>
      <w:r>
        <w:rPr>
          <w:rFonts w:ascii="Times New Roman" w:hAnsi="Times New Roman" w:cs="Times New Roman"/>
          <w:sz w:val="26"/>
          <w:szCs w:val="26"/>
        </w:rPr>
        <w:t>округа</w:t>
      </w:r>
      <w:r w:rsidRPr="00F0498C">
        <w:rPr>
          <w:rFonts w:ascii="Times New Roman" w:hAnsi="Times New Roman" w:cs="Times New Roman"/>
          <w:sz w:val="26"/>
          <w:szCs w:val="26"/>
        </w:rPr>
        <w:t>, осуществляющим проверку соблюдения учреждением, предприятием условий, целей и порядка предоставления субсидии, служебное помещение, а также представлять документы бухгалтерской и финансовой отчетности учреждения, предприятия и иные материалы по письменному запросу лиц, участвующих в проверке.</w:t>
      </w:r>
    </w:p>
    <w:p w:rsidR="000C1AB9" w:rsidRPr="00270774" w:rsidRDefault="000C1AB9" w:rsidP="000C1AB9">
      <w:pPr>
        <w:pStyle w:val="ConsPlusNormal"/>
        <w:spacing w:before="120" w:after="120"/>
        <w:jc w:val="center"/>
        <w:outlineLvl w:val="3"/>
        <w:rPr>
          <w:rFonts w:ascii="Times New Roman" w:hAnsi="Times New Roman" w:cs="Times New Roman"/>
          <w:sz w:val="26"/>
          <w:szCs w:val="26"/>
        </w:rPr>
      </w:pPr>
      <w:r w:rsidRPr="00270774">
        <w:rPr>
          <w:rFonts w:ascii="Times New Roman" w:hAnsi="Times New Roman" w:cs="Times New Roman"/>
          <w:sz w:val="26"/>
          <w:szCs w:val="26"/>
        </w:rPr>
        <w:t>3. Ответственность Сторон</w:t>
      </w:r>
    </w:p>
    <w:p w:rsidR="000C1AB9" w:rsidRPr="00270774" w:rsidRDefault="000C1AB9" w:rsidP="000C1AB9">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3.1. </w:t>
      </w:r>
      <w:r w:rsidRPr="00270774">
        <w:rPr>
          <w:rFonts w:ascii="Times New Roman" w:hAnsi="Times New Roman" w:cs="Times New Roman"/>
          <w:sz w:val="26"/>
          <w:szCs w:val="26"/>
        </w:rPr>
        <w:t>Стороны по настоящему Соглашению несут ответственность за неисполнение или ненадлежащее исполнение его условий в соответствии с действующим законодательством.</w:t>
      </w:r>
    </w:p>
    <w:p w:rsidR="000C1AB9" w:rsidRPr="00270774" w:rsidRDefault="000C1AB9" w:rsidP="000C1AB9">
      <w:pPr>
        <w:pStyle w:val="ConsPlusNormal"/>
        <w:spacing w:before="120" w:after="120"/>
        <w:jc w:val="center"/>
        <w:outlineLvl w:val="3"/>
        <w:rPr>
          <w:rFonts w:ascii="Times New Roman" w:hAnsi="Times New Roman" w:cs="Times New Roman"/>
          <w:sz w:val="26"/>
          <w:szCs w:val="26"/>
        </w:rPr>
      </w:pPr>
      <w:r w:rsidRPr="00270774">
        <w:rPr>
          <w:rFonts w:ascii="Times New Roman" w:hAnsi="Times New Roman" w:cs="Times New Roman"/>
          <w:sz w:val="26"/>
          <w:szCs w:val="26"/>
        </w:rPr>
        <w:t>4. Порядок изменения и расторжения Соглашения</w:t>
      </w:r>
    </w:p>
    <w:p w:rsidR="000C1AB9" w:rsidRPr="00270774" w:rsidRDefault="000C1AB9" w:rsidP="000C1AB9">
      <w:pPr>
        <w:pStyle w:val="ConsPlusNormal"/>
        <w:ind w:firstLine="851"/>
        <w:jc w:val="both"/>
        <w:rPr>
          <w:rFonts w:ascii="Times New Roman" w:hAnsi="Times New Roman" w:cs="Times New Roman"/>
          <w:sz w:val="26"/>
          <w:szCs w:val="26"/>
        </w:rPr>
      </w:pPr>
      <w:r w:rsidRPr="00270774">
        <w:rPr>
          <w:rFonts w:ascii="Times New Roman" w:hAnsi="Times New Roman" w:cs="Times New Roman"/>
          <w:sz w:val="26"/>
          <w:szCs w:val="26"/>
        </w:rPr>
        <w:t xml:space="preserve">4.1. Настоящее Соглашение может быть изменено и/или дополнено Сторонами в период его действия, в том числе в случае уменьшения </w:t>
      </w:r>
      <w:r>
        <w:rPr>
          <w:rFonts w:ascii="Times New Roman" w:hAnsi="Times New Roman" w:cs="Times New Roman"/>
          <w:sz w:val="26"/>
          <w:szCs w:val="26"/>
        </w:rPr>
        <w:lastRenderedPageBreak/>
        <w:t xml:space="preserve">учредительному </w:t>
      </w:r>
      <w:r w:rsidRPr="00270774">
        <w:rPr>
          <w:rFonts w:ascii="Times New Roman" w:hAnsi="Times New Roman" w:cs="Times New Roman"/>
          <w:sz w:val="26"/>
          <w:szCs w:val="26"/>
        </w:rPr>
        <w:t>органу ранее доведенных в установленном порядке лимитов бюджетных обязательств на предоставление субсидии путем заключения дополнительного соглашения.</w:t>
      </w:r>
    </w:p>
    <w:p w:rsidR="000C1AB9" w:rsidRPr="00270774" w:rsidRDefault="000C1AB9" w:rsidP="000C1AB9">
      <w:pPr>
        <w:pStyle w:val="ConsPlusNormal"/>
        <w:ind w:firstLine="851"/>
        <w:jc w:val="both"/>
        <w:rPr>
          <w:rFonts w:ascii="Times New Roman" w:hAnsi="Times New Roman" w:cs="Times New Roman"/>
          <w:sz w:val="26"/>
          <w:szCs w:val="26"/>
        </w:rPr>
      </w:pPr>
      <w:r w:rsidRPr="00270774">
        <w:rPr>
          <w:rFonts w:ascii="Times New Roman" w:hAnsi="Times New Roman" w:cs="Times New Roman"/>
          <w:sz w:val="26"/>
          <w:szCs w:val="26"/>
        </w:rPr>
        <w:t>4.2. Настоящее Соглашение может быть прекращено досрочно по соглашению Сторон.</w:t>
      </w:r>
    </w:p>
    <w:p w:rsidR="000C1AB9" w:rsidRPr="00270774" w:rsidRDefault="000C1AB9" w:rsidP="000C1AB9">
      <w:pPr>
        <w:pStyle w:val="ConsPlusNormal"/>
        <w:spacing w:before="120" w:after="120"/>
        <w:jc w:val="center"/>
        <w:outlineLvl w:val="3"/>
        <w:rPr>
          <w:rFonts w:ascii="Times New Roman" w:hAnsi="Times New Roman" w:cs="Times New Roman"/>
          <w:sz w:val="26"/>
          <w:szCs w:val="26"/>
        </w:rPr>
      </w:pPr>
      <w:r w:rsidRPr="00270774">
        <w:rPr>
          <w:rFonts w:ascii="Times New Roman" w:hAnsi="Times New Roman" w:cs="Times New Roman"/>
          <w:sz w:val="26"/>
          <w:szCs w:val="26"/>
        </w:rPr>
        <w:t>5. Заключительные положения</w:t>
      </w:r>
    </w:p>
    <w:p w:rsidR="000C1AB9" w:rsidRPr="00270774" w:rsidRDefault="000C1AB9" w:rsidP="000C1AB9">
      <w:pPr>
        <w:pStyle w:val="ConsPlusNormal"/>
        <w:ind w:firstLine="851"/>
        <w:jc w:val="both"/>
        <w:rPr>
          <w:rFonts w:ascii="Times New Roman" w:hAnsi="Times New Roman" w:cs="Times New Roman"/>
          <w:sz w:val="26"/>
          <w:szCs w:val="26"/>
        </w:rPr>
      </w:pPr>
      <w:r w:rsidRPr="00270774">
        <w:rPr>
          <w:rFonts w:ascii="Times New Roman" w:hAnsi="Times New Roman" w:cs="Times New Roman"/>
          <w:sz w:val="26"/>
          <w:szCs w:val="26"/>
        </w:rPr>
        <w:t>5.1. Настоящее Соглашение составлено в двух экземплярах по одному для Сторон.</w:t>
      </w:r>
    </w:p>
    <w:p w:rsidR="000C1AB9" w:rsidRPr="00270774" w:rsidRDefault="000C1AB9" w:rsidP="000C1AB9">
      <w:pPr>
        <w:pStyle w:val="ConsPlusNormal"/>
        <w:ind w:firstLine="851"/>
        <w:jc w:val="both"/>
        <w:rPr>
          <w:rFonts w:ascii="Times New Roman" w:hAnsi="Times New Roman" w:cs="Times New Roman"/>
          <w:sz w:val="26"/>
          <w:szCs w:val="26"/>
        </w:rPr>
      </w:pPr>
      <w:r w:rsidRPr="00270774">
        <w:rPr>
          <w:rFonts w:ascii="Times New Roman" w:hAnsi="Times New Roman" w:cs="Times New Roman"/>
          <w:sz w:val="26"/>
          <w:szCs w:val="26"/>
        </w:rPr>
        <w:t>5.2. Настоящее Соглашение действует с момента его заключения и до полного исполнения Сторонами обязательств по настоящему Соглашению.</w:t>
      </w:r>
    </w:p>
    <w:p w:rsidR="000C1AB9" w:rsidRPr="00270774" w:rsidRDefault="000C1AB9" w:rsidP="000C1AB9">
      <w:pPr>
        <w:pStyle w:val="ConsPlusNormal"/>
        <w:ind w:firstLine="851"/>
        <w:jc w:val="both"/>
        <w:rPr>
          <w:rFonts w:ascii="Times New Roman" w:hAnsi="Times New Roman" w:cs="Times New Roman"/>
          <w:sz w:val="26"/>
          <w:szCs w:val="26"/>
        </w:rPr>
      </w:pPr>
      <w:r w:rsidRPr="00270774">
        <w:rPr>
          <w:rFonts w:ascii="Times New Roman" w:hAnsi="Times New Roman" w:cs="Times New Roman"/>
          <w:sz w:val="26"/>
          <w:szCs w:val="26"/>
        </w:rPr>
        <w:t>5.3. Все споры, возникшие между Сторонами в связи с исполнением настоящего Соглашения, разрешаются в соответствии с действующим законодательством Российской Федерации.</w:t>
      </w:r>
    </w:p>
    <w:p w:rsidR="000C1AB9" w:rsidRPr="00270774" w:rsidRDefault="000C1AB9" w:rsidP="000C1AB9">
      <w:pPr>
        <w:pStyle w:val="ConsPlusNormal"/>
        <w:jc w:val="both"/>
        <w:rPr>
          <w:rFonts w:ascii="Times New Roman" w:hAnsi="Times New Roman" w:cs="Times New Roman"/>
          <w:sz w:val="26"/>
          <w:szCs w:val="26"/>
        </w:rPr>
      </w:pPr>
    </w:p>
    <w:p w:rsidR="000C1AB9" w:rsidRPr="00270774" w:rsidRDefault="000C1AB9" w:rsidP="000C1AB9">
      <w:pPr>
        <w:pStyle w:val="ConsPlusNormal"/>
        <w:jc w:val="center"/>
        <w:outlineLvl w:val="3"/>
        <w:rPr>
          <w:rFonts w:ascii="Times New Roman" w:hAnsi="Times New Roman" w:cs="Times New Roman"/>
          <w:sz w:val="26"/>
          <w:szCs w:val="26"/>
        </w:rPr>
      </w:pPr>
      <w:r w:rsidRPr="00270774">
        <w:rPr>
          <w:rFonts w:ascii="Times New Roman" w:hAnsi="Times New Roman" w:cs="Times New Roman"/>
          <w:sz w:val="26"/>
          <w:szCs w:val="26"/>
        </w:rPr>
        <w:t>6. Подписи Сторон</w:t>
      </w:r>
    </w:p>
    <w:p w:rsidR="000C1AB9" w:rsidRPr="00270774" w:rsidRDefault="000C1AB9" w:rsidP="000C1AB9">
      <w:pPr>
        <w:pStyle w:val="ConsPlusNormal"/>
        <w:jc w:val="both"/>
        <w:rPr>
          <w:rFonts w:ascii="Times New Roman" w:hAnsi="Times New Roman" w:cs="Times New Roman"/>
          <w:sz w:val="26"/>
          <w:szCs w:val="26"/>
        </w:rPr>
      </w:pPr>
    </w:p>
    <w:tbl>
      <w:tblPr>
        <w:tblW w:w="0" w:type="auto"/>
        <w:tblLook w:val="04A0"/>
      </w:tblPr>
      <w:tblGrid>
        <w:gridCol w:w="4785"/>
        <w:gridCol w:w="4785"/>
      </w:tblGrid>
      <w:tr w:rsidR="000C1AB9" w:rsidRPr="00720F82" w:rsidTr="008145AC">
        <w:tc>
          <w:tcPr>
            <w:tcW w:w="4785" w:type="dxa"/>
          </w:tcPr>
          <w:p w:rsidR="000C1AB9" w:rsidRPr="00720F82" w:rsidRDefault="000C1AB9" w:rsidP="008145AC">
            <w:pPr>
              <w:pStyle w:val="ConsPlusNonformat"/>
              <w:jc w:val="both"/>
              <w:rPr>
                <w:rFonts w:ascii="Times New Roman" w:hAnsi="Times New Roman" w:cs="Times New Roman"/>
                <w:sz w:val="26"/>
                <w:szCs w:val="26"/>
              </w:rPr>
            </w:pPr>
            <w:r w:rsidRPr="00720F82">
              <w:rPr>
                <w:rFonts w:ascii="Times New Roman" w:hAnsi="Times New Roman" w:cs="Times New Roman"/>
                <w:sz w:val="26"/>
                <w:szCs w:val="26"/>
              </w:rPr>
              <w:t>Наименование учредительного органа</w:t>
            </w:r>
          </w:p>
          <w:p w:rsidR="000C1AB9" w:rsidRPr="00720F82" w:rsidRDefault="000C1AB9" w:rsidP="008145AC">
            <w:pPr>
              <w:pStyle w:val="ConsPlusNonformat"/>
              <w:jc w:val="both"/>
              <w:rPr>
                <w:rFonts w:ascii="Times New Roman" w:hAnsi="Times New Roman" w:cs="Times New Roman"/>
                <w:sz w:val="26"/>
                <w:szCs w:val="26"/>
              </w:rPr>
            </w:pPr>
            <w:r w:rsidRPr="00720F82">
              <w:rPr>
                <w:rFonts w:ascii="Times New Roman" w:hAnsi="Times New Roman" w:cs="Times New Roman"/>
                <w:sz w:val="26"/>
                <w:szCs w:val="26"/>
              </w:rPr>
              <w:t>Адрес места нахождения</w:t>
            </w:r>
          </w:p>
          <w:p w:rsidR="000C1AB9" w:rsidRPr="00720F82" w:rsidRDefault="000C1AB9" w:rsidP="008145AC">
            <w:pPr>
              <w:pStyle w:val="ConsPlusNonformat"/>
              <w:jc w:val="both"/>
              <w:rPr>
                <w:rFonts w:ascii="Times New Roman" w:hAnsi="Times New Roman" w:cs="Times New Roman"/>
                <w:sz w:val="26"/>
                <w:szCs w:val="26"/>
              </w:rPr>
            </w:pPr>
            <w:r w:rsidRPr="00720F82">
              <w:rPr>
                <w:rFonts w:ascii="Times New Roman" w:hAnsi="Times New Roman" w:cs="Times New Roman"/>
                <w:sz w:val="26"/>
                <w:szCs w:val="26"/>
              </w:rPr>
              <w:t>Казначейские реквизиты</w:t>
            </w:r>
          </w:p>
          <w:p w:rsidR="000C1AB9" w:rsidRPr="00720F82" w:rsidRDefault="000C1AB9" w:rsidP="008145AC">
            <w:pPr>
              <w:pStyle w:val="ConsPlusNonformat"/>
              <w:jc w:val="both"/>
              <w:rPr>
                <w:rFonts w:ascii="Times New Roman" w:hAnsi="Times New Roman" w:cs="Times New Roman"/>
                <w:sz w:val="26"/>
                <w:szCs w:val="26"/>
              </w:rPr>
            </w:pPr>
            <w:r w:rsidRPr="00720F82">
              <w:rPr>
                <w:rFonts w:ascii="Times New Roman" w:hAnsi="Times New Roman" w:cs="Times New Roman"/>
                <w:sz w:val="26"/>
                <w:szCs w:val="26"/>
              </w:rPr>
              <w:t>________________________________</w:t>
            </w:r>
          </w:p>
          <w:p w:rsidR="000C1AB9" w:rsidRPr="00720F82" w:rsidRDefault="000C1AB9" w:rsidP="008145AC">
            <w:pPr>
              <w:pStyle w:val="ConsPlusNonformat"/>
              <w:jc w:val="center"/>
              <w:rPr>
                <w:rFonts w:ascii="Times New Roman" w:hAnsi="Times New Roman" w:cs="Times New Roman"/>
                <w:sz w:val="26"/>
                <w:szCs w:val="26"/>
              </w:rPr>
            </w:pPr>
            <w:r w:rsidRPr="00720F82">
              <w:rPr>
                <w:rFonts w:ascii="Times New Roman" w:hAnsi="Times New Roman" w:cs="Times New Roman"/>
                <w:sz w:val="26"/>
                <w:szCs w:val="26"/>
              </w:rPr>
              <w:t>(наименование должности представителя учредительного органа)</w:t>
            </w:r>
          </w:p>
          <w:p w:rsidR="000C1AB9" w:rsidRPr="00720F82" w:rsidRDefault="000C1AB9" w:rsidP="008145AC">
            <w:pPr>
              <w:pStyle w:val="ConsPlusNonformat"/>
              <w:jc w:val="both"/>
              <w:rPr>
                <w:rFonts w:ascii="Times New Roman" w:hAnsi="Times New Roman" w:cs="Times New Roman"/>
                <w:sz w:val="26"/>
                <w:szCs w:val="26"/>
              </w:rPr>
            </w:pPr>
          </w:p>
          <w:p w:rsidR="000C1AB9" w:rsidRPr="00720F82" w:rsidRDefault="000C1AB9" w:rsidP="008145AC">
            <w:pPr>
              <w:pStyle w:val="ConsPlusNonformat"/>
              <w:jc w:val="both"/>
              <w:rPr>
                <w:rFonts w:ascii="Times New Roman" w:hAnsi="Times New Roman" w:cs="Times New Roman"/>
                <w:sz w:val="26"/>
                <w:szCs w:val="26"/>
              </w:rPr>
            </w:pPr>
          </w:p>
          <w:p w:rsidR="000C1AB9" w:rsidRPr="00720F82" w:rsidRDefault="000C1AB9" w:rsidP="008145AC">
            <w:pPr>
              <w:pStyle w:val="ConsPlusNonformat"/>
              <w:jc w:val="both"/>
              <w:rPr>
                <w:rFonts w:ascii="Times New Roman" w:hAnsi="Times New Roman" w:cs="Times New Roman"/>
                <w:sz w:val="26"/>
                <w:szCs w:val="26"/>
              </w:rPr>
            </w:pPr>
            <w:r w:rsidRPr="00720F82">
              <w:rPr>
                <w:rFonts w:ascii="Times New Roman" w:hAnsi="Times New Roman" w:cs="Times New Roman"/>
                <w:sz w:val="26"/>
                <w:szCs w:val="26"/>
              </w:rPr>
              <w:t>______________/ __________________</w:t>
            </w:r>
          </w:p>
          <w:p w:rsidR="000C1AB9" w:rsidRPr="00720F82" w:rsidRDefault="000C1AB9" w:rsidP="008145AC">
            <w:pPr>
              <w:pStyle w:val="ConsPlusNonformat"/>
              <w:jc w:val="both"/>
              <w:rPr>
                <w:rFonts w:ascii="Times New Roman" w:hAnsi="Times New Roman" w:cs="Times New Roman"/>
                <w:sz w:val="26"/>
                <w:szCs w:val="26"/>
              </w:rPr>
            </w:pPr>
            <w:r w:rsidRPr="00720F82">
              <w:rPr>
                <w:rFonts w:ascii="Times New Roman" w:hAnsi="Times New Roman" w:cs="Times New Roman"/>
                <w:sz w:val="26"/>
                <w:szCs w:val="26"/>
              </w:rPr>
              <w:t>Подпись              расшифровка подписи</w:t>
            </w:r>
          </w:p>
          <w:p w:rsidR="000C1AB9" w:rsidRPr="00720F82" w:rsidRDefault="000C1AB9" w:rsidP="008145AC">
            <w:pPr>
              <w:pStyle w:val="ConsPlusNonformat"/>
              <w:jc w:val="both"/>
              <w:rPr>
                <w:rFonts w:ascii="Times New Roman" w:hAnsi="Times New Roman" w:cs="Times New Roman"/>
                <w:sz w:val="26"/>
                <w:szCs w:val="26"/>
              </w:rPr>
            </w:pPr>
          </w:p>
          <w:p w:rsidR="000C1AB9" w:rsidRPr="00720F82" w:rsidRDefault="000C1AB9" w:rsidP="008145AC">
            <w:pPr>
              <w:pStyle w:val="ConsPlusNonformat"/>
              <w:jc w:val="both"/>
              <w:rPr>
                <w:rFonts w:ascii="Times New Roman" w:hAnsi="Times New Roman" w:cs="Times New Roman"/>
                <w:sz w:val="26"/>
                <w:szCs w:val="26"/>
              </w:rPr>
            </w:pPr>
            <w:r w:rsidRPr="00720F82">
              <w:rPr>
                <w:rFonts w:ascii="Times New Roman" w:hAnsi="Times New Roman" w:cs="Times New Roman"/>
                <w:sz w:val="26"/>
                <w:szCs w:val="26"/>
              </w:rPr>
              <w:t>Дата</w:t>
            </w:r>
          </w:p>
          <w:p w:rsidR="000C1AB9" w:rsidRPr="00720F82" w:rsidRDefault="000C1AB9" w:rsidP="008145AC">
            <w:pPr>
              <w:pStyle w:val="ConsPlusNonformat"/>
              <w:jc w:val="both"/>
              <w:rPr>
                <w:rFonts w:ascii="Times New Roman" w:hAnsi="Times New Roman" w:cs="Times New Roman"/>
                <w:sz w:val="26"/>
                <w:szCs w:val="26"/>
              </w:rPr>
            </w:pPr>
          </w:p>
          <w:p w:rsidR="000C1AB9" w:rsidRPr="00720F82" w:rsidRDefault="000C1AB9" w:rsidP="008145AC">
            <w:pPr>
              <w:pStyle w:val="ConsPlusNonformat"/>
              <w:jc w:val="both"/>
              <w:rPr>
                <w:rFonts w:ascii="Times New Roman" w:hAnsi="Times New Roman" w:cs="Times New Roman"/>
                <w:sz w:val="26"/>
                <w:szCs w:val="26"/>
              </w:rPr>
            </w:pPr>
            <w:r w:rsidRPr="00720F82">
              <w:rPr>
                <w:rFonts w:ascii="Times New Roman" w:hAnsi="Times New Roman" w:cs="Times New Roman"/>
                <w:sz w:val="26"/>
                <w:szCs w:val="26"/>
              </w:rPr>
              <w:t>М.П.</w:t>
            </w:r>
          </w:p>
        </w:tc>
        <w:tc>
          <w:tcPr>
            <w:tcW w:w="4786" w:type="dxa"/>
          </w:tcPr>
          <w:p w:rsidR="000C1AB9" w:rsidRPr="00720F82" w:rsidRDefault="000C1AB9" w:rsidP="008145AC">
            <w:pPr>
              <w:pStyle w:val="ConsPlusNonformat"/>
              <w:jc w:val="both"/>
              <w:rPr>
                <w:rFonts w:ascii="Times New Roman" w:hAnsi="Times New Roman" w:cs="Times New Roman"/>
                <w:sz w:val="26"/>
                <w:szCs w:val="26"/>
              </w:rPr>
            </w:pPr>
            <w:r w:rsidRPr="00720F82">
              <w:rPr>
                <w:rFonts w:ascii="Times New Roman" w:hAnsi="Times New Roman" w:cs="Times New Roman"/>
                <w:sz w:val="26"/>
                <w:szCs w:val="26"/>
              </w:rPr>
              <w:t>Наименование учреждения, предприятия</w:t>
            </w:r>
          </w:p>
          <w:p w:rsidR="000C1AB9" w:rsidRPr="00720F82" w:rsidRDefault="000C1AB9" w:rsidP="008145AC">
            <w:pPr>
              <w:pStyle w:val="ConsPlusNonformat"/>
              <w:jc w:val="both"/>
              <w:rPr>
                <w:rFonts w:ascii="Times New Roman" w:hAnsi="Times New Roman" w:cs="Times New Roman"/>
                <w:sz w:val="26"/>
                <w:szCs w:val="26"/>
              </w:rPr>
            </w:pPr>
            <w:r w:rsidRPr="00720F82">
              <w:rPr>
                <w:rFonts w:ascii="Times New Roman" w:hAnsi="Times New Roman" w:cs="Times New Roman"/>
                <w:sz w:val="26"/>
                <w:szCs w:val="26"/>
              </w:rPr>
              <w:t>Адрес места нахождения</w:t>
            </w:r>
          </w:p>
          <w:p w:rsidR="000C1AB9" w:rsidRPr="00720F82" w:rsidRDefault="000C1AB9" w:rsidP="008145AC">
            <w:pPr>
              <w:pStyle w:val="ConsPlusNonformat"/>
              <w:jc w:val="both"/>
              <w:rPr>
                <w:rFonts w:ascii="Times New Roman" w:hAnsi="Times New Roman" w:cs="Times New Roman"/>
                <w:sz w:val="26"/>
                <w:szCs w:val="26"/>
              </w:rPr>
            </w:pPr>
            <w:r w:rsidRPr="00720F82">
              <w:rPr>
                <w:rFonts w:ascii="Times New Roman" w:hAnsi="Times New Roman" w:cs="Times New Roman"/>
                <w:sz w:val="26"/>
                <w:szCs w:val="26"/>
              </w:rPr>
              <w:t>Казначейские реквизиты</w:t>
            </w:r>
          </w:p>
          <w:p w:rsidR="000C1AB9" w:rsidRPr="00720F82" w:rsidRDefault="000C1AB9" w:rsidP="008145AC">
            <w:pPr>
              <w:pStyle w:val="ConsPlusNonformat"/>
              <w:jc w:val="both"/>
              <w:rPr>
                <w:rFonts w:ascii="Times New Roman" w:hAnsi="Times New Roman" w:cs="Times New Roman"/>
                <w:sz w:val="26"/>
                <w:szCs w:val="26"/>
              </w:rPr>
            </w:pPr>
            <w:r w:rsidRPr="00720F82">
              <w:rPr>
                <w:rFonts w:ascii="Times New Roman" w:hAnsi="Times New Roman" w:cs="Times New Roman"/>
                <w:sz w:val="26"/>
                <w:szCs w:val="26"/>
              </w:rPr>
              <w:t>________________________________</w:t>
            </w:r>
          </w:p>
          <w:p w:rsidR="000C1AB9" w:rsidRPr="00720F82" w:rsidRDefault="000C1AB9" w:rsidP="008145AC">
            <w:pPr>
              <w:pStyle w:val="ConsPlusNonformat"/>
              <w:jc w:val="center"/>
              <w:rPr>
                <w:rFonts w:ascii="Times New Roman" w:hAnsi="Times New Roman" w:cs="Times New Roman"/>
                <w:sz w:val="26"/>
                <w:szCs w:val="26"/>
              </w:rPr>
            </w:pPr>
            <w:r w:rsidRPr="00720F82">
              <w:rPr>
                <w:rFonts w:ascii="Times New Roman" w:hAnsi="Times New Roman" w:cs="Times New Roman"/>
                <w:sz w:val="26"/>
                <w:szCs w:val="26"/>
              </w:rPr>
              <w:t>(наименование должности представителя учреждения, предприятия)</w:t>
            </w:r>
          </w:p>
          <w:p w:rsidR="000C1AB9" w:rsidRPr="00720F82" w:rsidRDefault="000C1AB9" w:rsidP="008145AC">
            <w:pPr>
              <w:pStyle w:val="ConsPlusNonformat"/>
              <w:jc w:val="both"/>
              <w:rPr>
                <w:rFonts w:ascii="Times New Roman" w:hAnsi="Times New Roman" w:cs="Times New Roman"/>
                <w:sz w:val="26"/>
                <w:szCs w:val="26"/>
              </w:rPr>
            </w:pPr>
          </w:p>
          <w:p w:rsidR="000C1AB9" w:rsidRPr="00720F82" w:rsidRDefault="000C1AB9" w:rsidP="008145AC">
            <w:pPr>
              <w:pStyle w:val="ConsPlusNonformat"/>
              <w:jc w:val="both"/>
              <w:rPr>
                <w:rFonts w:ascii="Times New Roman" w:hAnsi="Times New Roman" w:cs="Times New Roman"/>
                <w:sz w:val="26"/>
                <w:szCs w:val="26"/>
              </w:rPr>
            </w:pPr>
            <w:r w:rsidRPr="00720F82">
              <w:rPr>
                <w:rFonts w:ascii="Times New Roman" w:hAnsi="Times New Roman" w:cs="Times New Roman"/>
                <w:sz w:val="26"/>
                <w:szCs w:val="26"/>
              </w:rPr>
              <w:t>______________/ __________________</w:t>
            </w:r>
          </w:p>
          <w:p w:rsidR="000C1AB9" w:rsidRPr="00720F82" w:rsidRDefault="000C1AB9" w:rsidP="008145AC">
            <w:pPr>
              <w:pStyle w:val="ConsPlusNonformat"/>
              <w:jc w:val="both"/>
              <w:rPr>
                <w:rFonts w:ascii="Times New Roman" w:hAnsi="Times New Roman" w:cs="Times New Roman"/>
                <w:sz w:val="26"/>
                <w:szCs w:val="26"/>
              </w:rPr>
            </w:pPr>
            <w:r w:rsidRPr="00720F82">
              <w:rPr>
                <w:rFonts w:ascii="Times New Roman" w:hAnsi="Times New Roman" w:cs="Times New Roman"/>
                <w:sz w:val="26"/>
                <w:szCs w:val="26"/>
              </w:rPr>
              <w:t>Подпись              расшифровка подписи</w:t>
            </w:r>
          </w:p>
          <w:p w:rsidR="000C1AB9" w:rsidRPr="00720F82" w:rsidRDefault="000C1AB9" w:rsidP="008145AC">
            <w:pPr>
              <w:pStyle w:val="ConsPlusNonformat"/>
              <w:jc w:val="both"/>
              <w:rPr>
                <w:rFonts w:ascii="Times New Roman" w:hAnsi="Times New Roman" w:cs="Times New Roman"/>
                <w:sz w:val="26"/>
                <w:szCs w:val="26"/>
              </w:rPr>
            </w:pPr>
          </w:p>
          <w:p w:rsidR="000C1AB9" w:rsidRPr="00720F82" w:rsidRDefault="000C1AB9" w:rsidP="008145AC">
            <w:pPr>
              <w:pStyle w:val="ConsPlusNonformat"/>
              <w:jc w:val="both"/>
              <w:rPr>
                <w:rFonts w:ascii="Times New Roman" w:hAnsi="Times New Roman" w:cs="Times New Roman"/>
                <w:sz w:val="26"/>
                <w:szCs w:val="26"/>
              </w:rPr>
            </w:pPr>
            <w:r w:rsidRPr="00720F82">
              <w:rPr>
                <w:rFonts w:ascii="Times New Roman" w:hAnsi="Times New Roman" w:cs="Times New Roman"/>
                <w:sz w:val="26"/>
                <w:szCs w:val="26"/>
              </w:rPr>
              <w:t>Дата</w:t>
            </w:r>
          </w:p>
          <w:p w:rsidR="000C1AB9" w:rsidRPr="00720F82" w:rsidRDefault="000C1AB9" w:rsidP="008145AC">
            <w:pPr>
              <w:pStyle w:val="ConsPlusNonformat"/>
              <w:jc w:val="both"/>
              <w:rPr>
                <w:rFonts w:ascii="Times New Roman" w:hAnsi="Times New Roman" w:cs="Times New Roman"/>
                <w:sz w:val="26"/>
                <w:szCs w:val="26"/>
              </w:rPr>
            </w:pPr>
          </w:p>
          <w:p w:rsidR="000C1AB9" w:rsidRPr="00720F82" w:rsidRDefault="000C1AB9" w:rsidP="008145AC">
            <w:pPr>
              <w:pStyle w:val="ConsPlusNonformat"/>
              <w:jc w:val="both"/>
              <w:rPr>
                <w:rFonts w:ascii="Times New Roman" w:hAnsi="Times New Roman" w:cs="Times New Roman"/>
                <w:sz w:val="26"/>
                <w:szCs w:val="26"/>
              </w:rPr>
            </w:pPr>
            <w:r w:rsidRPr="00720F82">
              <w:rPr>
                <w:rFonts w:ascii="Times New Roman" w:hAnsi="Times New Roman" w:cs="Times New Roman"/>
                <w:sz w:val="26"/>
                <w:szCs w:val="26"/>
              </w:rPr>
              <w:t>М.П.</w:t>
            </w:r>
          </w:p>
        </w:tc>
      </w:tr>
    </w:tbl>
    <w:p w:rsidR="000C1AB9" w:rsidRDefault="000C1AB9" w:rsidP="000C1AB9">
      <w:pPr>
        <w:pStyle w:val="ConsPlusNormal"/>
        <w:jc w:val="both"/>
        <w:rPr>
          <w:rFonts w:ascii="Times New Roman" w:hAnsi="Times New Roman" w:cs="Times New Roman"/>
          <w:sz w:val="26"/>
          <w:szCs w:val="26"/>
        </w:rPr>
      </w:pPr>
    </w:p>
    <w:p w:rsidR="000C1AB9" w:rsidRPr="00270774" w:rsidRDefault="000C1AB9" w:rsidP="000C1AB9">
      <w:pPr>
        <w:pStyle w:val="ConsPlusNormal"/>
        <w:jc w:val="both"/>
        <w:rPr>
          <w:rFonts w:ascii="Times New Roman" w:hAnsi="Times New Roman" w:cs="Times New Roman"/>
          <w:sz w:val="26"/>
          <w:szCs w:val="26"/>
        </w:rPr>
      </w:pPr>
    </w:p>
    <w:p w:rsidR="000C1AB9" w:rsidRDefault="000C1AB9" w:rsidP="000C1AB9">
      <w:pPr>
        <w:pStyle w:val="ConsPlusNormal"/>
        <w:jc w:val="right"/>
        <w:outlineLvl w:val="3"/>
        <w:rPr>
          <w:rFonts w:ascii="Times New Roman" w:hAnsi="Times New Roman" w:cs="Times New Roman"/>
          <w:sz w:val="26"/>
          <w:szCs w:val="26"/>
        </w:rPr>
        <w:sectPr w:rsidR="000C1AB9" w:rsidSect="00C55FB9">
          <w:pgSz w:w="11905" w:h="16838"/>
          <w:pgMar w:top="1134" w:right="850" w:bottom="1134" w:left="1701" w:header="0" w:footer="0" w:gutter="0"/>
          <w:cols w:space="720"/>
        </w:sectPr>
      </w:pPr>
    </w:p>
    <w:p w:rsidR="000C1AB9" w:rsidRPr="00270774" w:rsidRDefault="000C1AB9" w:rsidP="000C1AB9">
      <w:pPr>
        <w:pStyle w:val="ConsPlusNormal"/>
        <w:jc w:val="right"/>
        <w:outlineLvl w:val="3"/>
        <w:rPr>
          <w:rFonts w:ascii="Times New Roman" w:hAnsi="Times New Roman" w:cs="Times New Roman"/>
          <w:sz w:val="26"/>
          <w:szCs w:val="26"/>
        </w:rPr>
      </w:pPr>
      <w:r w:rsidRPr="00270774">
        <w:rPr>
          <w:rFonts w:ascii="Times New Roman" w:hAnsi="Times New Roman" w:cs="Times New Roman"/>
          <w:sz w:val="26"/>
          <w:szCs w:val="26"/>
        </w:rPr>
        <w:lastRenderedPageBreak/>
        <w:t>Приложение 1</w:t>
      </w:r>
    </w:p>
    <w:p w:rsidR="000C1AB9" w:rsidRPr="00270774" w:rsidRDefault="000C1AB9" w:rsidP="000C1AB9">
      <w:pPr>
        <w:pStyle w:val="ConsPlusNormal"/>
        <w:jc w:val="right"/>
        <w:rPr>
          <w:rFonts w:ascii="Times New Roman" w:hAnsi="Times New Roman" w:cs="Times New Roman"/>
          <w:sz w:val="26"/>
          <w:szCs w:val="26"/>
        </w:rPr>
      </w:pPr>
      <w:r w:rsidRPr="00270774">
        <w:rPr>
          <w:rFonts w:ascii="Times New Roman" w:hAnsi="Times New Roman" w:cs="Times New Roman"/>
          <w:sz w:val="26"/>
          <w:szCs w:val="26"/>
        </w:rPr>
        <w:t>к Соглашению</w:t>
      </w:r>
    </w:p>
    <w:p w:rsidR="000C1AB9" w:rsidRPr="00270774" w:rsidRDefault="000C1AB9" w:rsidP="000C1AB9">
      <w:pPr>
        <w:pStyle w:val="ConsPlusNormal"/>
        <w:jc w:val="both"/>
        <w:rPr>
          <w:rFonts w:ascii="Times New Roman" w:hAnsi="Times New Roman" w:cs="Times New Roman"/>
          <w:sz w:val="26"/>
          <w:szCs w:val="26"/>
        </w:rPr>
      </w:pPr>
    </w:p>
    <w:p w:rsidR="000C1AB9" w:rsidRPr="00270774" w:rsidRDefault="000C1AB9" w:rsidP="000C1AB9">
      <w:pPr>
        <w:pStyle w:val="ConsPlusNormal"/>
        <w:jc w:val="center"/>
        <w:rPr>
          <w:rFonts w:ascii="Times New Roman" w:hAnsi="Times New Roman" w:cs="Times New Roman"/>
          <w:sz w:val="26"/>
          <w:szCs w:val="26"/>
        </w:rPr>
      </w:pPr>
      <w:bookmarkStart w:id="18" w:name="P562"/>
      <w:bookmarkEnd w:id="18"/>
      <w:r w:rsidRPr="00270774">
        <w:rPr>
          <w:rFonts w:ascii="Times New Roman" w:hAnsi="Times New Roman" w:cs="Times New Roman"/>
          <w:sz w:val="26"/>
          <w:szCs w:val="26"/>
        </w:rPr>
        <w:t>ПОКАЗАТЕЛИ</w:t>
      </w:r>
    </w:p>
    <w:p w:rsidR="000C1AB9" w:rsidRPr="00270774" w:rsidRDefault="000C1AB9" w:rsidP="000C1AB9">
      <w:pPr>
        <w:pStyle w:val="ConsPlusNormal"/>
        <w:jc w:val="center"/>
        <w:rPr>
          <w:rFonts w:ascii="Times New Roman" w:hAnsi="Times New Roman" w:cs="Times New Roman"/>
          <w:sz w:val="26"/>
          <w:szCs w:val="26"/>
        </w:rPr>
      </w:pPr>
      <w:r w:rsidRPr="00270774">
        <w:rPr>
          <w:rFonts w:ascii="Times New Roman" w:hAnsi="Times New Roman" w:cs="Times New Roman"/>
          <w:sz w:val="26"/>
          <w:szCs w:val="26"/>
        </w:rPr>
        <w:t>результативности предоставления субсидии в отношении</w:t>
      </w:r>
      <w:r>
        <w:rPr>
          <w:rFonts w:ascii="Times New Roman" w:hAnsi="Times New Roman" w:cs="Times New Roman"/>
          <w:sz w:val="26"/>
          <w:szCs w:val="26"/>
        </w:rPr>
        <w:t xml:space="preserve"> </w:t>
      </w:r>
    </w:p>
    <w:p w:rsidR="000C1AB9" w:rsidRPr="00270774" w:rsidRDefault="000C1AB9" w:rsidP="000C1AB9">
      <w:pPr>
        <w:pStyle w:val="ConsPlusNormal"/>
        <w:jc w:val="center"/>
        <w:rPr>
          <w:rFonts w:ascii="Times New Roman" w:hAnsi="Times New Roman" w:cs="Times New Roman"/>
          <w:sz w:val="26"/>
          <w:szCs w:val="26"/>
        </w:rPr>
      </w:pPr>
      <w:r w:rsidRPr="00270774">
        <w:rPr>
          <w:rFonts w:ascii="Times New Roman" w:hAnsi="Times New Roman" w:cs="Times New Roman"/>
          <w:sz w:val="26"/>
          <w:szCs w:val="26"/>
        </w:rPr>
        <w:t>каждого объекта капитального строительства</w:t>
      </w:r>
    </w:p>
    <w:p w:rsidR="000C1AB9" w:rsidRPr="00270774" w:rsidRDefault="000C1AB9" w:rsidP="000C1AB9">
      <w:pPr>
        <w:pStyle w:val="ConsPlusNormal"/>
        <w:jc w:val="center"/>
        <w:rPr>
          <w:rFonts w:ascii="Times New Roman" w:hAnsi="Times New Roman" w:cs="Times New Roman"/>
          <w:sz w:val="26"/>
          <w:szCs w:val="26"/>
        </w:rPr>
      </w:pPr>
      <w:r w:rsidRPr="00270774">
        <w:rPr>
          <w:rFonts w:ascii="Times New Roman" w:hAnsi="Times New Roman" w:cs="Times New Roman"/>
          <w:sz w:val="26"/>
          <w:szCs w:val="26"/>
        </w:rPr>
        <w:t>или объекта недвижимого имущества</w:t>
      </w:r>
    </w:p>
    <w:p w:rsidR="000C1AB9" w:rsidRPr="00270774" w:rsidRDefault="000C1AB9" w:rsidP="000C1AB9">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23"/>
        <w:gridCol w:w="3024"/>
        <w:gridCol w:w="3024"/>
      </w:tblGrid>
      <w:tr w:rsidR="000C1AB9" w:rsidRPr="00270774" w:rsidTr="008145AC">
        <w:tc>
          <w:tcPr>
            <w:tcW w:w="3023" w:type="dxa"/>
          </w:tcPr>
          <w:p w:rsidR="000C1AB9" w:rsidRPr="00270774" w:rsidRDefault="000C1AB9" w:rsidP="008145AC">
            <w:pPr>
              <w:pStyle w:val="ConsPlusNormal"/>
              <w:rPr>
                <w:rFonts w:ascii="Times New Roman" w:hAnsi="Times New Roman" w:cs="Times New Roman"/>
                <w:sz w:val="26"/>
                <w:szCs w:val="26"/>
              </w:rPr>
            </w:pPr>
            <w:r w:rsidRPr="00270774">
              <w:rPr>
                <w:rFonts w:ascii="Times New Roman" w:hAnsi="Times New Roman" w:cs="Times New Roman"/>
                <w:sz w:val="26"/>
                <w:szCs w:val="26"/>
              </w:rPr>
              <w:t>Наименование показателя результативности предоставления субсидии</w:t>
            </w:r>
          </w:p>
        </w:tc>
        <w:tc>
          <w:tcPr>
            <w:tcW w:w="3024" w:type="dxa"/>
          </w:tcPr>
          <w:p w:rsidR="000C1AB9" w:rsidRPr="00270774" w:rsidRDefault="000C1AB9" w:rsidP="008145AC">
            <w:pPr>
              <w:pStyle w:val="ConsPlusNormal"/>
              <w:rPr>
                <w:rFonts w:ascii="Times New Roman" w:hAnsi="Times New Roman" w:cs="Times New Roman"/>
                <w:sz w:val="26"/>
                <w:szCs w:val="26"/>
              </w:rPr>
            </w:pPr>
            <w:r w:rsidRPr="00270774">
              <w:rPr>
                <w:rFonts w:ascii="Times New Roman" w:hAnsi="Times New Roman" w:cs="Times New Roman"/>
                <w:sz w:val="26"/>
                <w:szCs w:val="26"/>
              </w:rPr>
              <w:t>Значение показателей результативности предоставления субсидии</w:t>
            </w:r>
          </w:p>
        </w:tc>
        <w:tc>
          <w:tcPr>
            <w:tcW w:w="3024" w:type="dxa"/>
          </w:tcPr>
          <w:p w:rsidR="000C1AB9" w:rsidRPr="00270774" w:rsidRDefault="000C1AB9" w:rsidP="008145AC">
            <w:pPr>
              <w:pStyle w:val="ConsPlusNormal"/>
              <w:jc w:val="center"/>
              <w:rPr>
                <w:rFonts w:ascii="Times New Roman" w:hAnsi="Times New Roman" w:cs="Times New Roman"/>
                <w:sz w:val="26"/>
                <w:szCs w:val="26"/>
              </w:rPr>
            </w:pPr>
            <w:r w:rsidRPr="00270774">
              <w:rPr>
                <w:rFonts w:ascii="Times New Roman" w:hAnsi="Times New Roman" w:cs="Times New Roman"/>
                <w:sz w:val="26"/>
                <w:szCs w:val="26"/>
              </w:rPr>
              <w:t>Срок достижения</w:t>
            </w:r>
          </w:p>
        </w:tc>
      </w:tr>
      <w:tr w:rsidR="000C1AB9" w:rsidRPr="00270774" w:rsidTr="008145AC">
        <w:tc>
          <w:tcPr>
            <w:tcW w:w="3023" w:type="dxa"/>
          </w:tcPr>
          <w:p w:rsidR="000C1AB9" w:rsidRPr="00270774" w:rsidRDefault="000C1AB9" w:rsidP="008145AC">
            <w:pPr>
              <w:pStyle w:val="ConsPlusNormal"/>
              <w:jc w:val="center"/>
              <w:rPr>
                <w:rFonts w:ascii="Times New Roman" w:hAnsi="Times New Roman" w:cs="Times New Roman"/>
                <w:sz w:val="26"/>
                <w:szCs w:val="26"/>
              </w:rPr>
            </w:pPr>
            <w:r w:rsidRPr="00270774">
              <w:rPr>
                <w:rFonts w:ascii="Times New Roman" w:hAnsi="Times New Roman" w:cs="Times New Roman"/>
                <w:sz w:val="26"/>
                <w:szCs w:val="26"/>
              </w:rPr>
              <w:t>1</w:t>
            </w:r>
          </w:p>
        </w:tc>
        <w:tc>
          <w:tcPr>
            <w:tcW w:w="3024" w:type="dxa"/>
          </w:tcPr>
          <w:p w:rsidR="000C1AB9" w:rsidRPr="00270774" w:rsidRDefault="000C1AB9" w:rsidP="008145AC">
            <w:pPr>
              <w:pStyle w:val="ConsPlusNormal"/>
              <w:jc w:val="center"/>
              <w:rPr>
                <w:rFonts w:ascii="Times New Roman" w:hAnsi="Times New Roman" w:cs="Times New Roman"/>
                <w:sz w:val="26"/>
                <w:szCs w:val="26"/>
              </w:rPr>
            </w:pPr>
            <w:r w:rsidRPr="00270774">
              <w:rPr>
                <w:rFonts w:ascii="Times New Roman" w:hAnsi="Times New Roman" w:cs="Times New Roman"/>
                <w:sz w:val="26"/>
                <w:szCs w:val="26"/>
              </w:rPr>
              <w:t>2</w:t>
            </w:r>
          </w:p>
        </w:tc>
        <w:tc>
          <w:tcPr>
            <w:tcW w:w="3024" w:type="dxa"/>
          </w:tcPr>
          <w:p w:rsidR="000C1AB9" w:rsidRPr="00270774" w:rsidRDefault="000C1AB9" w:rsidP="008145AC">
            <w:pPr>
              <w:pStyle w:val="ConsPlusNormal"/>
              <w:jc w:val="center"/>
              <w:rPr>
                <w:rFonts w:ascii="Times New Roman" w:hAnsi="Times New Roman" w:cs="Times New Roman"/>
                <w:sz w:val="26"/>
                <w:szCs w:val="26"/>
              </w:rPr>
            </w:pPr>
            <w:r w:rsidRPr="00270774">
              <w:rPr>
                <w:rFonts w:ascii="Times New Roman" w:hAnsi="Times New Roman" w:cs="Times New Roman"/>
                <w:sz w:val="26"/>
                <w:szCs w:val="26"/>
              </w:rPr>
              <w:t>3</w:t>
            </w:r>
          </w:p>
        </w:tc>
      </w:tr>
      <w:tr w:rsidR="000C1AB9" w:rsidRPr="00270774" w:rsidTr="008145AC">
        <w:tc>
          <w:tcPr>
            <w:tcW w:w="3023" w:type="dxa"/>
          </w:tcPr>
          <w:p w:rsidR="000C1AB9" w:rsidRPr="00270774" w:rsidRDefault="000C1AB9" w:rsidP="008145AC">
            <w:pPr>
              <w:pStyle w:val="ConsPlusNormal"/>
              <w:rPr>
                <w:rFonts w:ascii="Times New Roman" w:hAnsi="Times New Roman" w:cs="Times New Roman"/>
                <w:sz w:val="26"/>
                <w:szCs w:val="26"/>
              </w:rPr>
            </w:pPr>
          </w:p>
        </w:tc>
        <w:tc>
          <w:tcPr>
            <w:tcW w:w="3024" w:type="dxa"/>
          </w:tcPr>
          <w:p w:rsidR="000C1AB9" w:rsidRPr="00270774" w:rsidRDefault="000C1AB9" w:rsidP="008145AC">
            <w:pPr>
              <w:pStyle w:val="ConsPlusNormal"/>
              <w:rPr>
                <w:rFonts w:ascii="Times New Roman" w:hAnsi="Times New Roman" w:cs="Times New Roman"/>
                <w:sz w:val="26"/>
                <w:szCs w:val="26"/>
              </w:rPr>
            </w:pPr>
          </w:p>
        </w:tc>
        <w:tc>
          <w:tcPr>
            <w:tcW w:w="3024" w:type="dxa"/>
          </w:tcPr>
          <w:p w:rsidR="000C1AB9" w:rsidRPr="00270774" w:rsidRDefault="000C1AB9" w:rsidP="008145AC">
            <w:pPr>
              <w:pStyle w:val="ConsPlusNormal"/>
              <w:rPr>
                <w:rFonts w:ascii="Times New Roman" w:hAnsi="Times New Roman" w:cs="Times New Roman"/>
                <w:sz w:val="26"/>
                <w:szCs w:val="26"/>
              </w:rPr>
            </w:pPr>
          </w:p>
        </w:tc>
      </w:tr>
      <w:tr w:rsidR="000C1AB9" w:rsidRPr="00270774" w:rsidTr="008145AC">
        <w:tc>
          <w:tcPr>
            <w:tcW w:w="3023" w:type="dxa"/>
          </w:tcPr>
          <w:p w:rsidR="000C1AB9" w:rsidRPr="00270774" w:rsidRDefault="000C1AB9" w:rsidP="008145AC">
            <w:pPr>
              <w:pStyle w:val="ConsPlusNormal"/>
              <w:rPr>
                <w:rFonts w:ascii="Times New Roman" w:hAnsi="Times New Roman" w:cs="Times New Roman"/>
                <w:sz w:val="26"/>
                <w:szCs w:val="26"/>
              </w:rPr>
            </w:pPr>
          </w:p>
        </w:tc>
        <w:tc>
          <w:tcPr>
            <w:tcW w:w="3024" w:type="dxa"/>
          </w:tcPr>
          <w:p w:rsidR="000C1AB9" w:rsidRPr="00270774" w:rsidRDefault="000C1AB9" w:rsidP="008145AC">
            <w:pPr>
              <w:pStyle w:val="ConsPlusNormal"/>
              <w:rPr>
                <w:rFonts w:ascii="Times New Roman" w:hAnsi="Times New Roman" w:cs="Times New Roman"/>
                <w:sz w:val="26"/>
                <w:szCs w:val="26"/>
              </w:rPr>
            </w:pPr>
          </w:p>
        </w:tc>
        <w:tc>
          <w:tcPr>
            <w:tcW w:w="3024" w:type="dxa"/>
          </w:tcPr>
          <w:p w:rsidR="000C1AB9" w:rsidRPr="00270774" w:rsidRDefault="000C1AB9" w:rsidP="008145AC">
            <w:pPr>
              <w:pStyle w:val="ConsPlusNormal"/>
              <w:rPr>
                <w:rFonts w:ascii="Times New Roman" w:hAnsi="Times New Roman" w:cs="Times New Roman"/>
                <w:sz w:val="26"/>
                <w:szCs w:val="26"/>
              </w:rPr>
            </w:pPr>
          </w:p>
        </w:tc>
      </w:tr>
      <w:tr w:rsidR="000C1AB9" w:rsidRPr="00270774" w:rsidTr="008145AC">
        <w:tc>
          <w:tcPr>
            <w:tcW w:w="3023" w:type="dxa"/>
          </w:tcPr>
          <w:p w:rsidR="000C1AB9" w:rsidRPr="00270774" w:rsidRDefault="000C1AB9" w:rsidP="008145AC">
            <w:pPr>
              <w:pStyle w:val="ConsPlusNormal"/>
              <w:rPr>
                <w:rFonts w:ascii="Times New Roman" w:hAnsi="Times New Roman" w:cs="Times New Roman"/>
                <w:sz w:val="26"/>
                <w:szCs w:val="26"/>
              </w:rPr>
            </w:pPr>
          </w:p>
        </w:tc>
        <w:tc>
          <w:tcPr>
            <w:tcW w:w="3024" w:type="dxa"/>
          </w:tcPr>
          <w:p w:rsidR="000C1AB9" w:rsidRPr="00270774" w:rsidRDefault="000C1AB9" w:rsidP="008145AC">
            <w:pPr>
              <w:pStyle w:val="ConsPlusNormal"/>
              <w:rPr>
                <w:rFonts w:ascii="Times New Roman" w:hAnsi="Times New Roman" w:cs="Times New Roman"/>
                <w:sz w:val="26"/>
                <w:szCs w:val="26"/>
              </w:rPr>
            </w:pPr>
          </w:p>
        </w:tc>
        <w:tc>
          <w:tcPr>
            <w:tcW w:w="3024" w:type="dxa"/>
          </w:tcPr>
          <w:p w:rsidR="000C1AB9" w:rsidRPr="00270774" w:rsidRDefault="000C1AB9" w:rsidP="008145AC">
            <w:pPr>
              <w:pStyle w:val="ConsPlusNormal"/>
              <w:rPr>
                <w:rFonts w:ascii="Times New Roman" w:hAnsi="Times New Roman" w:cs="Times New Roman"/>
                <w:sz w:val="26"/>
                <w:szCs w:val="26"/>
              </w:rPr>
            </w:pPr>
          </w:p>
        </w:tc>
      </w:tr>
    </w:tbl>
    <w:p w:rsidR="000C1AB9" w:rsidRDefault="000C1AB9" w:rsidP="000C1AB9">
      <w:pPr>
        <w:pStyle w:val="ConsPlusNormal"/>
        <w:jc w:val="both"/>
        <w:rPr>
          <w:rFonts w:ascii="Times New Roman" w:hAnsi="Times New Roman" w:cs="Times New Roman"/>
          <w:sz w:val="26"/>
          <w:szCs w:val="26"/>
        </w:rPr>
      </w:pPr>
    </w:p>
    <w:p w:rsidR="000C1AB9" w:rsidRDefault="000C1AB9" w:rsidP="000C1AB9">
      <w:pPr>
        <w:pStyle w:val="ConsPlusNormal"/>
        <w:jc w:val="both"/>
        <w:rPr>
          <w:rFonts w:ascii="Times New Roman" w:hAnsi="Times New Roman" w:cs="Times New Roman"/>
          <w:sz w:val="26"/>
          <w:szCs w:val="26"/>
        </w:rPr>
      </w:pPr>
    </w:p>
    <w:p w:rsidR="000C1AB9" w:rsidRDefault="000C1AB9" w:rsidP="000C1AB9">
      <w:pPr>
        <w:pStyle w:val="ConsPlusNormal"/>
        <w:jc w:val="both"/>
        <w:rPr>
          <w:rFonts w:ascii="Times New Roman" w:hAnsi="Times New Roman" w:cs="Times New Roman"/>
          <w:sz w:val="26"/>
          <w:szCs w:val="26"/>
        </w:rPr>
      </w:pPr>
    </w:p>
    <w:tbl>
      <w:tblPr>
        <w:tblW w:w="9747" w:type="dxa"/>
        <w:tblLayout w:type="fixed"/>
        <w:tblLook w:val="04A0"/>
      </w:tblPr>
      <w:tblGrid>
        <w:gridCol w:w="4873"/>
        <w:gridCol w:w="4874"/>
      </w:tblGrid>
      <w:tr w:rsidR="000C1AB9" w:rsidRPr="00720F82" w:rsidTr="008145AC">
        <w:tc>
          <w:tcPr>
            <w:tcW w:w="4873" w:type="dxa"/>
          </w:tcPr>
          <w:p w:rsidR="000C1AB9" w:rsidRPr="00720F82" w:rsidRDefault="000C1AB9" w:rsidP="008145AC">
            <w:pPr>
              <w:pStyle w:val="ConsPlusNonformat"/>
              <w:jc w:val="both"/>
              <w:rPr>
                <w:rFonts w:ascii="Times New Roman" w:hAnsi="Times New Roman" w:cs="Times New Roman"/>
                <w:sz w:val="26"/>
                <w:szCs w:val="26"/>
              </w:rPr>
            </w:pPr>
            <w:r w:rsidRPr="00720F82">
              <w:rPr>
                <w:rFonts w:ascii="Times New Roman" w:hAnsi="Times New Roman" w:cs="Times New Roman"/>
                <w:sz w:val="26"/>
                <w:szCs w:val="26"/>
              </w:rPr>
              <w:t>Наименование учредительного органа</w:t>
            </w:r>
          </w:p>
          <w:p w:rsidR="000C1AB9" w:rsidRPr="00720F82" w:rsidRDefault="000C1AB9" w:rsidP="008145AC">
            <w:pPr>
              <w:pStyle w:val="ConsPlusNonformat"/>
              <w:jc w:val="both"/>
              <w:rPr>
                <w:rFonts w:ascii="Times New Roman" w:hAnsi="Times New Roman" w:cs="Times New Roman"/>
                <w:sz w:val="26"/>
                <w:szCs w:val="26"/>
              </w:rPr>
            </w:pPr>
            <w:r w:rsidRPr="00720F82">
              <w:rPr>
                <w:rFonts w:ascii="Times New Roman" w:hAnsi="Times New Roman" w:cs="Times New Roman"/>
                <w:sz w:val="26"/>
                <w:szCs w:val="26"/>
              </w:rPr>
              <w:t>____________________________________________________________________</w:t>
            </w:r>
          </w:p>
          <w:p w:rsidR="000C1AB9" w:rsidRPr="00720F82" w:rsidRDefault="000C1AB9" w:rsidP="008145AC">
            <w:pPr>
              <w:pStyle w:val="ConsPlusNonformat"/>
              <w:rPr>
                <w:rFonts w:ascii="Times New Roman" w:hAnsi="Times New Roman" w:cs="Times New Roman"/>
                <w:sz w:val="26"/>
                <w:szCs w:val="26"/>
              </w:rPr>
            </w:pPr>
            <w:r w:rsidRPr="00720F82">
              <w:rPr>
                <w:rFonts w:ascii="Times New Roman" w:hAnsi="Times New Roman" w:cs="Times New Roman"/>
                <w:sz w:val="26"/>
                <w:szCs w:val="26"/>
              </w:rPr>
              <w:t>(наименование должности представителя учредительного органа)</w:t>
            </w:r>
          </w:p>
          <w:p w:rsidR="000C1AB9" w:rsidRPr="00720F82" w:rsidRDefault="000C1AB9" w:rsidP="008145AC">
            <w:pPr>
              <w:pStyle w:val="ConsPlusNonformat"/>
              <w:jc w:val="both"/>
              <w:rPr>
                <w:rFonts w:ascii="Times New Roman" w:hAnsi="Times New Roman" w:cs="Times New Roman"/>
                <w:sz w:val="26"/>
                <w:szCs w:val="26"/>
              </w:rPr>
            </w:pPr>
          </w:p>
          <w:p w:rsidR="000C1AB9" w:rsidRPr="00720F82" w:rsidRDefault="000C1AB9" w:rsidP="008145AC">
            <w:pPr>
              <w:pStyle w:val="ConsPlusNonformat"/>
              <w:jc w:val="both"/>
              <w:rPr>
                <w:rFonts w:ascii="Times New Roman" w:hAnsi="Times New Roman" w:cs="Times New Roman"/>
                <w:sz w:val="26"/>
                <w:szCs w:val="26"/>
              </w:rPr>
            </w:pPr>
          </w:p>
          <w:p w:rsidR="000C1AB9" w:rsidRPr="00720F82" w:rsidRDefault="000C1AB9" w:rsidP="008145AC">
            <w:pPr>
              <w:pStyle w:val="ConsPlusNonformat"/>
              <w:jc w:val="both"/>
              <w:rPr>
                <w:rFonts w:ascii="Times New Roman" w:hAnsi="Times New Roman" w:cs="Times New Roman"/>
                <w:sz w:val="26"/>
                <w:szCs w:val="26"/>
              </w:rPr>
            </w:pPr>
            <w:r w:rsidRPr="00720F82">
              <w:rPr>
                <w:rFonts w:ascii="Times New Roman" w:hAnsi="Times New Roman" w:cs="Times New Roman"/>
                <w:sz w:val="26"/>
                <w:szCs w:val="26"/>
              </w:rPr>
              <w:t>______________/ __________________</w:t>
            </w:r>
          </w:p>
          <w:p w:rsidR="000C1AB9" w:rsidRPr="00720F82" w:rsidRDefault="000C1AB9" w:rsidP="008145AC">
            <w:pPr>
              <w:pStyle w:val="ConsPlusNonformat"/>
              <w:jc w:val="both"/>
              <w:rPr>
                <w:rFonts w:ascii="Times New Roman" w:hAnsi="Times New Roman" w:cs="Times New Roman"/>
                <w:sz w:val="26"/>
                <w:szCs w:val="26"/>
              </w:rPr>
            </w:pPr>
            <w:r w:rsidRPr="00720F82">
              <w:rPr>
                <w:rFonts w:ascii="Times New Roman" w:hAnsi="Times New Roman" w:cs="Times New Roman"/>
                <w:sz w:val="26"/>
                <w:szCs w:val="26"/>
              </w:rPr>
              <w:t>Подпись              расшифровка подписи</w:t>
            </w:r>
          </w:p>
          <w:p w:rsidR="000C1AB9" w:rsidRPr="00720F82" w:rsidRDefault="000C1AB9" w:rsidP="008145AC">
            <w:pPr>
              <w:pStyle w:val="ConsPlusNonformat"/>
              <w:jc w:val="both"/>
              <w:rPr>
                <w:rFonts w:ascii="Times New Roman" w:hAnsi="Times New Roman" w:cs="Times New Roman"/>
                <w:sz w:val="26"/>
                <w:szCs w:val="26"/>
              </w:rPr>
            </w:pPr>
          </w:p>
          <w:p w:rsidR="000C1AB9" w:rsidRPr="00720F82" w:rsidRDefault="000C1AB9" w:rsidP="008145AC">
            <w:pPr>
              <w:pStyle w:val="ConsPlusNonformat"/>
              <w:jc w:val="both"/>
              <w:rPr>
                <w:rFonts w:ascii="Times New Roman" w:hAnsi="Times New Roman" w:cs="Times New Roman"/>
                <w:sz w:val="26"/>
                <w:szCs w:val="26"/>
              </w:rPr>
            </w:pPr>
            <w:r w:rsidRPr="00720F82">
              <w:rPr>
                <w:rFonts w:ascii="Times New Roman" w:hAnsi="Times New Roman" w:cs="Times New Roman"/>
                <w:sz w:val="26"/>
                <w:szCs w:val="26"/>
              </w:rPr>
              <w:t>Дата</w:t>
            </w:r>
          </w:p>
          <w:p w:rsidR="000C1AB9" w:rsidRPr="00720F82" w:rsidRDefault="000C1AB9" w:rsidP="008145AC">
            <w:pPr>
              <w:pStyle w:val="ConsPlusNonformat"/>
              <w:jc w:val="both"/>
              <w:rPr>
                <w:rFonts w:ascii="Times New Roman" w:hAnsi="Times New Roman" w:cs="Times New Roman"/>
                <w:sz w:val="26"/>
                <w:szCs w:val="26"/>
              </w:rPr>
            </w:pPr>
          </w:p>
          <w:p w:rsidR="000C1AB9" w:rsidRPr="00720F82" w:rsidRDefault="000C1AB9" w:rsidP="008145AC">
            <w:pPr>
              <w:pStyle w:val="ConsPlusNonformat"/>
              <w:ind w:right="405"/>
              <w:jc w:val="right"/>
              <w:rPr>
                <w:rFonts w:ascii="Times New Roman" w:hAnsi="Times New Roman" w:cs="Times New Roman"/>
                <w:sz w:val="26"/>
                <w:szCs w:val="26"/>
              </w:rPr>
            </w:pPr>
            <w:r w:rsidRPr="00720F82">
              <w:rPr>
                <w:rFonts w:ascii="Times New Roman" w:hAnsi="Times New Roman" w:cs="Times New Roman"/>
                <w:sz w:val="26"/>
                <w:szCs w:val="26"/>
              </w:rPr>
              <w:t>М.П.</w:t>
            </w:r>
          </w:p>
        </w:tc>
        <w:tc>
          <w:tcPr>
            <w:tcW w:w="4874" w:type="dxa"/>
          </w:tcPr>
          <w:p w:rsidR="000C1AB9" w:rsidRPr="00720F82" w:rsidRDefault="000C1AB9" w:rsidP="008145AC">
            <w:pPr>
              <w:pStyle w:val="ConsPlusNonformat"/>
              <w:jc w:val="both"/>
              <w:rPr>
                <w:rFonts w:ascii="Times New Roman" w:hAnsi="Times New Roman" w:cs="Times New Roman"/>
                <w:sz w:val="26"/>
                <w:szCs w:val="26"/>
              </w:rPr>
            </w:pPr>
            <w:r w:rsidRPr="00720F82">
              <w:rPr>
                <w:rFonts w:ascii="Times New Roman" w:hAnsi="Times New Roman" w:cs="Times New Roman"/>
                <w:sz w:val="26"/>
                <w:szCs w:val="26"/>
              </w:rPr>
              <w:t>Наименование учреждения, предприятия</w:t>
            </w:r>
          </w:p>
          <w:p w:rsidR="000C1AB9" w:rsidRPr="00720F82" w:rsidRDefault="000C1AB9" w:rsidP="008145AC">
            <w:pPr>
              <w:pStyle w:val="ConsPlusNonformat"/>
              <w:jc w:val="both"/>
              <w:rPr>
                <w:rFonts w:ascii="Times New Roman" w:hAnsi="Times New Roman" w:cs="Times New Roman"/>
                <w:sz w:val="26"/>
                <w:szCs w:val="26"/>
              </w:rPr>
            </w:pPr>
            <w:r w:rsidRPr="00720F82">
              <w:rPr>
                <w:rFonts w:ascii="Times New Roman" w:hAnsi="Times New Roman" w:cs="Times New Roman"/>
                <w:sz w:val="26"/>
                <w:szCs w:val="26"/>
              </w:rPr>
              <w:t>________________________________________________________________</w:t>
            </w:r>
          </w:p>
          <w:p w:rsidR="000C1AB9" w:rsidRPr="00720F82" w:rsidRDefault="000C1AB9" w:rsidP="008145AC">
            <w:pPr>
              <w:pStyle w:val="ConsPlusNonformat"/>
              <w:rPr>
                <w:rFonts w:ascii="Times New Roman" w:hAnsi="Times New Roman" w:cs="Times New Roman"/>
                <w:sz w:val="26"/>
                <w:szCs w:val="26"/>
              </w:rPr>
            </w:pPr>
            <w:r w:rsidRPr="00720F82">
              <w:rPr>
                <w:rFonts w:ascii="Times New Roman" w:hAnsi="Times New Roman" w:cs="Times New Roman"/>
                <w:sz w:val="26"/>
                <w:szCs w:val="26"/>
              </w:rPr>
              <w:t>(наименование должности представителя учреждения, предприятия)</w:t>
            </w:r>
          </w:p>
          <w:p w:rsidR="000C1AB9" w:rsidRPr="00720F82" w:rsidRDefault="000C1AB9" w:rsidP="008145AC">
            <w:pPr>
              <w:pStyle w:val="ConsPlusNonformat"/>
              <w:jc w:val="both"/>
              <w:rPr>
                <w:rFonts w:ascii="Times New Roman" w:hAnsi="Times New Roman" w:cs="Times New Roman"/>
                <w:sz w:val="26"/>
                <w:szCs w:val="26"/>
              </w:rPr>
            </w:pPr>
          </w:p>
          <w:p w:rsidR="000C1AB9" w:rsidRPr="00720F82" w:rsidRDefault="000C1AB9" w:rsidP="008145AC">
            <w:pPr>
              <w:pStyle w:val="ConsPlusNonformat"/>
              <w:jc w:val="both"/>
              <w:rPr>
                <w:rFonts w:ascii="Times New Roman" w:hAnsi="Times New Roman" w:cs="Times New Roman"/>
                <w:sz w:val="26"/>
                <w:szCs w:val="26"/>
              </w:rPr>
            </w:pPr>
          </w:p>
          <w:p w:rsidR="000C1AB9" w:rsidRPr="00720F82" w:rsidRDefault="000C1AB9" w:rsidP="008145AC">
            <w:pPr>
              <w:pStyle w:val="ConsPlusNonformat"/>
              <w:jc w:val="both"/>
              <w:rPr>
                <w:rFonts w:ascii="Times New Roman" w:hAnsi="Times New Roman" w:cs="Times New Roman"/>
                <w:sz w:val="26"/>
                <w:szCs w:val="26"/>
              </w:rPr>
            </w:pPr>
            <w:r w:rsidRPr="00720F82">
              <w:rPr>
                <w:rFonts w:ascii="Times New Roman" w:hAnsi="Times New Roman" w:cs="Times New Roman"/>
                <w:sz w:val="26"/>
                <w:szCs w:val="26"/>
              </w:rPr>
              <w:t>______________/ __________________</w:t>
            </w:r>
          </w:p>
          <w:p w:rsidR="000C1AB9" w:rsidRPr="00720F82" w:rsidRDefault="000C1AB9" w:rsidP="008145AC">
            <w:pPr>
              <w:pStyle w:val="ConsPlusNonformat"/>
              <w:jc w:val="both"/>
              <w:rPr>
                <w:rFonts w:ascii="Times New Roman" w:hAnsi="Times New Roman" w:cs="Times New Roman"/>
                <w:sz w:val="26"/>
                <w:szCs w:val="26"/>
              </w:rPr>
            </w:pPr>
            <w:r w:rsidRPr="00720F82">
              <w:rPr>
                <w:rFonts w:ascii="Times New Roman" w:hAnsi="Times New Roman" w:cs="Times New Roman"/>
                <w:sz w:val="26"/>
                <w:szCs w:val="26"/>
              </w:rPr>
              <w:t>Подпись              расшифровка подписи</w:t>
            </w:r>
          </w:p>
          <w:p w:rsidR="000C1AB9" w:rsidRPr="00720F82" w:rsidRDefault="000C1AB9" w:rsidP="008145AC">
            <w:pPr>
              <w:pStyle w:val="ConsPlusNonformat"/>
              <w:jc w:val="both"/>
              <w:rPr>
                <w:rFonts w:ascii="Times New Roman" w:hAnsi="Times New Roman" w:cs="Times New Roman"/>
                <w:sz w:val="26"/>
                <w:szCs w:val="26"/>
              </w:rPr>
            </w:pPr>
          </w:p>
          <w:p w:rsidR="000C1AB9" w:rsidRPr="00720F82" w:rsidRDefault="000C1AB9" w:rsidP="008145AC">
            <w:pPr>
              <w:pStyle w:val="ConsPlusNonformat"/>
              <w:jc w:val="both"/>
              <w:rPr>
                <w:rFonts w:ascii="Times New Roman" w:hAnsi="Times New Roman" w:cs="Times New Roman"/>
                <w:sz w:val="26"/>
                <w:szCs w:val="26"/>
              </w:rPr>
            </w:pPr>
            <w:r w:rsidRPr="00720F82">
              <w:rPr>
                <w:rFonts w:ascii="Times New Roman" w:hAnsi="Times New Roman" w:cs="Times New Roman"/>
                <w:sz w:val="26"/>
                <w:szCs w:val="26"/>
              </w:rPr>
              <w:t>Дата</w:t>
            </w:r>
          </w:p>
          <w:p w:rsidR="000C1AB9" w:rsidRPr="00720F82" w:rsidRDefault="000C1AB9" w:rsidP="008145AC">
            <w:pPr>
              <w:pStyle w:val="ConsPlusNonformat"/>
              <w:jc w:val="both"/>
              <w:rPr>
                <w:rFonts w:ascii="Times New Roman" w:hAnsi="Times New Roman" w:cs="Times New Roman"/>
                <w:sz w:val="26"/>
                <w:szCs w:val="26"/>
              </w:rPr>
            </w:pPr>
          </w:p>
          <w:p w:rsidR="000C1AB9" w:rsidRPr="00720F82" w:rsidRDefault="000C1AB9" w:rsidP="008145AC">
            <w:pPr>
              <w:pStyle w:val="ConsPlusNonformat"/>
              <w:ind w:right="459"/>
              <w:jc w:val="right"/>
              <w:rPr>
                <w:rFonts w:ascii="Times New Roman" w:hAnsi="Times New Roman" w:cs="Times New Roman"/>
                <w:sz w:val="26"/>
                <w:szCs w:val="26"/>
              </w:rPr>
            </w:pPr>
            <w:r w:rsidRPr="00720F82">
              <w:rPr>
                <w:rFonts w:ascii="Times New Roman" w:hAnsi="Times New Roman" w:cs="Times New Roman"/>
                <w:sz w:val="26"/>
                <w:szCs w:val="26"/>
              </w:rPr>
              <w:t>М.П.</w:t>
            </w:r>
          </w:p>
        </w:tc>
      </w:tr>
    </w:tbl>
    <w:p w:rsidR="000C1AB9" w:rsidRDefault="000C1AB9" w:rsidP="000C1AB9">
      <w:pPr>
        <w:pStyle w:val="ConsPlusNormal"/>
        <w:jc w:val="both"/>
        <w:rPr>
          <w:rFonts w:ascii="Times New Roman" w:hAnsi="Times New Roman" w:cs="Times New Roman"/>
          <w:sz w:val="26"/>
          <w:szCs w:val="26"/>
        </w:rPr>
      </w:pPr>
    </w:p>
    <w:p w:rsidR="000C1AB9" w:rsidRPr="00270774" w:rsidRDefault="000C1AB9" w:rsidP="000C1AB9">
      <w:pPr>
        <w:pStyle w:val="ConsPlusNormal"/>
        <w:jc w:val="both"/>
        <w:rPr>
          <w:rFonts w:ascii="Times New Roman" w:hAnsi="Times New Roman" w:cs="Times New Roman"/>
          <w:sz w:val="26"/>
          <w:szCs w:val="26"/>
        </w:rPr>
      </w:pPr>
    </w:p>
    <w:p w:rsidR="000C1AB9" w:rsidRDefault="000C1AB9" w:rsidP="000C1AB9">
      <w:pPr>
        <w:pStyle w:val="ConsPlusNormal"/>
        <w:jc w:val="right"/>
        <w:outlineLvl w:val="3"/>
        <w:rPr>
          <w:rFonts w:ascii="Times New Roman" w:hAnsi="Times New Roman" w:cs="Times New Roman"/>
          <w:sz w:val="26"/>
          <w:szCs w:val="26"/>
        </w:rPr>
        <w:sectPr w:rsidR="000C1AB9" w:rsidSect="00C55FB9">
          <w:pgSz w:w="11905" w:h="16838"/>
          <w:pgMar w:top="1134" w:right="850" w:bottom="1134" w:left="1701" w:header="0" w:footer="0" w:gutter="0"/>
          <w:cols w:space="720"/>
        </w:sectPr>
      </w:pPr>
    </w:p>
    <w:p w:rsidR="000C1AB9" w:rsidRPr="00270774" w:rsidRDefault="000C1AB9" w:rsidP="000C1AB9">
      <w:pPr>
        <w:pStyle w:val="ConsPlusNormal"/>
        <w:jc w:val="right"/>
        <w:outlineLvl w:val="3"/>
        <w:rPr>
          <w:rFonts w:ascii="Times New Roman" w:hAnsi="Times New Roman" w:cs="Times New Roman"/>
          <w:sz w:val="26"/>
          <w:szCs w:val="26"/>
        </w:rPr>
      </w:pPr>
      <w:r w:rsidRPr="00270774">
        <w:rPr>
          <w:rFonts w:ascii="Times New Roman" w:hAnsi="Times New Roman" w:cs="Times New Roman"/>
          <w:sz w:val="26"/>
          <w:szCs w:val="26"/>
        </w:rPr>
        <w:lastRenderedPageBreak/>
        <w:t>Приложение 2</w:t>
      </w:r>
    </w:p>
    <w:p w:rsidR="000C1AB9" w:rsidRPr="00270774" w:rsidRDefault="000C1AB9" w:rsidP="000C1AB9">
      <w:pPr>
        <w:pStyle w:val="ConsPlusNormal"/>
        <w:jc w:val="right"/>
        <w:rPr>
          <w:rFonts w:ascii="Times New Roman" w:hAnsi="Times New Roman" w:cs="Times New Roman"/>
          <w:sz w:val="26"/>
          <w:szCs w:val="26"/>
        </w:rPr>
      </w:pPr>
      <w:r w:rsidRPr="00270774">
        <w:rPr>
          <w:rFonts w:ascii="Times New Roman" w:hAnsi="Times New Roman" w:cs="Times New Roman"/>
          <w:sz w:val="26"/>
          <w:szCs w:val="26"/>
        </w:rPr>
        <w:t>к Соглашению</w:t>
      </w:r>
    </w:p>
    <w:p w:rsidR="000C1AB9" w:rsidRPr="00270774" w:rsidRDefault="000C1AB9" w:rsidP="000C1AB9">
      <w:pPr>
        <w:pStyle w:val="ConsPlusNormal"/>
        <w:jc w:val="both"/>
        <w:rPr>
          <w:rFonts w:ascii="Times New Roman" w:hAnsi="Times New Roman" w:cs="Times New Roman"/>
          <w:sz w:val="26"/>
          <w:szCs w:val="26"/>
        </w:rPr>
      </w:pPr>
    </w:p>
    <w:p w:rsidR="000C1AB9" w:rsidRPr="00270774" w:rsidRDefault="000C1AB9" w:rsidP="000C1AB9">
      <w:pPr>
        <w:pStyle w:val="ConsPlusNormal"/>
        <w:jc w:val="right"/>
        <w:rPr>
          <w:rFonts w:ascii="Times New Roman" w:hAnsi="Times New Roman" w:cs="Times New Roman"/>
          <w:sz w:val="26"/>
          <w:szCs w:val="26"/>
        </w:rPr>
      </w:pPr>
      <w:r w:rsidRPr="00270774">
        <w:rPr>
          <w:rFonts w:ascii="Times New Roman" w:hAnsi="Times New Roman" w:cs="Times New Roman"/>
          <w:sz w:val="26"/>
          <w:szCs w:val="26"/>
        </w:rPr>
        <w:t>Форма</w:t>
      </w:r>
    </w:p>
    <w:p w:rsidR="000C1AB9" w:rsidRPr="00270774" w:rsidRDefault="000C1AB9" w:rsidP="000C1AB9">
      <w:pPr>
        <w:pStyle w:val="ConsPlusNormal"/>
        <w:jc w:val="both"/>
        <w:rPr>
          <w:rFonts w:ascii="Times New Roman" w:hAnsi="Times New Roman" w:cs="Times New Roman"/>
          <w:sz w:val="26"/>
          <w:szCs w:val="26"/>
        </w:rPr>
      </w:pPr>
    </w:p>
    <w:p w:rsidR="000C1AB9" w:rsidRPr="00270774" w:rsidRDefault="000C1AB9" w:rsidP="000C1AB9">
      <w:pPr>
        <w:pStyle w:val="ConsPlusNormal"/>
        <w:jc w:val="center"/>
        <w:rPr>
          <w:rFonts w:ascii="Times New Roman" w:hAnsi="Times New Roman" w:cs="Times New Roman"/>
          <w:sz w:val="26"/>
          <w:szCs w:val="26"/>
        </w:rPr>
      </w:pPr>
      <w:bookmarkStart w:id="19" w:name="P600"/>
      <w:bookmarkEnd w:id="19"/>
      <w:r w:rsidRPr="00270774">
        <w:rPr>
          <w:rFonts w:ascii="Times New Roman" w:hAnsi="Times New Roman" w:cs="Times New Roman"/>
          <w:sz w:val="26"/>
          <w:szCs w:val="26"/>
        </w:rPr>
        <w:t>ОТЧЕТ</w:t>
      </w:r>
    </w:p>
    <w:p w:rsidR="000C1AB9" w:rsidRPr="00270774" w:rsidRDefault="000C1AB9" w:rsidP="000C1AB9">
      <w:pPr>
        <w:pStyle w:val="ConsPlusNormal"/>
        <w:jc w:val="center"/>
        <w:rPr>
          <w:rFonts w:ascii="Times New Roman" w:hAnsi="Times New Roman" w:cs="Times New Roman"/>
          <w:sz w:val="26"/>
          <w:szCs w:val="26"/>
        </w:rPr>
      </w:pPr>
      <w:r w:rsidRPr="00270774">
        <w:rPr>
          <w:rFonts w:ascii="Times New Roman" w:hAnsi="Times New Roman" w:cs="Times New Roman"/>
          <w:sz w:val="26"/>
          <w:szCs w:val="26"/>
        </w:rPr>
        <w:t>о выполнении показателей результативности предоставления</w:t>
      </w:r>
    </w:p>
    <w:p w:rsidR="000C1AB9" w:rsidRPr="00270774" w:rsidRDefault="000C1AB9" w:rsidP="000C1AB9">
      <w:pPr>
        <w:pStyle w:val="ConsPlusNormal"/>
        <w:jc w:val="center"/>
        <w:rPr>
          <w:rFonts w:ascii="Times New Roman" w:hAnsi="Times New Roman" w:cs="Times New Roman"/>
          <w:sz w:val="26"/>
          <w:szCs w:val="26"/>
        </w:rPr>
      </w:pPr>
      <w:r w:rsidRPr="00270774">
        <w:rPr>
          <w:rFonts w:ascii="Times New Roman" w:hAnsi="Times New Roman" w:cs="Times New Roman"/>
          <w:sz w:val="26"/>
          <w:szCs w:val="26"/>
        </w:rPr>
        <w:t>субсидий в отношении каждого объекта капитального</w:t>
      </w:r>
    </w:p>
    <w:p w:rsidR="000C1AB9" w:rsidRPr="00270774" w:rsidRDefault="000C1AB9" w:rsidP="000C1AB9">
      <w:pPr>
        <w:pStyle w:val="ConsPlusNormal"/>
        <w:jc w:val="center"/>
        <w:rPr>
          <w:rFonts w:ascii="Times New Roman" w:hAnsi="Times New Roman" w:cs="Times New Roman"/>
          <w:sz w:val="26"/>
          <w:szCs w:val="26"/>
        </w:rPr>
      </w:pPr>
      <w:r w:rsidRPr="00270774">
        <w:rPr>
          <w:rFonts w:ascii="Times New Roman" w:hAnsi="Times New Roman" w:cs="Times New Roman"/>
          <w:sz w:val="26"/>
          <w:szCs w:val="26"/>
        </w:rPr>
        <w:t>строительства или объекта недвижимого имущества</w:t>
      </w:r>
    </w:p>
    <w:p w:rsidR="000C1AB9" w:rsidRPr="00270774" w:rsidRDefault="000C1AB9" w:rsidP="000C1AB9">
      <w:pPr>
        <w:pStyle w:val="ConsPlusNormal"/>
        <w:jc w:val="center"/>
        <w:rPr>
          <w:rFonts w:ascii="Times New Roman" w:hAnsi="Times New Roman" w:cs="Times New Roman"/>
          <w:sz w:val="26"/>
          <w:szCs w:val="26"/>
        </w:rPr>
      </w:pPr>
      <w:r w:rsidRPr="00270774">
        <w:rPr>
          <w:rFonts w:ascii="Times New Roman" w:hAnsi="Times New Roman" w:cs="Times New Roman"/>
          <w:sz w:val="26"/>
          <w:szCs w:val="26"/>
        </w:rPr>
        <w:t>за ________________ 20__ года</w:t>
      </w:r>
    </w:p>
    <w:p w:rsidR="000C1AB9" w:rsidRPr="00270774" w:rsidRDefault="000C1AB9" w:rsidP="000C1AB9">
      <w:pPr>
        <w:pStyle w:val="ConsPlusNormal"/>
        <w:jc w:val="both"/>
        <w:rPr>
          <w:rFonts w:ascii="Times New Roman" w:hAnsi="Times New Roman" w:cs="Times New Roman"/>
          <w:sz w:val="26"/>
          <w:szCs w:val="26"/>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80"/>
        <w:gridCol w:w="4780"/>
      </w:tblGrid>
      <w:tr w:rsidR="000C1AB9" w:rsidRPr="00270774" w:rsidTr="008145AC">
        <w:tc>
          <w:tcPr>
            <w:tcW w:w="4780" w:type="dxa"/>
          </w:tcPr>
          <w:p w:rsidR="000C1AB9" w:rsidRPr="00270774" w:rsidRDefault="000C1AB9" w:rsidP="008145AC">
            <w:pPr>
              <w:pStyle w:val="ConsPlusNormal"/>
              <w:rPr>
                <w:rFonts w:ascii="Times New Roman" w:hAnsi="Times New Roman" w:cs="Times New Roman"/>
                <w:sz w:val="26"/>
                <w:szCs w:val="26"/>
              </w:rPr>
            </w:pPr>
            <w:r w:rsidRPr="00270774">
              <w:rPr>
                <w:rFonts w:ascii="Times New Roman" w:hAnsi="Times New Roman" w:cs="Times New Roman"/>
                <w:sz w:val="26"/>
                <w:szCs w:val="26"/>
              </w:rPr>
              <w:t>Наименование показателя результативности предоставления субсидии</w:t>
            </w:r>
          </w:p>
        </w:tc>
        <w:tc>
          <w:tcPr>
            <w:tcW w:w="4780" w:type="dxa"/>
          </w:tcPr>
          <w:p w:rsidR="000C1AB9" w:rsidRPr="00270774" w:rsidRDefault="000C1AB9" w:rsidP="008145AC">
            <w:pPr>
              <w:pStyle w:val="ConsPlusNormal"/>
              <w:rPr>
                <w:rFonts w:ascii="Times New Roman" w:hAnsi="Times New Roman" w:cs="Times New Roman"/>
                <w:sz w:val="26"/>
                <w:szCs w:val="26"/>
              </w:rPr>
            </w:pPr>
            <w:r w:rsidRPr="00270774">
              <w:rPr>
                <w:rFonts w:ascii="Times New Roman" w:hAnsi="Times New Roman" w:cs="Times New Roman"/>
                <w:sz w:val="26"/>
                <w:szCs w:val="26"/>
              </w:rPr>
              <w:t>Значение показателей результативности предоставления субсидии</w:t>
            </w:r>
          </w:p>
        </w:tc>
      </w:tr>
      <w:tr w:rsidR="000C1AB9" w:rsidRPr="00270774" w:rsidTr="008145AC">
        <w:tc>
          <w:tcPr>
            <w:tcW w:w="4780" w:type="dxa"/>
          </w:tcPr>
          <w:p w:rsidR="000C1AB9" w:rsidRPr="00270774" w:rsidRDefault="000C1AB9" w:rsidP="008145AC">
            <w:pPr>
              <w:pStyle w:val="ConsPlusNormal"/>
              <w:jc w:val="center"/>
              <w:rPr>
                <w:rFonts w:ascii="Times New Roman" w:hAnsi="Times New Roman" w:cs="Times New Roman"/>
                <w:sz w:val="26"/>
                <w:szCs w:val="26"/>
              </w:rPr>
            </w:pPr>
            <w:r w:rsidRPr="00270774">
              <w:rPr>
                <w:rFonts w:ascii="Times New Roman" w:hAnsi="Times New Roman" w:cs="Times New Roman"/>
                <w:sz w:val="26"/>
                <w:szCs w:val="26"/>
              </w:rPr>
              <w:t>1</w:t>
            </w:r>
          </w:p>
        </w:tc>
        <w:tc>
          <w:tcPr>
            <w:tcW w:w="4780" w:type="dxa"/>
          </w:tcPr>
          <w:p w:rsidR="000C1AB9" w:rsidRPr="00270774" w:rsidRDefault="000C1AB9" w:rsidP="008145AC">
            <w:pPr>
              <w:pStyle w:val="ConsPlusNormal"/>
              <w:jc w:val="center"/>
              <w:rPr>
                <w:rFonts w:ascii="Times New Roman" w:hAnsi="Times New Roman" w:cs="Times New Roman"/>
                <w:sz w:val="26"/>
                <w:szCs w:val="26"/>
              </w:rPr>
            </w:pPr>
            <w:r w:rsidRPr="00270774">
              <w:rPr>
                <w:rFonts w:ascii="Times New Roman" w:hAnsi="Times New Roman" w:cs="Times New Roman"/>
                <w:sz w:val="26"/>
                <w:szCs w:val="26"/>
              </w:rPr>
              <w:t>2</w:t>
            </w:r>
          </w:p>
        </w:tc>
      </w:tr>
      <w:tr w:rsidR="000C1AB9" w:rsidRPr="00270774" w:rsidTr="008145AC">
        <w:tc>
          <w:tcPr>
            <w:tcW w:w="4780" w:type="dxa"/>
          </w:tcPr>
          <w:p w:rsidR="000C1AB9" w:rsidRPr="00270774" w:rsidRDefault="000C1AB9" w:rsidP="008145AC">
            <w:pPr>
              <w:pStyle w:val="ConsPlusNormal"/>
              <w:rPr>
                <w:rFonts w:ascii="Times New Roman" w:hAnsi="Times New Roman" w:cs="Times New Roman"/>
                <w:sz w:val="26"/>
                <w:szCs w:val="26"/>
              </w:rPr>
            </w:pPr>
          </w:p>
        </w:tc>
        <w:tc>
          <w:tcPr>
            <w:tcW w:w="4780" w:type="dxa"/>
          </w:tcPr>
          <w:p w:rsidR="000C1AB9" w:rsidRPr="00270774" w:rsidRDefault="000C1AB9" w:rsidP="008145AC">
            <w:pPr>
              <w:pStyle w:val="ConsPlusNormal"/>
              <w:rPr>
                <w:rFonts w:ascii="Times New Roman" w:hAnsi="Times New Roman" w:cs="Times New Roman"/>
                <w:sz w:val="26"/>
                <w:szCs w:val="26"/>
              </w:rPr>
            </w:pPr>
          </w:p>
        </w:tc>
      </w:tr>
      <w:tr w:rsidR="000C1AB9" w:rsidRPr="00270774" w:rsidTr="008145AC">
        <w:tc>
          <w:tcPr>
            <w:tcW w:w="4780" w:type="dxa"/>
          </w:tcPr>
          <w:p w:rsidR="000C1AB9" w:rsidRPr="00270774" w:rsidRDefault="000C1AB9" w:rsidP="008145AC">
            <w:pPr>
              <w:pStyle w:val="ConsPlusNormal"/>
              <w:rPr>
                <w:rFonts w:ascii="Times New Roman" w:hAnsi="Times New Roman" w:cs="Times New Roman"/>
                <w:sz w:val="26"/>
                <w:szCs w:val="26"/>
              </w:rPr>
            </w:pPr>
          </w:p>
        </w:tc>
        <w:tc>
          <w:tcPr>
            <w:tcW w:w="4780" w:type="dxa"/>
          </w:tcPr>
          <w:p w:rsidR="000C1AB9" w:rsidRPr="00270774" w:rsidRDefault="000C1AB9" w:rsidP="008145AC">
            <w:pPr>
              <w:pStyle w:val="ConsPlusNormal"/>
              <w:rPr>
                <w:rFonts w:ascii="Times New Roman" w:hAnsi="Times New Roman" w:cs="Times New Roman"/>
                <w:sz w:val="26"/>
                <w:szCs w:val="26"/>
              </w:rPr>
            </w:pPr>
          </w:p>
        </w:tc>
      </w:tr>
      <w:tr w:rsidR="000C1AB9" w:rsidRPr="00270774" w:rsidTr="008145AC">
        <w:tc>
          <w:tcPr>
            <w:tcW w:w="4780" w:type="dxa"/>
          </w:tcPr>
          <w:p w:rsidR="000C1AB9" w:rsidRPr="00270774" w:rsidRDefault="000C1AB9" w:rsidP="008145AC">
            <w:pPr>
              <w:pStyle w:val="ConsPlusNormal"/>
              <w:rPr>
                <w:rFonts w:ascii="Times New Roman" w:hAnsi="Times New Roman" w:cs="Times New Roman"/>
                <w:sz w:val="26"/>
                <w:szCs w:val="26"/>
              </w:rPr>
            </w:pPr>
          </w:p>
        </w:tc>
        <w:tc>
          <w:tcPr>
            <w:tcW w:w="4780" w:type="dxa"/>
          </w:tcPr>
          <w:p w:rsidR="000C1AB9" w:rsidRPr="00270774" w:rsidRDefault="000C1AB9" w:rsidP="008145AC">
            <w:pPr>
              <w:pStyle w:val="ConsPlusNormal"/>
              <w:rPr>
                <w:rFonts w:ascii="Times New Roman" w:hAnsi="Times New Roman" w:cs="Times New Roman"/>
                <w:sz w:val="26"/>
                <w:szCs w:val="26"/>
              </w:rPr>
            </w:pPr>
          </w:p>
        </w:tc>
      </w:tr>
    </w:tbl>
    <w:p w:rsidR="000C1AB9" w:rsidRDefault="000C1AB9" w:rsidP="000C1AB9">
      <w:pPr>
        <w:pStyle w:val="ConsPlusNormal"/>
        <w:jc w:val="both"/>
        <w:rPr>
          <w:rFonts w:ascii="Times New Roman" w:hAnsi="Times New Roman" w:cs="Times New Roman"/>
          <w:sz w:val="26"/>
          <w:szCs w:val="26"/>
        </w:rPr>
      </w:pPr>
    </w:p>
    <w:p w:rsidR="000C1AB9" w:rsidRPr="00270774" w:rsidRDefault="000C1AB9" w:rsidP="000C1AB9">
      <w:pPr>
        <w:pStyle w:val="ConsPlusNormal"/>
        <w:jc w:val="both"/>
        <w:rPr>
          <w:rFonts w:ascii="Times New Roman" w:hAnsi="Times New Roman" w:cs="Times New Roman"/>
          <w:sz w:val="26"/>
          <w:szCs w:val="26"/>
        </w:rPr>
      </w:pPr>
    </w:p>
    <w:p w:rsidR="000C1AB9" w:rsidRPr="00270774" w:rsidRDefault="000C1AB9" w:rsidP="000C1AB9">
      <w:pPr>
        <w:pStyle w:val="ConsPlusNonformat"/>
        <w:jc w:val="both"/>
        <w:rPr>
          <w:rFonts w:ascii="Times New Roman" w:hAnsi="Times New Roman" w:cs="Times New Roman"/>
          <w:sz w:val="26"/>
          <w:szCs w:val="26"/>
        </w:rPr>
      </w:pPr>
      <w:r w:rsidRPr="00270774">
        <w:rPr>
          <w:rFonts w:ascii="Times New Roman" w:hAnsi="Times New Roman" w:cs="Times New Roman"/>
          <w:sz w:val="26"/>
          <w:szCs w:val="26"/>
        </w:rPr>
        <w:t>________________________________ ___________ _________________________</w:t>
      </w:r>
    </w:p>
    <w:p w:rsidR="000C1AB9" w:rsidRPr="00270774" w:rsidRDefault="000C1AB9" w:rsidP="000C1AB9">
      <w:pPr>
        <w:pStyle w:val="ConsPlusNonformat"/>
        <w:jc w:val="both"/>
        <w:rPr>
          <w:rFonts w:ascii="Times New Roman" w:hAnsi="Times New Roman" w:cs="Times New Roman"/>
          <w:sz w:val="26"/>
          <w:szCs w:val="26"/>
        </w:rPr>
      </w:pPr>
      <w:proofErr w:type="gramStart"/>
      <w:r w:rsidRPr="00270774">
        <w:rPr>
          <w:rFonts w:ascii="Times New Roman" w:hAnsi="Times New Roman" w:cs="Times New Roman"/>
          <w:sz w:val="26"/>
          <w:szCs w:val="26"/>
        </w:rPr>
        <w:t>(должность уполномоченного лица   (подпись)    (расшифровка подписи)</w:t>
      </w:r>
      <w:proofErr w:type="gramEnd"/>
    </w:p>
    <w:p w:rsidR="000C1AB9" w:rsidRPr="00270774" w:rsidRDefault="000C1AB9" w:rsidP="000C1AB9">
      <w:pPr>
        <w:pStyle w:val="ConsPlusNonformat"/>
        <w:jc w:val="both"/>
        <w:rPr>
          <w:rFonts w:ascii="Times New Roman" w:hAnsi="Times New Roman" w:cs="Times New Roman"/>
          <w:sz w:val="26"/>
          <w:szCs w:val="26"/>
        </w:rPr>
      </w:pPr>
      <w:r w:rsidRPr="00270774">
        <w:rPr>
          <w:rFonts w:ascii="Times New Roman" w:hAnsi="Times New Roman" w:cs="Times New Roman"/>
          <w:sz w:val="26"/>
          <w:szCs w:val="26"/>
        </w:rPr>
        <w:t>учреждения, предприятия)</w:t>
      </w:r>
    </w:p>
    <w:p w:rsidR="000C1AB9" w:rsidRDefault="000C1AB9" w:rsidP="000C1AB9">
      <w:pPr>
        <w:pStyle w:val="ConsPlusNonformat"/>
        <w:jc w:val="both"/>
        <w:rPr>
          <w:rFonts w:ascii="Times New Roman" w:hAnsi="Times New Roman" w:cs="Times New Roman"/>
          <w:sz w:val="26"/>
          <w:szCs w:val="26"/>
        </w:rPr>
      </w:pPr>
    </w:p>
    <w:p w:rsidR="000C1AB9" w:rsidRPr="00270774" w:rsidRDefault="000C1AB9" w:rsidP="000C1AB9">
      <w:pPr>
        <w:pStyle w:val="ConsPlusNonformat"/>
        <w:jc w:val="both"/>
        <w:rPr>
          <w:rFonts w:ascii="Times New Roman" w:hAnsi="Times New Roman" w:cs="Times New Roman"/>
          <w:sz w:val="26"/>
          <w:szCs w:val="26"/>
        </w:rPr>
      </w:pPr>
    </w:p>
    <w:p w:rsidR="000C1AB9" w:rsidRPr="00270774" w:rsidRDefault="000C1AB9" w:rsidP="000C1AB9">
      <w:pPr>
        <w:pStyle w:val="ConsPlusNonformat"/>
        <w:jc w:val="both"/>
        <w:rPr>
          <w:rFonts w:ascii="Times New Roman" w:hAnsi="Times New Roman" w:cs="Times New Roman"/>
          <w:sz w:val="26"/>
          <w:szCs w:val="26"/>
        </w:rPr>
      </w:pPr>
      <w:r w:rsidRPr="00270774">
        <w:rPr>
          <w:rFonts w:ascii="Times New Roman" w:hAnsi="Times New Roman" w:cs="Times New Roman"/>
          <w:sz w:val="26"/>
          <w:szCs w:val="26"/>
        </w:rPr>
        <w:t>"__"___________ 20__ года</w:t>
      </w:r>
    </w:p>
    <w:p w:rsidR="00440C53" w:rsidRDefault="00440C53"/>
    <w:sectPr w:rsidR="00440C53" w:rsidSect="00C55FB9">
      <w:pgSz w:w="11905" w:h="16838"/>
      <w:pgMar w:top="1134" w:right="850"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5D0" w:rsidRDefault="007155D0" w:rsidP="007155D0">
      <w:r>
        <w:separator/>
      </w:r>
    </w:p>
  </w:endnote>
  <w:endnote w:type="continuationSeparator" w:id="0">
    <w:p w:rsidR="007155D0" w:rsidRDefault="007155D0" w:rsidP="007155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79454"/>
      <w:docPartObj>
        <w:docPartGallery w:val="Page Numbers (Bottom of Page)"/>
        <w:docPartUnique/>
      </w:docPartObj>
    </w:sdtPr>
    <w:sdtContent>
      <w:p w:rsidR="007155D0" w:rsidRDefault="00BB63BD">
        <w:pPr>
          <w:pStyle w:val="a9"/>
          <w:jc w:val="right"/>
        </w:pPr>
        <w:fldSimple w:instr=" PAGE   \* MERGEFORMAT ">
          <w:r w:rsidR="00093E35">
            <w:rPr>
              <w:noProof/>
            </w:rPr>
            <w:t>11</w:t>
          </w:r>
        </w:fldSimple>
      </w:p>
    </w:sdtContent>
  </w:sdt>
  <w:p w:rsidR="007155D0" w:rsidRDefault="007155D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5D0" w:rsidRDefault="007155D0" w:rsidP="007155D0">
      <w:r>
        <w:separator/>
      </w:r>
    </w:p>
  </w:footnote>
  <w:footnote w:type="continuationSeparator" w:id="0">
    <w:p w:rsidR="007155D0" w:rsidRDefault="007155D0" w:rsidP="007155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1767"/>
    <w:multiLevelType w:val="hybridMultilevel"/>
    <w:tmpl w:val="2FCE7DA0"/>
    <w:lvl w:ilvl="0" w:tplc="8BAE0640">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C1AB9"/>
    <w:rsid w:val="00093E35"/>
    <w:rsid w:val="000C1AB9"/>
    <w:rsid w:val="00440C53"/>
    <w:rsid w:val="00570C4B"/>
    <w:rsid w:val="007155D0"/>
    <w:rsid w:val="00BB63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AB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C1A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0C1AB9"/>
    <w:rPr>
      <w:rFonts w:ascii="Tahoma" w:hAnsi="Tahoma" w:cs="Tahoma"/>
      <w:sz w:val="16"/>
      <w:szCs w:val="16"/>
    </w:rPr>
  </w:style>
  <w:style w:type="character" w:customStyle="1" w:styleId="a5">
    <w:name w:val="Текст выноски Знак"/>
    <w:basedOn w:val="a0"/>
    <w:link w:val="a4"/>
    <w:rsid w:val="000C1AB9"/>
    <w:rPr>
      <w:rFonts w:ascii="Tahoma" w:eastAsia="Times New Roman" w:hAnsi="Tahoma" w:cs="Tahoma"/>
      <w:sz w:val="16"/>
      <w:szCs w:val="16"/>
      <w:lang w:eastAsia="ru-RU"/>
    </w:rPr>
  </w:style>
  <w:style w:type="paragraph" w:customStyle="1" w:styleId="ConsPlusNormal">
    <w:name w:val="ConsPlusNormal"/>
    <w:rsid w:val="000C1A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C1A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C1AB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List Paragraph"/>
    <w:basedOn w:val="a"/>
    <w:uiPriority w:val="34"/>
    <w:qFormat/>
    <w:rsid w:val="000C1AB9"/>
    <w:pPr>
      <w:ind w:left="720"/>
      <w:contextualSpacing/>
    </w:pPr>
  </w:style>
  <w:style w:type="paragraph" w:styleId="a7">
    <w:name w:val="header"/>
    <w:basedOn w:val="a"/>
    <w:link w:val="a8"/>
    <w:uiPriority w:val="99"/>
    <w:semiHidden/>
    <w:unhideWhenUsed/>
    <w:rsid w:val="007155D0"/>
    <w:pPr>
      <w:tabs>
        <w:tab w:val="center" w:pos="4677"/>
        <w:tab w:val="right" w:pos="9355"/>
      </w:tabs>
    </w:pPr>
  </w:style>
  <w:style w:type="character" w:customStyle="1" w:styleId="a8">
    <w:name w:val="Верхний колонтитул Знак"/>
    <w:basedOn w:val="a0"/>
    <w:link w:val="a7"/>
    <w:uiPriority w:val="99"/>
    <w:semiHidden/>
    <w:rsid w:val="007155D0"/>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7155D0"/>
    <w:pPr>
      <w:tabs>
        <w:tab w:val="center" w:pos="4677"/>
        <w:tab w:val="right" w:pos="9355"/>
      </w:tabs>
    </w:pPr>
  </w:style>
  <w:style w:type="character" w:customStyle="1" w:styleId="aa">
    <w:name w:val="Нижний колонтитул Знак"/>
    <w:basedOn w:val="a0"/>
    <w:link w:val="a9"/>
    <w:uiPriority w:val="99"/>
    <w:rsid w:val="007155D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B32F453603A3D768A594028B9DD28F32EC248FE5E324CEC413ACD6962391C0C701EB3CC4F32ABA8E760C6BD0E7013CFA2F168E4651850AB1O2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E0B32F453603A3D768A594028B9DD28F32EC248FE5E324CEC413ACD6962391C0C701EB3CC4F32ABA88760C6BD0E7013CFA2F168E4651850AB1O2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0B32F453603A3D768A594028B9DD28F32EC248FE5E324CEC413ACD6962391C0C701EB3CC4F32ABA88760C6BD0E7013CFA2F168E4651850AB1O2H" TargetMode="External"/><Relationship Id="rId5" Type="http://schemas.openxmlformats.org/officeDocument/2006/relationships/footnotes" Target="footnotes.xml"/><Relationship Id="rId10" Type="http://schemas.openxmlformats.org/officeDocument/2006/relationships/hyperlink" Target="consultantplus://offline/ref=E0B32F453603A3D768A58A0F9DF18C8B34E27F8BE3EC2E9D9A42AA81C97397958741ED6987B423B88B7D5A3296B9586FBC641B8D5A4D85090DE0F73BB3OCH"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25</Pages>
  <Words>8268</Words>
  <Characters>47130</Characters>
  <Application>Microsoft Office Word</Application>
  <DocSecurity>0</DocSecurity>
  <Lines>392</Lines>
  <Paragraphs>110</Paragraphs>
  <ScaleCrop>false</ScaleCrop>
  <Company/>
  <LinksUpToDate>false</LinksUpToDate>
  <CharactersWithSpaces>55288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2023-02-10T08:15:00Z</cp:lastPrinted>
  <dcterms:created xsi:type="dcterms:W3CDTF">2023-02-10T07:59:00Z</dcterms:created>
  <dcterms:modified xsi:type="dcterms:W3CDTF">2023-02-20T15:35:00Z</dcterms:modified>
</cp:coreProperties>
</file>