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20" w:rsidRDefault="001F6520" w:rsidP="001F652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20" w:rsidRDefault="001F6520" w:rsidP="001F6520">
      <w:pPr>
        <w:jc w:val="center"/>
        <w:rPr>
          <w:b/>
          <w:sz w:val="26"/>
          <w:szCs w:val="26"/>
        </w:rPr>
      </w:pPr>
    </w:p>
    <w:p w:rsidR="001F6520" w:rsidRDefault="001F6520" w:rsidP="001F65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F6520" w:rsidRPr="00091B36" w:rsidRDefault="001F6520" w:rsidP="001F65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1F6520">
        <w:rPr>
          <w:b/>
          <w:sz w:val="26"/>
          <w:szCs w:val="26"/>
        </w:rPr>
        <w:t>ОКРУГА</w:t>
      </w:r>
    </w:p>
    <w:p w:rsidR="001F6520" w:rsidRDefault="001F6520" w:rsidP="001F6520">
      <w:pPr>
        <w:jc w:val="center"/>
        <w:rPr>
          <w:b/>
          <w:sz w:val="26"/>
          <w:szCs w:val="26"/>
        </w:rPr>
      </w:pPr>
    </w:p>
    <w:p w:rsidR="001F6520" w:rsidRDefault="001F6520" w:rsidP="001F65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F6520" w:rsidRDefault="001F6520" w:rsidP="001F6520">
      <w:pPr>
        <w:jc w:val="center"/>
        <w:rPr>
          <w:b/>
          <w:sz w:val="26"/>
          <w:szCs w:val="26"/>
        </w:rPr>
      </w:pPr>
    </w:p>
    <w:p w:rsidR="001F6520" w:rsidRDefault="001F6520" w:rsidP="001F65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1F6520" w:rsidRDefault="001F6520" w:rsidP="001F6520">
      <w:pPr>
        <w:jc w:val="center"/>
        <w:rPr>
          <w:bCs/>
          <w:sz w:val="26"/>
          <w:szCs w:val="26"/>
        </w:rPr>
      </w:pPr>
    </w:p>
    <w:p w:rsidR="001F6520" w:rsidRDefault="001F6520" w:rsidP="001F652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14.02.2023                                                                                                              № 262</w:t>
      </w:r>
    </w:p>
    <w:p w:rsidR="001F6520" w:rsidRDefault="001F6520" w:rsidP="001F6520">
      <w:pPr>
        <w:jc w:val="both"/>
        <w:rPr>
          <w:bCs/>
          <w:sz w:val="26"/>
          <w:szCs w:val="26"/>
        </w:rPr>
      </w:pPr>
    </w:p>
    <w:p w:rsidR="001F6520" w:rsidRDefault="001F6520" w:rsidP="001F65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от 2 февраля 2023 года № 177 «О создании межведомственной комиссии по организации отдыха, оздоровления и занятости детей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</w:t>
      </w:r>
    </w:p>
    <w:p w:rsidR="001F6520" w:rsidRDefault="001F6520" w:rsidP="001F6520">
      <w:pPr>
        <w:jc w:val="center"/>
        <w:rPr>
          <w:bCs/>
          <w:sz w:val="26"/>
          <w:szCs w:val="26"/>
        </w:rPr>
      </w:pPr>
    </w:p>
    <w:p w:rsidR="001F6520" w:rsidRDefault="001F6520" w:rsidP="001F652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связи с кадровыми изменениями, согласно ст. 42 Устава округа администрация округа</w:t>
      </w:r>
    </w:p>
    <w:p w:rsidR="001F6520" w:rsidRDefault="001F6520" w:rsidP="001F6520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1F6520" w:rsidRDefault="001F6520" w:rsidP="001F6520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Внести в состав межведомственной комиссии по организации отдыха, оздоровления и занятости детей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округа, утвержденный постановлением администрации округа от 2 февраля 2023 года № 177 «О создании межведомственной комиссии по организации отдыха, оздоровления и занятости детей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 следующие изменения:</w:t>
      </w:r>
    </w:p>
    <w:p w:rsidR="001F6520" w:rsidRDefault="001F6520" w:rsidP="001F6520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Ввести в состав комиссии:</w:t>
      </w:r>
    </w:p>
    <w:p w:rsidR="001F6520" w:rsidRDefault="001F6520" w:rsidP="001F6520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-Александрова Е.С., ВРИО начальника отделения полиции по оперативному обслуживанию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 МО МВД России «</w:t>
      </w:r>
      <w:proofErr w:type="spellStart"/>
      <w:r>
        <w:rPr>
          <w:bCs/>
          <w:sz w:val="26"/>
          <w:szCs w:val="26"/>
        </w:rPr>
        <w:t>Сокольский</w:t>
      </w:r>
      <w:proofErr w:type="spellEnd"/>
      <w:r>
        <w:rPr>
          <w:bCs/>
          <w:sz w:val="26"/>
          <w:szCs w:val="26"/>
        </w:rPr>
        <w:t>».</w:t>
      </w:r>
    </w:p>
    <w:p w:rsidR="001F6520" w:rsidRDefault="001F6520" w:rsidP="001F652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1.2. Вывести из состава комиссии </w:t>
      </w:r>
      <w:proofErr w:type="spellStart"/>
      <w:r>
        <w:rPr>
          <w:bCs/>
          <w:sz w:val="26"/>
          <w:szCs w:val="26"/>
        </w:rPr>
        <w:t>Левичева</w:t>
      </w:r>
      <w:proofErr w:type="spellEnd"/>
      <w:r>
        <w:rPr>
          <w:bCs/>
          <w:sz w:val="26"/>
          <w:szCs w:val="26"/>
        </w:rPr>
        <w:t xml:space="preserve"> Н.Н.</w:t>
      </w:r>
    </w:p>
    <w:p w:rsidR="001F6520" w:rsidRDefault="001F6520" w:rsidP="001F652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1.3. Слова «Широкова И.Ю., начальник отделения занятости населения по </w:t>
      </w:r>
      <w:proofErr w:type="spellStart"/>
      <w:r>
        <w:rPr>
          <w:bCs/>
          <w:sz w:val="26"/>
          <w:szCs w:val="26"/>
        </w:rPr>
        <w:t>Усть-Кубинскому</w:t>
      </w:r>
      <w:proofErr w:type="spellEnd"/>
      <w:r>
        <w:rPr>
          <w:bCs/>
          <w:sz w:val="26"/>
          <w:szCs w:val="26"/>
        </w:rPr>
        <w:t xml:space="preserve"> муниципальному району Казенное учреждение Вологодской области «Центр занятости населения Вологодской области» заменить словами «Широкова И.Ю., начальник отделения занятости населения по </w:t>
      </w:r>
      <w:proofErr w:type="spellStart"/>
      <w:r>
        <w:rPr>
          <w:bCs/>
          <w:sz w:val="26"/>
          <w:szCs w:val="26"/>
        </w:rPr>
        <w:t>Усть-Кубинскому</w:t>
      </w:r>
      <w:proofErr w:type="spellEnd"/>
      <w:r>
        <w:rPr>
          <w:bCs/>
          <w:sz w:val="26"/>
          <w:szCs w:val="26"/>
        </w:rPr>
        <w:t xml:space="preserve"> муниципальному округу Казенное учреждение Вологодской области «Центр занятости населения Вологодской области».</w:t>
      </w:r>
    </w:p>
    <w:p w:rsidR="001F6520" w:rsidRDefault="001F6520" w:rsidP="001F652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 Настоящее постановление вступает в силу со дня его подпи</w:t>
      </w:r>
      <w:r w:rsidR="00EA3A00">
        <w:rPr>
          <w:bCs/>
          <w:sz w:val="26"/>
          <w:szCs w:val="26"/>
        </w:rPr>
        <w:t>сания и подлежит обнародованию.</w:t>
      </w:r>
    </w:p>
    <w:p w:rsidR="00EA3A00" w:rsidRDefault="00EA3A00" w:rsidP="001F6520">
      <w:pPr>
        <w:jc w:val="both"/>
        <w:rPr>
          <w:bCs/>
          <w:sz w:val="26"/>
          <w:szCs w:val="26"/>
        </w:rPr>
      </w:pPr>
    </w:p>
    <w:p w:rsidR="00EA3A00" w:rsidRDefault="00EA3A00" w:rsidP="001F6520">
      <w:pPr>
        <w:jc w:val="both"/>
        <w:rPr>
          <w:bCs/>
          <w:sz w:val="26"/>
          <w:szCs w:val="26"/>
        </w:rPr>
      </w:pPr>
    </w:p>
    <w:p w:rsidR="00EA3A00" w:rsidRDefault="00EA3A00" w:rsidP="001F6520">
      <w:pPr>
        <w:jc w:val="both"/>
        <w:rPr>
          <w:bCs/>
          <w:sz w:val="26"/>
          <w:szCs w:val="26"/>
        </w:rPr>
      </w:pPr>
    </w:p>
    <w:p w:rsidR="00EA3A00" w:rsidRPr="001F6520" w:rsidRDefault="00EA3A00" w:rsidP="001F652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И.В. Быков</w:t>
      </w:r>
    </w:p>
    <w:p w:rsidR="00622674" w:rsidRDefault="00622674"/>
    <w:sectPr w:rsidR="00622674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25C"/>
    <w:multiLevelType w:val="multilevel"/>
    <w:tmpl w:val="A12A74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6520"/>
    <w:rsid w:val="001F6520"/>
    <w:rsid w:val="00622674"/>
    <w:rsid w:val="00EA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2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2023-02-15T05:45:00Z</dcterms:created>
  <dcterms:modified xsi:type="dcterms:W3CDTF">2023-02-15T05:58:00Z</dcterms:modified>
</cp:coreProperties>
</file>