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D2">
        <w:rPr>
          <w:rFonts w:ascii="Times New Roman" w:hAnsi="Times New Roman" w:cs="Times New Roman"/>
          <w:sz w:val="26"/>
          <w:szCs w:val="26"/>
        </w:rPr>
        <w:object w:dxaOrig="850" w:dyaOrig="1093">
          <v:rect id="rectole0000000000" o:spid="_x0000_i1025" style="width:42.55pt;height:54.45pt" o:ole="" o:preferrelative="t" stroked="f">
            <v:imagedata r:id="rId4" o:title=""/>
          </v:rect>
          <o:OLEObject Type="Embed" ProgID="StaticMetafile" ShapeID="rectole0000000000" DrawAspect="Content" ObjectID="_1765192479" r:id="rId5"/>
        </w:object>
      </w: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</w:t>
      </w: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78D2" w:rsidRPr="00D478D2" w:rsidRDefault="00D478D2" w:rsidP="00D4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>с. Устье</w:t>
      </w:r>
    </w:p>
    <w:p w:rsidR="00D478D2" w:rsidRPr="00D478D2" w:rsidRDefault="00D478D2" w:rsidP="00D4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>от 27.12.2023                                                                                                     № 1951</w:t>
      </w: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плановой проверки БУ СО </w:t>
      </w:r>
      <w:proofErr w:type="gramStart"/>
      <w:r w:rsidRPr="00D478D2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</w:t>
      </w:r>
      <w:proofErr w:type="spellStart"/>
      <w:r w:rsidRPr="00D478D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</w:p>
    <w:p w:rsidR="00D478D2" w:rsidRPr="00D478D2" w:rsidRDefault="00D478D2" w:rsidP="00D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8D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апреля 2008 года № 48-ФЗ «Об опеке и попечительстве», приказом Министерства образования и науки Российской Федерации от 10 января 2019 года № 4 «О</w:t>
      </w: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реализации</w:t>
      </w:r>
      <w:r w:rsidRPr="00D478D2">
        <w:rPr>
          <w:rFonts w:ascii="Times New Roman" w:hAnsi="Times New Roman" w:cs="Times New Roman"/>
          <w:sz w:val="26"/>
          <w:szCs w:val="26"/>
        </w:rPr>
        <w:t xml:space="preserve"> отдельных вопросов осуществления опеки и попечительства в отношении несовершеннолетних граждан», постановлением администрации </w:t>
      </w:r>
      <w:proofErr w:type="spellStart"/>
      <w:r w:rsidRPr="00D478D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78D2">
        <w:rPr>
          <w:rFonts w:ascii="Times New Roman" w:hAnsi="Times New Roman" w:cs="Times New Roman"/>
          <w:sz w:val="26"/>
          <w:szCs w:val="26"/>
        </w:rPr>
        <w:t xml:space="preserve"> муниципального округа от 9 января 2023 года № 57 «Об утверждении порядка контроля за деятельностью организаций осуществляющих отдельное</w:t>
      </w:r>
      <w:proofErr w:type="gramEnd"/>
      <w:r w:rsidRPr="00D478D2">
        <w:rPr>
          <w:rFonts w:ascii="Times New Roman" w:hAnsi="Times New Roman" w:cs="Times New Roman"/>
          <w:sz w:val="26"/>
          <w:szCs w:val="26"/>
        </w:rPr>
        <w:t xml:space="preserve"> полномочие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 на, воспитание в семью в иных установленных семейным законодательством Российской Федерации формах»,  ст. 42 Устава округа администрация округа</w:t>
      </w:r>
    </w:p>
    <w:p w:rsidR="00D478D2" w:rsidRPr="00D478D2" w:rsidRDefault="00D478D2" w:rsidP="00D47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478D2" w:rsidRPr="00D478D2" w:rsidRDefault="00D478D2" w:rsidP="00D478D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1. Юридическому отделу администрации </w:t>
      </w:r>
      <w:proofErr w:type="spellStart"/>
      <w:r w:rsidRPr="00D478D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</w:t>
      </w:r>
      <w:r w:rsidRPr="00D478D2">
        <w:rPr>
          <w:rFonts w:ascii="Times New Roman" w:hAnsi="Times New Roman" w:cs="Times New Roman"/>
          <w:sz w:val="26"/>
          <w:szCs w:val="26"/>
        </w:rPr>
        <w:t>провести плановую проверку деятельности</w:t>
      </w: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БУ СО </w:t>
      </w:r>
      <w:proofErr w:type="gramStart"/>
      <w:r w:rsidRPr="00D478D2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</w:t>
      </w:r>
      <w:proofErr w:type="spellStart"/>
      <w:r w:rsidRPr="00D478D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  <w:r w:rsidRPr="00D478D2">
        <w:rPr>
          <w:rFonts w:ascii="Times New Roman" w:hAnsi="Times New Roman" w:cs="Times New Roman"/>
          <w:sz w:val="26"/>
          <w:szCs w:val="26"/>
        </w:rPr>
        <w:t>по осуществлению полномочия органа опеки и попечительства</w:t>
      </w: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8D2">
        <w:rPr>
          <w:rFonts w:ascii="Times New Roman" w:hAnsi="Times New Roman" w:cs="Times New Roman"/>
          <w:sz w:val="26"/>
          <w:szCs w:val="26"/>
        </w:rPr>
        <w:t>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несовершеннолетних граждан и их семей в период с 27 декабря 2023 года по 30 декабря 2023 года</w:t>
      </w:r>
    </w:p>
    <w:p w:rsidR="00D478D2" w:rsidRPr="00D478D2" w:rsidRDefault="00D478D2" w:rsidP="00D478D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hAnsi="Times New Roman" w:cs="Times New Roman"/>
          <w:sz w:val="26"/>
          <w:szCs w:val="26"/>
        </w:rPr>
        <w:t>2. Назначить Савинова Сергея Николаевича, к</w:t>
      </w: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онсультанта юридического отдела администрации </w:t>
      </w:r>
      <w:proofErr w:type="spellStart"/>
      <w:r w:rsidRPr="00D478D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по вопросам опеки и попечительства, ответственным за проведение плановой проверки.</w:t>
      </w:r>
    </w:p>
    <w:p w:rsidR="00D478D2" w:rsidRPr="00D478D2" w:rsidRDefault="00D478D2" w:rsidP="00D478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D478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78D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округа, начальника отдела культуры, туризма и молодежи администрации округа Комарову Е.Б.</w:t>
      </w:r>
    </w:p>
    <w:p w:rsidR="00D478D2" w:rsidRPr="00D478D2" w:rsidRDefault="00D478D2" w:rsidP="00D478D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его подписания и подлежит официальному опубликованию.</w:t>
      </w:r>
    </w:p>
    <w:p w:rsidR="00D478D2" w:rsidRPr="00D478D2" w:rsidRDefault="00D478D2" w:rsidP="00D4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8D2" w:rsidRPr="00D478D2" w:rsidRDefault="00D478D2" w:rsidP="00D4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8D2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D478D2" w:rsidRPr="00D478D2" w:rsidSect="00D478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8D2"/>
    <w:rsid w:val="00B83DD8"/>
    <w:rsid w:val="00D4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2023-12-27T11:23:00Z</dcterms:created>
  <dcterms:modified xsi:type="dcterms:W3CDTF">2023-12-27T11:28:00Z</dcterms:modified>
</cp:coreProperties>
</file>