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32" w:rsidRPr="00290332" w:rsidRDefault="00290332" w:rsidP="00290332">
      <w:pPr>
        <w:jc w:val="right"/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sz w:val="26"/>
          <w:szCs w:val="26"/>
        </w:rPr>
        <w:t>АДМИНИСТРАЦИЯ УСТЬ-КУБИНСКОГО</w:t>
      </w: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sz w:val="26"/>
          <w:szCs w:val="26"/>
        </w:rPr>
        <w:t>МУНИЦИПАЛЬНОГО ОКРУГА</w:t>
      </w: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  <w:r w:rsidRPr="00290332">
        <w:rPr>
          <w:rFonts w:cs="Times New Roman"/>
          <w:b/>
          <w:sz w:val="26"/>
          <w:szCs w:val="26"/>
        </w:rPr>
        <w:t>ПОСТАНОВЛЕНИЕ</w:t>
      </w:r>
    </w:p>
    <w:p w:rsidR="00290332" w:rsidRPr="00290332" w:rsidRDefault="00290332" w:rsidP="00290332">
      <w:pPr>
        <w:jc w:val="center"/>
        <w:rPr>
          <w:rFonts w:cs="Times New Roman"/>
          <w:b/>
          <w:sz w:val="26"/>
          <w:szCs w:val="26"/>
        </w:rPr>
      </w:pPr>
    </w:p>
    <w:p w:rsidR="00290332" w:rsidRPr="00290332" w:rsidRDefault="00290332" w:rsidP="00290332">
      <w:pPr>
        <w:jc w:val="center"/>
        <w:rPr>
          <w:rFonts w:cs="Times New Roman"/>
          <w:sz w:val="26"/>
          <w:szCs w:val="26"/>
        </w:rPr>
      </w:pPr>
      <w:r w:rsidRPr="00290332">
        <w:rPr>
          <w:rFonts w:cs="Times New Roman"/>
          <w:sz w:val="26"/>
          <w:szCs w:val="26"/>
        </w:rPr>
        <w:t>с. Устье</w:t>
      </w:r>
    </w:p>
    <w:p w:rsidR="00290332" w:rsidRPr="00290332" w:rsidRDefault="00290332" w:rsidP="00290332">
      <w:pPr>
        <w:jc w:val="center"/>
        <w:rPr>
          <w:rFonts w:cs="Times New Roman"/>
          <w:sz w:val="26"/>
          <w:szCs w:val="26"/>
        </w:rPr>
      </w:pPr>
    </w:p>
    <w:p w:rsidR="00290332" w:rsidRPr="00290332" w:rsidRDefault="00FD05F1" w:rsidP="00290332">
      <w:pPr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от 01.12.2023                                                                                                      № 1837</w:t>
      </w:r>
      <w:r w:rsidR="00290332">
        <w:rPr>
          <w:rFonts w:cs="Times New Roman"/>
          <w:sz w:val="26"/>
          <w:szCs w:val="26"/>
        </w:rPr>
        <w:tab/>
      </w:r>
      <w:r w:rsidR="00290332">
        <w:rPr>
          <w:rFonts w:cs="Times New Roman"/>
          <w:sz w:val="26"/>
          <w:szCs w:val="26"/>
        </w:rPr>
        <w:tab/>
      </w:r>
      <w:r w:rsidR="00290332">
        <w:rPr>
          <w:rFonts w:cs="Times New Roman"/>
          <w:sz w:val="26"/>
          <w:szCs w:val="26"/>
        </w:rPr>
        <w:tab/>
      </w:r>
      <w:r w:rsidR="00290332">
        <w:rPr>
          <w:rFonts w:cs="Times New Roman"/>
          <w:sz w:val="26"/>
          <w:szCs w:val="26"/>
        </w:rPr>
        <w:tab/>
      </w:r>
      <w:r w:rsidR="00290332">
        <w:rPr>
          <w:rFonts w:cs="Times New Roman"/>
          <w:sz w:val="26"/>
          <w:szCs w:val="26"/>
        </w:rPr>
        <w:tab/>
      </w:r>
      <w:r w:rsidR="00290332">
        <w:rPr>
          <w:rFonts w:cs="Times New Roman"/>
          <w:sz w:val="26"/>
          <w:szCs w:val="26"/>
        </w:rPr>
        <w:tab/>
      </w:r>
      <w:r w:rsidR="00290332">
        <w:rPr>
          <w:rFonts w:cs="Times New Roman"/>
          <w:sz w:val="26"/>
          <w:szCs w:val="26"/>
        </w:rPr>
        <w:tab/>
      </w:r>
      <w:r w:rsidR="00290332">
        <w:rPr>
          <w:rFonts w:cs="Times New Roman"/>
          <w:sz w:val="26"/>
          <w:szCs w:val="26"/>
        </w:rPr>
        <w:tab/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Об утверждении порядка создания, хранения, использования и восполнения местного резерва материальных ресурсов для ликвидации чрезвычайных ситуаций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290332">
        <w:rPr>
          <w:sz w:val="26"/>
          <w:szCs w:val="26"/>
        </w:rPr>
        <w:t>В соответствии с Федеральным законом от 21 декабря 1994 года №</w:t>
      </w:r>
      <w:r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68-ФЗ "О защите населения и территорий от чрезвычайных ситуаций природного и техногенного характера", </w:t>
      </w:r>
      <w:r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 Р</w:t>
      </w:r>
      <w:r>
        <w:rPr>
          <w:sz w:val="26"/>
          <w:szCs w:val="26"/>
        </w:rPr>
        <w:t xml:space="preserve">оссийской </w:t>
      </w:r>
      <w:r w:rsidRPr="00290332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290332">
        <w:rPr>
          <w:sz w:val="26"/>
          <w:szCs w:val="26"/>
        </w:rPr>
        <w:t xml:space="preserve"> от 25 июля 2020 года №</w:t>
      </w:r>
      <w:r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характера", </w:t>
      </w:r>
      <w:r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 Вологодской области от</w:t>
      </w:r>
      <w:proofErr w:type="gramEnd"/>
      <w:r w:rsidRPr="00290332">
        <w:rPr>
          <w:sz w:val="26"/>
          <w:szCs w:val="26"/>
        </w:rPr>
        <w:t xml:space="preserve"> 15 ноября 2010 года №</w:t>
      </w:r>
      <w:r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1295 "О Вологодском областном резерве материальных ресурсов для ликвидации чрезвычайных ситуаций природного и техногенного характера", на основании ст. 42 Устава округа администрация округа</w:t>
      </w:r>
    </w:p>
    <w:p w:rsidR="00290332" w:rsidRPr="00290332" w:rsidRDefault="00290332" w:rsidP="00290332">
      <w:pPr>
        <w:pStyle w:val="ConsPlusNormal"/>
        <w:jc w:val="both"/>
        <w:rPr>
          <w:b/>
          <w:sz w:val="26"/>
          <w:szCs w:val="26"/>
        </w:rPr>
      </w:pPr>
      <w:r w:rsidRPr="00290332">
        <w:rPr>
          <w:b/>
          <w:sz w:val="26"/>
          <w:szCs w:val="26"/>
        </w:rPr>
        <w:t>ПОСТАНОВЛЯЕТ: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1.</w:t>
      </w:r>
      <w:r w:rsidRPr="00290332">
        <w:rPr>
          <w:sz w:val="26"/>
          <w:szCs w:val="26"/>
        </w:rPr>
        <w:tab/>
        <w:t>Утвердить Порядок создания, хранения, использования и восполнения местного резерва материальных ресурсов для ликвидации чрезвычайных ситуаций согласно приложению 1 к</w:t>
      </w:r>
      <w:r>
        <w:rPr>
          <w:sz w:val="26"/>
          <w:szCs w:val="26"/>
        </w:rPr>
        <w:t xml:space="preserve"> настоящему</w:t>
      </w:r>
      <w:r w:rsidRPr="00290332">
        <w:rPr>
          <w:sz w:val="26"/>
          <w:szCs w:val="26"/>
        </w:rPr>
        <w:t xml:space="preserve"> постановлению.</w:t>
      </w:r>
    </w:p>
    <w:p w:rsid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2.</w:t>
      </w:r>
      <w:r w:rsidRPr="00290332">
        <w:rPr>
          <w:sz w:val="26"/>
          <w:szCs w:val="26"/>
        </w:rPr>
        <w:tab/>
        <w:t xml:space="preserve">Утвердить </w:t>
      </w:r>
      <w:hyperlink w:anchor="P97" w:history="1">
        <w:r w:rsidRPr="00290332">
          <w:rPr>
            <w:sz w:val="26"/>
            <w:szCs w:val="26"/>
          </w:rPr>
          <w:t>номенклатуру</w:t>
        </w:r>
      </w:hyperlink>
      <w:r w:rsidRPr="00290332">
        <w:rPr>
          <w:sz w:val="26"/>
          <w:szCs w:val="26"/>
        </w:rPr>
        <w:t xml:space="preserve"> и объемы местного резерва материальных ресурсов для ликвидации чрезвычайных ситуаций согласно приложению 2 к постановлению.</w:t>
      </w:r>
    </w:p>
    <w:p w:rsid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утратившими силу следующие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-от 2 апреля 2020 года № 354 «О районном резерве материальных ресурсов для ликвидации чрезвычайных ситуаций природного и техногенного характера»;</w:t>
      </w:r>
    </w:p>
    <w:p w:rsidR="00290332" w:rsidRDefault="00290332" w:rsidP="00290332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-от 17 апреля 2020 года № 413 «О внесении изменений в постановление администрации района от 2 апреля 2020 года № 354 </w:t>
      </w:r>
      <w:r w:rsidR="00B772E9">
        <w:rPr>
          <w:sz w:val="26"/>
          <w:szCs w:val="26"/>
        </w:rPr>
        <w:t>«</w:t>
      </w:r>
      <w:r w:rsidRPr="00E0124D">
        <w:rPr>
          <w:sz w:val="26"/>
          <w:szCs w:val="26"/>
        </w:rPr>
        <w:t xml:space="preserve">О </w:t>
      </w:r>
      <w:r>
        <w:rPr>
          <w:sz w:val="26"/>
          <w:szCs w:val="26"/>
        </w:rPr>
        <w:t>районном резерве материальных ресурсов для ликвидации чрезвычайных ситуаций природного и техногенного характера</w:t>
      </w:r>
      <w:r w:rsidR="00B772E9">
        <w:rPr>
          <w:sz w:val="26"/>
          <w:szCs w:val="26"/>
        </w:rPr>
        <w:t>»;</w:t>
      </w:r>
    </w:p>
    <w:p w:rsidR="00B772E9" w:rsidRDefault="00B772E9" w:rsidP="00B772E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-от 9 апреля 2021 года № 335 «О внесении изменений в постановление администрации района от 2 апреля 2020 года № 354 «</w:t>
      </w:r>
      <w:r w:rsidRPr="00E0124D">
        <w:rPr>
          <w:sz w:val="26"/>
          <w:szCs w:val="26"/>
        </w:rPr>
        <w:t xml:space="preserve">О </w:t>
      </w:r>
      <w:r>
        <w:rPr>
          <w:sz w:val="26"/>
          <w:szCs w:val="26"/>
        </w:rPr>
        <w:t>районном резерве материальных ресурсов для ликвидации чрезвычайных ситуаций природного и техногенного характера»;</w:t>
      </w:r>
    </w:p>
    <w:p w:rsidR="00B772E9" w:rsidRDefault="00B772E9" w:rsidP="00B772E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-от 8 ноября 2021 года № 904 «О внесении изменений в постановление администрации района от 2 апреля 2020 года № 354 «</w:t>
      </w:r>
      <w:r w:rsidRPr="00E0124D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районном резерве </w:t>
      </w:r>
      <w:r>
        <w:rPr>
          <w:sz w:val="26"/>
          <w:szCs w:val="26"/>
        </w:rPr>
        <w:lastRenderedPageBreak/>
        <w:t>материальных ресурсов для ликвидации чрезвычайных ситуаций природного и техногенного характера».</w:t>
      </w:r>
    </w:p>
    <w:p w:rsidR="00290332" w:rsidRPr="00290332" w:rsidRDefault="00B772E9" w:rsidP="00290332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0332" w:rsidRPr="00290332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</w:t>
      </w:r>
      <w:r w:rsidR="00290332" w:rsidRPr="00290332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290332" w:rsidRPr="00290332">
        <w:rPr>
          <w:sz w:val="26"/>
          <w:szCs w:val="26"/>
        </w:rPr>
        <w:t>остановление вступает в силу со дня его официального опубликования.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  <w:r w:rsidRPr="00290332">
        <w:rPr>
          <w:rFonts w:cs="Times New Roman"/>
          <w:sz w:val="26"/>
          <w:szCs w:val="26"/>
        </w:rPr>
        <w:t>Глава округа</w:t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Pr="00290332">
        <w:rPr>
          <w:rFonts w:cs="Times New Roman"/>
          <w:sz w:val="26"/>
          <w:szCs w:val="26"/>
        </w:rPr>
        <w:tab/>
      </w:r>
      <w:r w:rsidR="00B772E9">
        <w:rPr>
          <w:rFonts w:cs="Times New Roman"/>
          <w:sz w:val="26"/>
          <w:szCs w:val="26"/>
        </w:rPr>
        <w:t xml:space="preserve">    </w:t>
      </w:r>
      <w:r w:rsidRPr="00290332">
        <w:rPr>
          <w:rFonts w:cs="Times New Roman"/>
          <w:sz w:val="26"/>
          <w:szCs w:val="26"/>
        </w:rPr>
        <w:t>И.В. Быков</w:t>
      </w: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rPr>
          <w:rFonts w:eastAsia="Times New Roman" w:cs="Times New Roman"/>
          <w:sz w:val="26"/>
          <w:szCs w:val="26"/>
          <w:lang w:eastAsia="ru-RU"/>
        </w:rPr>
      </w:pPr>
      <w:r w:rsidRPr="00290332">
        <w:rPr>
          <w:rFonts w:cs="Times New Roman"/>
          <w:sz w:val="26"/>
          <w:szCs w:val="26"/>
        </w:rPr>
        <w:br w:type="page"/>
      </w:r>
    </w:p>
    <w:p w:rsidR="00290332" w:rsidRPr="00290332" w:rsidRDefault="00B772E9" w:rsidP="00290332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290332" w:rsidRPr="00290332" w:rsidRDefault="00290332" w:rsidP="00B772E9">
      <w:pPr>
        <w:pStyle w:val="ConsPlusNormal"/>
        <w:jc w:val="right"/>
        <w:rPr>
          <w:sz w:val="26"/>
          <w:szCs w:val="26"/>
        </w:rPr>
      </w:pPr>
      <w:r w:rsidRPr="00290332">
        <w:rPr>
          <w:sz w:val="26"/>
          <w:szCs w:val="26"/>
        </w:rPr>
        <w:t>постановлени</w:t>
      </w:r>
      <w:r w:rsidR="00B772E9">
        <w:rPr>
          <w:sz w:val="26"/>
          <w:szCs w:val="26"/>
        </w:rPr>
        <w:t>ем</w:t>
      </w:r>
      <w:r w:rsidRPr="00290332">
        <w:rPr>
          <w:sz w:val="26"/>
          <w:szCs w:val="26"/>
        </w:rPr>
        <w:t xml:space="preserve"> администрации округа</w:t>
      </w:r>
    </w:p>
    <w:p w:rsidR="00FD05F1" w:rsidRDefault="00FD05F1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01.12.2023 № 1837</w:t>
      </w:r>
    </w:p>
    <w:p w:rsidR="00B772E9" w:rsidRPr="00290332" w:rsidRDefault="00FD05F1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772E9">
        <w:rPr>
          <w:sz w:val="26"/>
          <w:szCs w:val="26"/>
        </w:rPr>
        <w:t>(приложение 1)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pStyle w:val="ConsPlusTitle"/>
        <w:jc w:val="center"/>
        <w:rPr>
          <w:sz w:val="26"/>
          <w:szCs w:val="26"/>
        </w:rPr>
      </w:pPr>
      <w:bookmarkStart w:id="0" w:name="P40"/>
      <w:bookmarkEnd w:id="0"/>
      <w:r w:rsidRPr="00290332">
        <w:rPr>
          <w:sz w:val="26"/>
          <w:szCs w:val="26"/>
        </w:rPr>
        <w:t>ПОРЯДОК</w:t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создания, хранения, использования, и восполнения местного резерва материальных ресурсов для ликвидации чрезвычайных ситуаций</w:t>
      </w: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1. </w:t>
      </w:r>
      <w:proofErr w:type="gramStart"/>
      <w:r w:rsidRPr="00290332">
        <w:rPr>
          <w:sz w:val="26"/>
          <w:szCs w:val="26"/>
        </w:rPr>
        <w:t>Настоящий Порядок разработан в соответствии с Федеральным законом от 21 декабря 1994 года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68-ФЗ "О защите населения и территорий от чрезвычайных ситуаций природного и техногенного характера", </w:t>
      </w:r>
      <w:r w:rsidR="00766BB8"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 Р</w:t>
      </w:r>
      <w:r w:rsidR="00766BB8">
        <w:rPr>
          <w:sz w:val="26"/>
          <w:szCs w:val="26"/>
        </w:rPr>
        <w:t xml:space="preserve">оссийской </w:t>
      </w:r>
      <w:r w:rsidRPr="00290332">
        <w:rPr>
          <w:sz w:val="26"/>
          <w:szCs w:val="26"/>
        </w:rPr>
        <w:t>Ф</w:t>
      </w:r>
      <w:r w:rsidR="00766BB8">
        <w:rPr>
          <w:sz w:val="26"/>
          <w:szCs w:val="26"/>
        </w:rPr>
        <w:t>едерации</w:t>
      </w:r>
      <w:r w:rsidRPr="00290332">
        <w:rPr>
          <w:sz w:val="26"/>
          <w:szCs w:val="26"/>
        </w:rPr>
        <w:t xml:space="preserve"> от 25 июля 2020 года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1119 "Об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характера", </w:t>
      </w:r>
      <w:r w:rsidR="00766BB8">
        <w:rPr>
          <w:sz w:val="26"/>
          <w:szCs w:val="26"/>
        </w:rPr>
        <w:t>п</w:t>
      </w:r>
      <w:r w:rsidRPr="00290332">
        <w:rPr>
          <w:sz w:val="26"/>
          <w:szCs w:val="26"/>
        </w:rPr>
        <w:t>остановлением Правительства</w:t>
      </w:r>
      <w:proofErr w:type="gramEnd"/>
      <w:r w:rsidRPr="00290332">
        <w:rPr>
          <w:sz w:val="26"/>
          <w:szCs w:val="26"/>
        </w:rPr>
        <w:t xml:space="preserve"> Вологодской области от 15 ноября 2010 года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1295 "О Вологодском областном резерве материальных ресурсов для ликвидации чрезвычайных ситуаций природного и техногенного характера" и в целях создания, хранения, использования и восполнения местного резерва материальных ресурсов для ликвидации чрезвычайных ситуаций (далее - резерв).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2. </w:t>
      </w:r>
      <w:proofErr w:type="gramStart"/>
      <w:r w:rsidRPr="00290332">
        <w:rPr>
          <w:sz w:val="26"/>
          <w:szCs w:val="26"/>
        </w:rPr>
        <w:t xml:space="preserve">Резерв создается по направлениям деятельности отраслевыми (функциональными) </w:t>
      </w:r>
      <w:r w:rsidR="00766BB8">
        <w:rPr>
          <w:sz w:val="26"/>
          <w:szCs w:val="26"/>
        </w:rPr>
        <w:t>органами</w:t>
      </w:r>
      <w:r w:rsidRPr="00290332">
        <w:rPr>
          <w:sz w:val="26"/>
          <w:szCs w:val="26"/>
        </w:rPr>
        <w:t xml:space="preserve"> администрации округа, </w:t>
      </w:r>
      <w:r w:rsidR="005A6EB0">
        <w:rPr>
          <w:sz w:val="26"/>
          <w:szCs w:val="26"/>
        </w:rPr>
        <w:t>муниципальными</w:t>
      </w:r>
      <w:r w:rsidRPr="00290332">
        <w:rPr>
          <w:sz w:val="26"/>
          <w:szCs w:val="26"/>
        </w:rPr>
        <w:t xml:space="preserve"> учреждениями 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обеспечения аварийно-спасательных и аварийно-восстановительных работ в случае возникновения чрезвычайных ситуаций, а также для предупреждения и ликвидации чрезвычайных ситуаций.</w:t>
      </w:r>
      <w:proofErr w:type="gramEnd"/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2.1. </w:t>
      </w:r>
      <w:proofErr w:type="gramStart"/>
      <w:r w:rsidRPr="00290332">
        <w:rPr>
          <w:sz w:val="26"/>
          <w:szCs w:val="26"/>
        </w:rPr>
        <w:t xml:space="preserve">Муниципальные учреждения </w:t>
      </w:r>
      <w:proofErr w:type="spellStart"/>
      <w:r w:rsidRPr="00290332">
        <w:rPr>
          <w:sz w:val="26"/>
          <w:szCs w:val="26"/>
        </w:rPr>
        <w:t>Усть-Кубинского</w:t>
      </w:r>
      <w:proofErr w:type="spellEnd"/>
      <w:r w:rsidRPr="00290332">
        <w:rPr>
          <w:sz w:val="26"/>
          <w:szCs w:val="26"/>
        </w:rPr>
        <w:t xml:space="preserve"> муниципального округа, являющиеся заказчиками, исходя из возможных чрезвычайных ситуаций в установленном законом порядке проводят предварительный отбор участников закупки в целях ликвидации последствий чрезвычайной ситуации природного и техногенного характера в соответствии с </w:t>
      </w:r>
      <w:hyperlink r:id="rId8" w:history="1">
        <w:r w:rsidRPr="00290332">
          <w:rPr>
            <w:sz w:val="26"/>
            <w:szCs w:val="26"/>
          </w:rPr>
          <w:t>перечнем</w:t>
        </w:r>
      </w:hyperlink>
      <w:r w:rsidRPr="00290332">
        <w:rPr>
          <w:sz w:val="26"/>
          <w:szCs w:val="26"/>
        </w:rPr>
        <w:t xml:space="preserve"> товаров, работ, услуг, утвержденным </w:t>
      </w:r>
      <w:r w:rsidR="00766BB8">
        <w:rPr>
          <w:sz w:val="26"/>
          <w:szCs w:val="26"/>
        </w:rPr>
        <w:t>р</w:t>
      </w:r>
      <w:r w:rsidRPr="00290332">
        <w:rPr>
          <w:sz w:val="26"/>
          <w:szCs w:val="26"/>
        </w:rPr>
        <w:t>аспоряжением Правительства Росс</w:t>
      </w:r>
      <w:r w:rsidR="00766BB8">
        <w:rPr>
          <w:sz w:val="26"/>
          <w:szCs w:val="26"/>
        </w:rPr>
        <w:t xml:space="preserve">ийской Федерации от 30 сентября </w:t>
      </w:r>
      <w:r w:rsidRPr="00290332">
        <w:rPr>
          <w:sz w:val="26"/>
          <w:szCs w:val="26"/>
        </w:rPr>
        <w:t>2013</w:t>
      </w:r>
      <w:r w:rsidR="00766BB8">
        <w:rPr>
          <w:sz w:val="26"/>
          <w:szCs w:val="26"/>
        </w:rPr>
        <w:t xml:space="preserve"> года</w:t>
      </w:r>
      <w:r w:rsidRPr="00290332">
        <w:rPr>
          <w:sz w:val="26"/>
          <w:szCs w:val="26"/>
        </w:rPr>
        <w:t xml:space="preserve">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1765-р, в порядке, установленном </w:t>
      </w:r>
      <w:hyperlink r:id="rId9" w:history="1">
        <w:r w:rsidRPr="00290332">
          <w:rPr>
            <w:sz w:val="26"/>
            <w:szCs w:val="26"/>
          </w:rPr>
          <w:t>ст.</w:t>
        </w:r>
        <w:r w:rsidR="00766BB8">
          <w:rPr>
            <w:sz w:val="26"/>
            <w:szCs w:val="26"/>
          </w:rPr>
          <w:t>ст.</w:t>
        </w:r>
        <w:r w:rsidRPr="00290332">
          <w:rPr>
            <w:sz w:val="26"/>
            <w:szCs w:val="26"/>
          </w:rPr>
          <w:t xml:space="preserve"> 80</w:t>
        </w:r>
      </w:hyperlink>
      <w:r w:rsidRPr="00290332">
        <w:rPr>
          <w:sz w:val="26"/>
          <w:szCs w:val="26"/>
        </w:rPr>
        <w:t xml:space="preserve">, </w:t>
      </w:r>
      <w:hyperlink r:id="rId10" w:history="1">
        <w:r w:rsidRPr="00290332">
          <w:rPr>
            <w:sz w:val="26"/>
            <w:szCs w:val="26"/>
          </w:rPr>
          <w:t>81</w:t>
        </w:r>
      </w:hyperlink>
      <w:r w:rsidRPr="00290332">
        <w:rPr>
          <w:sz w:val="26"/>
          <w:szCs w:val="26"/>
        </w:rPr>
        <w:t xml:space="preserve">, </w:t>
      </w:r>
      <w:hyperlink r:id="rId11" w:history="1">
        <w:r w:rsidRPr="00290332">
          <w:rPr>
            <w:sz w:val="26"/>
            <w:szCs w:val="26"/>
          </w:rPr>
          <w:t>82</w:t>
        </w:r>
      </w:hyperlink>
      <w:r w:rsidR="00766BB8">
        <w:rPr>
          <w:sz w:val="26"/>
          <w:szCs w:val="26"/>
        </w:rPr>
        <w:t xml:space="preserve"> Федерального закона от</w:t>
      </w:r>
      <w:proofErr w:type="gramEnd"/>
      <w:r w:rsidR="00766BB8">
        <w:rPr>
          <w:sz w:val="26"/>
          <w:szCs w:val="26"/>
        </w:rPr>
        <w:t xml:space="preserve"> 5 апреля </w:t>
      </w:r>
      <w:r w:rsidRPr="00290332">
        <w:rPr>
          <w:sz w:val="26"/>
          <w:szCs w:val="26"/>
        </w:rPr>
        <w:t>2013</w:t>
      </w:r>
      <w:r w:rsidR="00766BB8">
        <w:rPr>
          <w:sz w:val="26"/>
          <w:szCs w:val="26"/>
        </w:rPr>
        <w:t xml:space="preserve"> года</w:t>
      </w:r>
      <w:r w:rsidRPr="00290332">
        <w:rPr>
          <w:sz w:val="26"/>
          <w:szCs w:val="26"/>
        </w:rPr>
        <w:t xml:space="preserve"> №</w:t>
      </w:r>
      <w:r w:rsidR="00766BB8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3. Администрация округа своими правовыми актами определя</w:t>
      </w:r>
      <w:r w:rsidR="00D062DD">
        <w:rPr>
          <w:sz w:val="26"/>
          <w:szCs w:val="26"/>
        </w:rPr>
        <w:t>е</w:t>
      </w:r>
      <w:r w:rsidRPr="00290332">
        <w:rPr>
          <w:sz w:val="26"/>
          <w:szCs w:val="26"/>
        </w:rPr>
        <w:t>т и утвержда</w:t>
      </w:r>
      <w:r w:rsidR="00D062DD">
        <w:rPr>
          <w:sz w:val="26"/>
          <w:szCs w:val="26"/>
        </w:rPr>
        <w:t>е</w:t>
      </w:r>
      <w:r w:rsidRPr="00290332">
        <w:rPr>
          <w:sz w:val="26"/>
          <w:szCs w:val="26"/>
        </w:rPr>
        <w:t>т номенклатуру и объем резерва,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290332">
        <w:rPr>
          <w:sz w:val="26"/>
          <w:szCs w:val="26"/>
        </w:rPr>
        <w:t>дств дл</w:t>
      </w:r>
      <w:proofErr w:type="gramEnd"/>
      <w:r w:rsidRPr="00290332">
        <w:rPr>
          <w:sz w:val="26"/>
          <w:szCs w:val="26"/>
        </w:rPr>
        <w:t>я предупреждения и ликвидации чрезвычайных ситуаций.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Резе</w:t>
      </w:r>
      <w:proofErr w:type="gramStart"/>
      <w:r w:rsidRPr="00290332">
        <w:rPr>
          <w:sz w:val="26"/>
          <w:szCs w:val="26"/>
        </w:rPr>
        <w:t>рв вкл</w:t>
      </w:r>
      <w:proofErr w:type="gramEnd"/>
      <w:r w:rsidRPr="00290332">
        <w:rPr>
          <w:sz w:val="26"/>
          <w:szCs w:val="26"/>
        </w:rPr>
        <w:t xml:space="preserve">ючает продовольствие, </w:t>
      </w:r>
      <w:r w:rsidR="008F6024">
        <w:rPr>
          <w:sz w:val="26"/>
          <w:szCs w:val="26"/>
        </w:rPr>
        <w:t xml:space="preserve">пищевое сырье, </w:t>
      </w:r>
      <w:r w:rsidRPr="00290332">
        <w:rPr>
          <w:sz w:val="26"/>
          <w:szCs w:val="26"/>
        </w:rPr>
        <w:t>вещевое имущество, предметы первой необходимости, строительные материалы, медицинск</w:t>
      </w:r>
      <w:r w:rsidR="008F6024">
        <w:rPr>
          <w:sz w:val="26"/>
          <w:szCs w:val="26"/>
        </w:rPr>
        <w:t>и</w:t>
      </w:r>
      <w:r w:rsidRPr="00290332">
        <w:rPr>
          <w:sz w:val="26"/>
          <w:szCs w:val="26"/>
        </w:rPr>
        <w:t xml:space="preserve">е </w:t>
      </w:r>
      <w:r w:rsidR="008F6024">
        <w:rPr>
          <w:sz w:val="26"/>
          <w:szCs w:val="26"/>
        </w:rPr>
        <w:t>изделия</w:t>
      </w:r>
      <w:r w:rsidRPr="00290332">
        <w:rPr>
          <w:sz w:val="26"/>
          <w:szCs w:val="26"/>
        </w:rPr>
        <w:t xml:space="preserve">, </w:t>
      </w:r>
      <w:r w:rsidR="008F6024">
        <w:rPr>
          <w:sz w:val="26"/>
          <w:szCs w:val="26"/>
        </w:rPr>
        <w:t>топливо</w:t>
      </w:r>
      <w:r w:rsidRPr="00290332">
        <w:rPr>
          <w:sz w:val="26"/>
          <w:szCs w:val="26"/>
        </w:rPr>
        <w:t xml:space="preserve">, другие материальные ресурсы в соответствии с номенклатурой, необходимой для ликвидации чрезвычайных ситуаций природного и техногенного </w:t>
      </w:r>
      <w:r w:rsidRPr="00290332">
        <w:rPr>
          <w:sz w:val="26"/>
          <w:szCs w:val="26"/>
        </w:rPr>
        <w:lastRenderedPageBreak/>
        <w:t>характера.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4. 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</w:t>
      </w:r>
      <w:r w:rsidR="00854AA3" w:rsidRPr="00290332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 xml:space="preserve">средств бюджета </w:t>
      </w:r>
      <w:proofErr w:type="spellStart"/>
      <w:r w:rsidRPr="00290332">
        <w:rPr>
          <w:sz w:val="26"/>
          <w:szCs w:val="26"/>
        </w:rPr>
        <w:t>Усть-Кубинского</w:t>
      </w:r>
      <w:proofErr w:type="spellEnd"/>
      <w:r w:rsidRPr="00290332">
        <w:rPr>
          <w:sz w:val="26"/>
          <w:szCs w:val="26"/>
        </w:rPr>
        <w:t xml:space="preserve"> муниципального округа</w:t>
      </w:r>
      <w:r w:rsidR="00854AA3">
        <w:rPr>
          <w:sz w:val="26"/>
          <w:szCs w:val="26"/>
        </w:rPr>
        <w:t>.</w:t>
      </w:r>
      <w:r w:rsidRPr="00290332">
        <w:rPr>
          <w:sz w:val="26"/>
          <w:szCs w:val="26"/>
        </w:rPr>
        <w:t xml:space="preserve"> 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5. Отраслевые (функциональные) </w:t>
      </w:r>
      <w:r w:rsidR="00766BB8">
        <w:rPr>
          <w:sz w:val="26"/>
          <w:szCs w:val="26"/>
        </w:rPr>
        <w:t>органы</w:t>
      </w:r>
      <w:r w:rsidRPr="00290332">
        <w:rPr>
          <w:sz w:val="26"/>
          <w:szCs w:val="26"/>
        </w:rPr>
        <w:t xml:space="preserve"> администрации округа при планировании бюджета на очередной год в установленном порядке предусматривают финансовые средства на создание, хранение и восполнение резерва по курируемой отрасли в соответствии с утвержденной номенклатурой и объемами.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6. Материальные ресурсы, входящие в состав резерва, независимо от места их размещения являются муниципальной собственностью округа и подлежат использованию на основании правовых актов отраслевых (функциональных) отделов.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7. </w:t>
      </w:r>
      <w:proofErr w:type="gramStart"/>
      <w:r w:rsidRPr="00290332">
        <w:rPr>
          <w:sz w:val="26"/>
          <w:szCs w:val="26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заключаемыми в установленном порядке договорами на базах и складах промышленных, транспортных, снабженческо-сбытовых, торгово-посреднических и иных организаций, откуда возможна их оперативная доставка в зоны чрезвычайных ситуаций.</w:t>
      </w:r>
      <w:proofErr w:type="gramEnd"/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8. Использование резерва осуществляется на безвозмездной или возмездной основе.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Расходы по восполнению материальных ресурсов резерва возмещаются в соответствии с действующим законодательством.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Отчет о целевом использовании выделенных из резерва материальных ресурсов готовят организации, которым они выделены, и представляют соответствующим отраслевым (функциональным) </w:t>
      </w:r>
      <w:r w:rsidR="00766BB8">
        <w:rPr>
          <w:sz w:val="26"/>
          <w:szCs w:val="26"/>
        </w:rPr>
        <w:t>органом</w:t>
      </w:r>
      <w:r w:rsidRPr="00290332">
        <w:rPr>
          <w:sz w:val="26"/>
          <w:szCs w:val="26"/>
        </w:rPr>
        <w:t xml:space="preserve"> администрации  округа.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10. Для ликвидации чрезвычайных ситуаций и обеспечения жизнедеятельности пострадавшего населения, в случае недостаточности материальных ресурсов резерва, администрация округа вправе обратиться в организации для использования материальных ресурсов объектовых резервов.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11. </w:t>
      </w:r>
      <w:r w:rsidR="00766BB8">
        <w:rPr>
          <w:sz w:val="26"/>
          <w:szCs w:val="26"/>
        </w:rPr>
        <w:t>Органы, структурные подразделения</w:t>
      </w:r>
      <w:r w:rsidRPr="00290332">
        <w:rPr>
          <w:sz w:val="26"/>
          <w:szCs w:val="26"/>
        </w:rPr>
        <w:t xml:space="preserve"> </w:t>
      </w:r>
      <w:r w:rsidR="00766BB8">
        <w:rPr>
          <w:sz w:val="26"/>
          <w:szCs w:val="26"/>
        </w:rPr>
        <w:t>админи</w:t>
      </w:r>
      <w:r w:rsidRPr="00290332">
        <w:rPr>
          <w:sz w:val="26"/>
          <w:szCs w:val="26"/>
        </w:rPr>
        <w:t>страции округа, использовавшие из резерва материальные ресурсы, принимают в течение трех месяцев меры по их восполнению.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12. Отделы администрации </w:t>
      </w:r>
      <w:proofErr w:type="spellStart"/>
      <w:r w:rsidRPr="00290332">
        <w:rPr>
          <w:sz w:val="26"/>
          <w:szCs w:val="26"/>
        </w:rPr>
        <w:t>Усть-Кубинского</w:t>
      </w:r>
      <w:proofErr w:type="spellEnd"/>
      <w:r w:rsidRPr="00290332">
        <w:rPr>
          <w:sz w:val="26"/>
          <w:szCs w:val="26"/>
        </w:rPr>
        <w:t xml:space="preserve"> муниципального округа представляют информацию о создании, накоплении и использовании резервов материальных ресурсов в отдел безопасности, мобилизационной работы, ГО и ЧС администрации округа ежеквартально, до 1 числа месяца, следующего за отчетным кварталом.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13. Отдел безопасности, мобилизационной работы, ГО и ЧС администрации округа: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- осуществляет методическое обеспечение создания резервов материальных ресурсов в о</w:t>
      </w:r>
      <w:r w:rsidR="0075017F" w:rsidRPr="0075017F">
        <w:rPr>
          <w:sz w:val="26"/>
          <w:szCs w:val="26"/>
        </w:rPr>
        <w:t>рганах, структурных подразделениях</w:t>
      </w:r>
      <w:r w:rsidRPr="00290332">
        <w:rPr>
          <w:sz w:val="26"/>
          <w:szCs w:val="26"/>
        </w:rPr>
        <w:t xml:space="preserve"> администрации округа в порядке, установленном действующим законодательством;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 xml:space="preserve">- ведет учет резервов материальных ресурсов, созданных отделами </w:t>
      </w:r>
      <w:r w:rsidRPr="00290332">
        <w:rPr>
          <w:sz w:val="26"/>
          <w:szCs w:val="26"/>
        </w:rPr>
        <w:lastRenderedPageBreak/>
        <w:t>администрации округа;</w:t>
      </w:r>
    </w:p>
    <w:p w:rsidR="00290332" w:rsidRPr="00290332" w:rsidRDefault="00290332" w:rsidP="00290332">
      <w:pPr>
        <w:pStyle w:val="ConsPlusNormal"/>
        <w:ind w:firstLine="540"/>
        <w:jc w:val="both"/>
        <w:rPr>
          <w:sz w:val="26"/>
          <w:szCs w:val="26"/>
        </w:rPr>
      </w:pPr>
      <w:r w:rsidRPr="00290332">
        <w:rPr>
          <w:sz w:val="26"/>
          <w:szCs w:val="26"/>
        </w:rPr>
        <w:t>- представляет информацию о создании, накоплении и использовании резервов материальных ресурсов в Комитет гражданской защиты и социально безопасности Вологодской области, до 3 числа месяца, следующего за отчетным кварталом.</w:t>
      </w:r>
    </w:p>
    <w:p w:rsidR="00290332" w:rsidRPr="00290332" w:rsidRDefault="00290332" w:rsidP="00290332">
      <w:pPr>
        <w:rPr>
          <w:rFonts w:eastAsia="Times New Roman" w:cs="Times New Roman"/>
          <w:sz w:val="26"/>
          <w:szCs w:val="26"/>
          <w:lang w:eastAsia="ru-RU"/>
        </w:rPr>
      </w:pPr>
      <w:r w:rsidRPr="00290332">
        <w:rPr>
          <w:rFonts w:cs="Times New Roman"/>
          <w:sz w:val="26"/>
          <w:szCs w:val="26"/>
        </w:rPr>
        <w:br w:type="page"/>
      </w:r>
    </w:p>
    <w:p w:rsidR="00290332" w:rsidRPr="00290332" w:rsidRDefault="00353AC7" w:rsidP="00290332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290332" w:rsidRPr="00290332" w:rsidRDefault="00290332" w:rsidP="00353AC7">
      <w:pPr>
        <w:pStyle w:val="ConsPlusNormal"/>
        <w:jc w:val="right"/>
        <w:rPr>
          <w:sz w:val="26"/>
          <w:szCs w:val="26"/>
        </w:rPr>
      </w:pPr>
      <w:r w:rsidRPr="00290332">
        <w:rPr>
          <w:sz w:val="26"/>
          <w:szCs w:val="26"/>
        </w:rPr>
        <w:t xml:space="preserve"> постановлени</w:t>
      </w:r>
      <w:r w:rsidR="00353AC7">
        <w:rPr>
          <w:sz w:val="26"/>
          <w:szCs w:val="26"/>
        </w:rPr>
        <w:t>ем</w:t>
      </w:r>
      <w:r w:rsidRPr="00290332">
        <w:rPr>
          <w:sz w:val="26"/>
          <w:szCs w:val="26"/>
        </w:rPr>
        <w:t xml:space="preserve"> администрации</w:t>
      </w:r>
      <w:r w:rsidR="00353AC7">
        <w:rPr>
          <w:sz w:val="26"/>
          <w:szCs w:val="26"/>
        </w:rPr>
        <w:t xml:space="preserve"> </w:t>
      </w:r>
      <w:r w:rsidRPr="00290332">
        <w:rPr>
          <w:sz w:val="26"/>
          <w:szCs w:val="26"/>
        </w:rPr>
        <w:t>округа</w:t>
      </w:r>
    </w:p>
    <w:p w:rsidR="00290332" w:rsidRDefault="00FD05F1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от 01.12.2023 № 1837</w:t>
      </w:r>
    </w:p>
    <w:p w:rsidR="00353AC7" w:rsidRPr="00290332" w:rsidRDefault="00353AC7" w:rsidP="00290332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290332" w:rsidRPr="00290332" w:rsidRDefault="00290332" w:rsidP="00290332">
      <w:pPr>
        <w:pStyle w:val="ConsPlusNormal"/>
        <w:jc w:val="both"/>
        <w:rPr>
          <w:sz w:val="26"/>
          <w:szCs w:val="26"/>
        </w:rPr>
      </w:pPr>
    </w:p>
    <w:p w:rsidR="00290332" w:rsidRPr="00290332" w:rsidRDefault="00290332" w:rsidP="00290332">
      <w:pPr>
        <w:pStyle w:val="ConsPlusTitle"/>
        <w:jc w:val="center"/>
        <w:rPr>
          <w:sz w:val="26"/>
          <w:szCs w:val="26"/>
        </w:rPr>
      </w:pPr>
      <w:bookmarkStart w:id="1" w:name="P97"/>
      <w:bookmarkEnd w:id="1"/>
      <w:r w:rsidRPr="00290332">
        <w:rPr>
          <w:sz w:val="26"/>
          <w:szCs w:val="26"/>
        </w:rPr>
        <w:t>НОМЕНКЛАТУРА И ОБЪЕМЫ</w:t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местного резерва материальных ресурсов для ликвидации</w:t>
      </w:r>
    </w:p>
    <w:p w:rsidR="00290332" w:rsidRPr="00290332" w:rsidRDefault="00290332" w:rsidP="00290332">
      <w:pPr>
        <w:pStyle w:val="ConsPlusTitle"/>
        <w:jc w:val="center"/>
        <w:rPr>
          <w:b w:val="0"/>
          <w:sz w:val="26"/>
          <w:szCs w:val="26"/>
        </w:rPr>
      </w:pPr>
      <w:r w:rsidRPr="00290332">
        <w:rPr>
          <w:b w:val="0"/>
          <w:sz w:val="26"/>
          <w:szCs w:val="26"/>
        </w:rPr>
        <w:t>чрезвычайных ситуаций</w:t>
      </w:r>
    </w:p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2909"/>
        <w:gridCol w:w="1321"/>
        <w:gridCol w:w="2295"/>
        <w:gridCol w:w="2439"/>
      </w:tblGrid>
      <w:tr w:rsidR="00290332" w:rsidRPr="00290332" w:rsidTr="00826653">
        <w:trPr>
          <w:trHeight w:val="333"/>
        </w:trPr>
        <w:tc>
          <w:tcPr>
            <w:tcW w:w="0" w:type="auto"/>
            <w:vAlign w:val="center"/>
          </w:tcPr>
          <w:p w:rsidR="00290332" w:rsidRPr="00290332" w:rsidRDefault="00290332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9033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290332">
              <w:rPr>
                <w:sz w:val="26"/>
                <w:szCs w:val="26"/>
              </w:rPr>
              <w:t>/</w:t>
            </w:r>
            <w:proofErr w:type="spellStart"/>
            <w:r w:rsidRPr="0029033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09" w:type="dxa"/>
            <w:vAlign w:val="center"/>
          </w:tcPr>
          <w:p w:rsidR="00290332" w:rsidRPr="00290332" w:rsidRDefault="00290332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Наименование материальных ресурсов</w:t>
            </w:r>
          </w:p>
        </w:tc>
        <w:tc>
          <w:tcPr>
            <w:tcW w:w="1321" w:type="dxa"/>
            <w:vAlign w:val="center"/>
          </w:tcPr>
          <w:p w:rsidR="00290332" w:rsidRPr="00290332" w:rsidRDefault="00290332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290332" w:rsidRPr="00290332" w:rsidRDefault="00290332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Норма потребления на 1 чел. в сутки</w:t>
            </w:r>
          </w:p>
        </w:tc>
        <w:tc>
          <w:tcPr>
            <w:tcW w:w="0" w:type="auto"/>
            <w:vAlign w:val="center"/>
          </w:tcPr>
          <w:p w:rsidR="00290332" w:rsidRPr="00290332" w:rsidRDefault="00290332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Потребность в натуральных показателях</w:t>
            </w:r>
          </w:p>
        </w:tc>
      </w:tr>
      <w:tr w:rsidR="00290332" w:rsidRPr="00290332" w:rsidTr="00826653">
        <w:tc>
          <w:tcPr>
            <w:tcW w:w="9603" w:type="dxa"/>
            <w:gridSpan w:val="5"/>
          </w:tcPr>
          <w:p w:rsidR="00290332" w:rsidRPr="00290332" w:rsidRDefault="00290332" w:rsidP="00353AC7">
            <w:pPr>
              <w:pStyle w:val="ConsPlusNormal"/>
              <w:numPr>
                <w:ilvl w:val="0"/>
                <w:numId w:val="2"/>
              </w:numPr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t>Продовольствие и пищевое сырье</w:t>
            </w:r>
          </w:p>
          <w:p w:rsidR="00290332" w:rsidRPr="00290332" w:rsidRDefault="00290332" w:rsidP="0082665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из расчета на 50 чел. на 10 дней</w:t>
            </w:r>
          </w:p>
          <w:p w:rsidR="00290332" w:rsidRPr="00290332" w:rsidRDefault="00290332" w:rsidP="0082665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экономики, отраслевого развития и контроля администрации округа)</w:t>
            </w:r>
          </w:p>
        </w:tc>
      </w:tr>
      <w:tr w:rsidR="00290332" w:rsidRPr="00290332" w:rsidTr="00826653">
        <w:trPr>
          <w:trHeight w:val="23"/>
        </w:trPr>
        <w:tc>
          <w:tcPr>
            <w:tcW w:w="0" w:type="auto"/>
          </w:tcPr>
          <w:p w:rsidR="00290332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909" w:type="dxa"/>
          </w:tcPr>
          <w:p w:rsidR="00290332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Крупа разная</w:t>
            </w:r>
          </w:p>
        </w:tc>
        <w:tc>
          <w:tcPr>
            <w:tcW w:w="1321" w:type="dxa"/>
          </w:tcPr>
          <w:p w:rsidR="00290332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290332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0" w:type="auto"/>
          </w:tcPr>
          <w:p w:rsidR="00290332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826653" w:rsidRPr="00290332" w:rsidTr="00826653">
        <w:trPr>
          <w:trHeight w:val="23"/>
        </w:trPr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909" w:type="dxa"/>
          </w:tcPr>
          <w:p w:rsidR="00826653" w:rsidRDefault="00826653" w:rsidP="008266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Макаронные изделия</w:t>
            </w:r>
          </w:p>
        </w:tc>
        <w:tc>
          <w:tcPr>
            <w:tcW w:w="1321" w:type="dxa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26653" w:rsidRPr="00290332" w:rsidTr="00826653">
        <w:trPr>
          <w:trHeight w:val="23"/>
        </w:trPr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2909" w:type="dxa"/>
          </w:tcPr>
          <w:p w:rsidR="00826653" w:rsidRDefault="00826653" w:rsidP="008266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растительное</w:t>
            </w:r>
          </w:p>
        </w:tc>
        <w:tc>
          <w:tcPr>
            <w:tcW w:w="1321" w:type="dxa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26653" w:rsidRPr="00290332" w:rsidTr="00826653">
        <w:trPr>
          <w:trHeight w:val="23"/>
        </w:trPr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2909" w:type="dxa"/>
          </w:tcPr>
          <w:p w:rsidR="00826653" w:rsidRDefault="00826653" w:rsidP="008266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Масло животное</w:t>
            </w:r>
          </w:p>
        </w:tc>
        <w:tc>
          <w:tcPr>
            <w:tcW w:w="1321" w:type="dxa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  <w:tc>
          <w:tcPr>
            <w:tcW w:w="0" w:type="auto"/>
          </w:tcPr>
          <w:p w:rsidR="00826653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26653" w:rsidRPr="00290332" w:rsidTr="00826653">
        <w:trPr>
          <w:trHeight w:val="23"/>
        </w:trPr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Консервы мясные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0,15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75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Консервы рыбные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0,1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Консервы мясорастительные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0,46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230</w:t>
            </w:r>
          </w:p>
        </w:tc>
      </w:tr>
      <w:tr w:rsidR="00826653" w:rsidRPr="00290332" w:rsidTr="00826653">
        <w:trPr>
          <w:trHeight w:val="23"/>
        </w:trPr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proofErr w:type="gramStart"/>
            <w:r w:rsidRPr="00290332">
              <w:rPr>
                <w:sz w:val="26"/>
                <w:szCs w:val="26"/>
              </w:rPr>
              <w:t>Молоко</w:t>
            </w:r>
            <w:proofErr w:type="gramEnd"/>
            <w:r w:rsidRPr="00290332">
              <w:rPr>
                <w:sz w:val="26"/>
                <w:szCs w:val="26"/>
              </w:rPr>
              <w:t xml:space="preserve"> сгущенное с сахаром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0,1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Сахар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0,075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37,5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Соль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0,002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rPr>
          <w:trHeight w:val="23"/>
        </w:trPr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Чай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0,002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0,46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230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Сок фруктовый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кг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0,5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25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Вода питьевая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литр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1,5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750</w:t>
            </w:r>
          </w:p>
        </w:tc>
      </w:tr>
      <w:tr w:rsidR="00826653" w:rsidRPr="00290332" w:rsidTr="00826653">
        <w:tc>
          <w:tcPr>
            <w:tcW w:w="9603" w:type="dxa"/>
            <w:gridSpan w:val="5"/>
          </w:tcPr>
          <w:p w:rsidR="00826653" w:rsidRPr="00290332" w:rsidRDefault="00826653" w:rsidP="00826653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t>2. Вещевое имущество</w:t>
            </w:r>
          </w:p>
          <w:p w:rsidR="00826653" w:rsidRPr="00290332" w:rsidRDefault="00826653" w:rsidP="0082665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экономики, отраслевого развития и контроля администрации округа)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290332">
              <w:rPr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Одеяла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.2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Подушки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290332">
              <w:rPr>
                <w:sz w:val="26"/>
                <w:szCs w:val="26"/>
              </w:rPr>
              <w:t>3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Простыни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100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290332">
              <w:rPr>
                <w:sz w:val="26"/>
                <w:szCs w:val="26"/>
              </w:rPr>
              <w:t>4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Наволочки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Pr="00290332">
              <w:rPr>
                <w:sz w:val="26"/>
                <w:szCs w:val="26"/>
              </w:rPr>
              <w:t>5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Матрацы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50</w:t>
            </w:r>
          </w:p>
        </w:tc>
      </w:tr>
      <w:tr w:rsidR="00826653" w:rsidRPr="00290332" w:rsidTr="00826653">
        <w:tc>
          <w:tcPr>
            <w:tcW w:w="9603" w:type="dxa"/>
            <w:gridSpan w:val="5"/>
          </w:tcPr>
          <w:p w:rsidR="00826653" w:rsidRPr="00290332" w:rsidRDefault="00826653" w:rsidP="00826653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t>3. Горюче-смазочные материалы</w:t>
            </w:r>
          </w:p>
          <w:p w:rsidR="00826653" w:rsidRPr="00290332" w:rsidRDefault="00826653" w:rsidP="0082665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коммунальной инфраструктуры администрации округа)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290332">
              <w:rPr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Бензин АИ-92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тонн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1,0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290332">
              <w:rPr>
                <w:sz w:val="26"/>
                <w:szCs w:val="26"/>
              </w:rPr>
              <w:t>2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Дизельное топливо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тонн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1,0</w:t>
            </w:r>
          </w:p>
        </w:tc>
      </w:tr>
      <w:tr w:rsidR="00826653" w:rsidRPr="00290332" w:rsidTr="00826653">
        <w:tc>
          <w:tcPr>
            <w:tcW w:w="9603" w:type="dxa"/>
            <w:gridSpan w:val="5"/>
          </w:tcPr>
          <w:p w:rsidR="00826653" w:rsidRPr="00290332" w:rsidRDefault="00826653" w:rsidP="00826653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 w:rsidRPr="00290332">
              <w:rPr>
                <w:b/>
                <w:sz w:val="26"/>
                <w:szCs w:val="26"/>
              </w:rPr>
              <w:t>4. Другие материальные средства</w:t>
            </w:r>
          </w:p>
          <w:p w:rsidR="00826653" w:rsidRPr="00290332" w:rsidRDefault="00826653" w:rsidP="00826653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(отдел безопасности мобилизационной работы, ГО и ЧС администрации округа)</w:t>
            </w:r>
          </w:p>
        </w:tc>
      </w:tr>
      <w:tr w:rsidR="00826653" w:rsidRPr="00290332" w:rsidTr="00826653">
        <w:trPr>
          <w:trHeight w:val="88"/>
        </w:trPr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90332">
              <w:rPr>
                <w:sz w:val="26"/>
                <w:szCs w:val="26"/>
              </w:rPr>
              <w:t>1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Бензопилы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90332">
              <w:rPr>
                <w:sz w:val="26"/>
                <w:szCs w:val="26"/>
              </w:rPr>
              <w:t>2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Тепловые пушки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90332">
              <w:rPr>
                <w:sz w:val="26"/>
                <w:szCs w:val="26"/>
              </w:rPr>
              <w:t>3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Радиостанции носимые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90332">
              <w:rPr>
                <w:sz w:val="26"/>
                <w:szCs w:val="26"/>
              </w:rPr>
              <w:t>4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Жилеты спасательные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4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90332">
              <w:rPr>
                <w:sz w:val="26"/>
                <w:szCs w:val="26"/>
              </w:rPr>
              <w:t>5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290332">
              <w:rPr>
                <w:sz w:val="26"/>
                <w:szCs w:val="26"/>
              </w:rPr>
              <w:t>Мотопомпы</w:t>
            </w:r>
            <w:proofErr w:type="spellEnd"/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90332">
              <w:rPr>
                <w:sz w:val="26"/>
                <w:szCs w:val="26"/>
              </w:rPr>
              <w:t>6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290332">
              <w:rPr>
                <w:sz w:val="26"/>
                <w:szCs w:val="26"/>
              </w:rPr>
              <w:t>Бензогенераторы</w:t>
            </w:r>
            <w:proofErr w:type="spellEnd"/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290332">
              <w:rPr>
                <w:sz w:val="26"/>
                <w:szCs w:val="26"/>
              </w:rPr>
              <w:t>7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Ранцевые огнетушители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5</w:t>
            </w:r>
          </w:p>
        </w:tc>
      </w:tr>
      <w:tr w:rsidR="00826653" w:rsidRPr="00290332" w:rsidTr="00826653">
        <w:tc>
          <w:tcPr>
            <w:tcW w:w="9603" w:type="dxa"/>
            <w:gridSpan w:val="5"/>
          </w:tcPr>
          <w:p w:rsidR="00826653" w:rsidRPr="00826653" w:rsidRDefault="00826653" w:rsidP="00826653">
            <w:pPr>
              <w:pStyle w:val="ConsPlusNormal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290332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 xml:space="preserve"> Медицинские изделия</w:t>
            </w:r>
          </w:p>
        </w:tc>
      </w:tr>
      <w:tr w:rsidR="00826653" w:rsidRPr="00290332" w:rsidTr="00826653">
        <w:trPr>
          <w:trHeight w:val="88"/>
        </w:trPr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Носилки санитарные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2909" w:type="dxa"/>
          </w:tcPr>
          <w:p w:rsidR="00826653" w:rsidRPr="00290332" w:rsidRDefault="00826653" w:rsidP="008266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Аптечки индивидуальные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26653" w:rsidRPr="00290332" w:rsidTr="00826653"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2909" w:type="dxa"/>
          </w:tcPr>
          <w:p w:rsidR="00826653" w:rsidRPr="00290332" w:rsidRDefault="00D412D5" w:rsidP="0082665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Медицинская укладка оказания первой медицинской помощи</w:t>
            </w:r>
          </w:p>
        </w:tc>
        <w:tc>
          <w:tcPr>
            <w:tcW w:w="1321" w:type="dxa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 w:rsidRPr="00290332"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</w:tcPr>
          <w:p w:rsidR="00826653" w:rsidRPr="00290332" w:rsidRDefault="00826653" w:rsidP="0082665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826653" w:rsidRPr="00290332" w:rsidRDefault="00D412D5" w:rsidP="0082665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90332" w:rsidRPr="00290332" w:rsidRDefault="00290332" w:rsidP="00290332">
      <w:pPr>
        <w:rPr>
          <w:rFonts w:cs="Times New Roman"/>
          <w:sz w:val="26"/>
          <w:szCs w:val="26"/>
        </w:rPr>
      </w:pPr>
    </w:p>
    <w:p w:rsidR="00D77229" w:rsidRPr="00290332" w:rsidRDefault="00D77229">
      <w:pPr>
        <w:rPr>
          <w:sz w:val="26"/>
          <w:szCs w:val="26"/>
        </w:rPr>
      </w:pPr>
    </w:p>
    <w:sectPr w:rsidR="00D77229" w:rsidRPr="00290332" w:rsidSect="00826653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53" w:rsidRDefault="00826653" w:rsidP="00290332">
      <w:r>
        <w:separator/>
      </w:r>
    </w:p>
  </w:endnote>
  <w:endnote w:type="continuationSeparator" w:id="0">
    <w:p w:rsidR="00826653" w:rsidRDefault="00826653" w:rsidP="00290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53" w:rsidRDefault="00826653" w:rsidP="00290332">
      <w:r>
        <w:separator/>
      </w:r>
    </w:p>
  </w:footnote>
  <w:footnote w:type="continuationSeparator" w:id="0">
    <w:p w:rsidR="00826653" w:rsidRDefault="00826653" w:rsidP="00290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1047"/>
      <w:docPartObj>
        <w:docPartGallery w:val="Page Numbers (Top of Page)"/>
        <w:docPartUnique/>
      </w:docPartObj>
    </w:sdtPr>
    <w:sdtContent>
      <w:p w:rsidR="00826653" w:rsidRDefault="00826653">
        <w:pPr>
          <w:pStyle w:val="a3"/>
          <w:jc w:val="center"/>
        </w:pPr>
        <w:fldSimple w:instr=" PAGE   \* MERGEFORMAT ">
          <w:r w:rsidR="00D412D5">
            <w:rPr>
              <w:noProof/>
            </w:rPr>
            <w:t>7</w:t>
          </w:r>
        </w:fldSimple>
      </w:p>
    </w:sdtContent>
  </w:sdt>
  <w:p w:rsidR="00826653" w:rsidRPr="005D5F34" w:rsidRDefault="00826653" w:rsidP="00826653">
    <w:pPr>
      <w:pStyle w:val="a3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4C7"/>
    <w:multiLevelType w:val="hybridMultilevel"/>
    <w:tmpl w:val="BDD8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4FE8"/>
    <w:multiLevelType w:val="hybridMultilevel"/>
    <w:tmpl w:val="CD94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2"/>
    <w:rsid w:val="00290332"/>
    <w:rsid w:val="00331B42"/>
    <w:rsid w:val="00353AC7"/>
    <w:rsid w:val="005A6EB0"/>
    <w:rsid w:val="005F6ECD"/>
    <w:rsid w:val="0075017F"/>
    <w:rsid w:val="00766BB8"/>
    <w:rsid w:val="00826653"/>
    <w:rsid w:val="00854AA3"/>
    <w:rsid w:val="008F6024"/>
    <w:rsid w:val="00987558"/>
    <w:rsid w:val="00B772E9"/>
    <w:rsid w:val="00D062DD"/>
    <w:rsid w:val="00D249EF"/>
    <w:rsid w:val="00D412D5"/>
    <w:rsid w:val="00D77229"/>
    <w:rsid w:val="00FD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903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2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90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3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2903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33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7B0DF379BFCD11DDBBCDEA796FC1989A631773A63E534A355480F18B05332AF4DC96840BE042A8D80F262C6337A07B858EBE828DF6470J4D4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57B0DF379BFCD11DDBBCDEA796FC198BAA307B3567E534A355480F18B05332AF4DC96840BF042D8180F262C6337A07B858EBE828DF6470J4D4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57B0DF379BFCD11DDBBCDEA796FC198BAA307B3567E534A355480F18B05332AF4DC96840BF042C8780F262C6337A07B858EBE828DF6470J4D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7B0DF379BFCD11DDBBCDEA796FC198BAA307B3567E534A355480F18B05332AF4DC96840BF042E8380F262C6337A07B858EBE828DF6470J4D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2023-11-21T05:58:00Z</dcterms:created>
  <dcterms:modified xsi:type="dcterms:W3CDTF">2023-12-09T08:58:00Z</dcterms:modified>
</cp:coreProperties>
</file>