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422E0" w:rsidRPr="00D43D56" w:rsidRDefault="00F422E0" w:rsidP="00F422E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w:t>
      </w:r>
      <w:r w:rsidR="006B7A4D" w:rsidRPr="00C45959">
        <w:rPr>
          <w:sz w:val="26"/>
          <w:szCs w:val="26"/>
        </w:rPr>
        <w:t>20</w:t>
      </w:r>
      <w:r w:rsidR="006B7A4D">
        <w:rPr>
          <w:sz w:val="26"/>
          <w:szCs w:val="26"/>
        </w:rPr>
        <w:t>.11.2023                                                                                                          № 1760</w:t>
      </w:r>
      <w:r>
        <w:rPr>
          <w:sz w:val="26"/>
          <w:szCs w:val="26"/>
        </w:rPr>
        <w:t xml:space="preserve">                                                                                                                               </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jc w:val="center"/>
        <w:rPr>
          <w:sz w:val="26"/>
          <w:szCs w:val="26"/>
        </w:rPr>
      </w:pPr>
      <w:r w:rsidRPr="00F414C7">
        <w:rPr>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F414C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w:t>
      </w:r>
      <w:proofErr w:type="gramEnd"/>
      <w:r w:rsidRPr="00F414C7">
        <w:rPr>
          <w:sz w:val="26"/>
          <w:szCs w:val="26"/>
        </w:rPr>
        <w:t xml:space="preserve"> муниципальных услуг, проведения экспертизы административных регламентов", ст. 42 Устава округа администрация округа</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F414C7">
        <w:rPr>
          <w:b/>
          <w:sz w:val="26"/>
          <w:szCs w:val="26"/>
        </w:rPr>
        <w:t>ПОСТАНОВЛЯЕТ:</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1. Утвердить прилагаемый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2. Настоящее постановление вступает в силу со дня его официально</w:t>
      </w:r>
      <w:r>
        <w:rPr>
          <w:sz w:val="26"/>
          <w:szCs w:val="26"/>
        </w:rPr>
        <w:t>го</w:t>
      </w:r>
      <w:r w:rsidRPr="00F414C7">
        <w:rPr>
          <w:sz w:val="26"/>
          <w:szCs w:val="26"/>
        </w:rPr>
        <w:t xml:space="preserve"> опубликовани</w:t>
      </w:r>
      <w:r>
        <w:rPr>
          <w:sz w:val="26"/>
          <w:szCs w:val="26"/>
        </w:rPr>
        <w:t>я</w:t>
      </w:r>
      <w:r w:rsidRPr="00F414C7">
        <w:rPr>
          <w:sz w:val="26"/>
          <w:szCs w:val="26"/>
        </w:rPr>
        <w:t>.</w:t>
      </w: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spacing w:after="240"/>
        <w:jc w:val="both"/>
        <w:rPr>
          <w:sz w:val="26"/>
          <w:szCs w:val="26"/>
        </w:rPr>
      </w:pPr>
      <w:r w:rsidRPr="00F414C7">
        <w:rPr>
          <w:rFonts w:eastAsia="Verdana"/>
          <w:sz w:val="26"/>
          <w:szCs w:val="26"/>
        </w:rPr>
        <w:t>Глава округа                                                                                                         И.В. Быков</w:t>
      </w: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lastRenderedPageBreak/>
        <w:t>Утвержден</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 xml:space="preserve">постановлением администрации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округа от</w:t>
      </w:r>
      <w:r w:rsidR="006B7A4D">
        <w:rPr>
          <w:rStyle w:val="3"/>
          <w:rFonts w:ascii="Times New Roman" w:hAnsi="Times New Roman" w:cs="Times New Roman"/>
          <w:b w:val="0"/>
        </w:rPr>
        <w:t xml:space="preserve"> 20.11.2023 № 1760</w:t>
      </w:r>
      <w:r w:rsidRPr="00F422E0">
        <w:rPr>
          <w:rStyle w:val="3"/>
          <w:rFonts w:ascii="Times New Roman" w:hAnsi="Times New Roman" w:cs="Times New Roman"/>
          <w:b w:val="0"/>
        </w:rPr>
        <w:t xml:space="preserve">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(приложение)</w:t>
      </w:r>
    </w:p>
    <w:p w:rsidR="00F422E0" w:rsidRPr="00F422E0" w:rsidRDefault="00F422E0" w:rsidP="00F422E0">
      <w:pPr>
        <w:pStyle w:val="ConsPlusNormal"/>
        <w:widowControl/>
        <w:ind w:firstLine="0"/>
        <w:jc w:val="right"/>
        <w:rPr>
          <w:rStyle w:val="3"/>
          <w:rFonts w:ascii="Times New Roman" w:hAnsi="Times New Roman" w:cs="Times New Roman"/>
          <w:b w:val="0"/>
          <w:bCs w:val="0"/>
          <w:sz w:val="24"/>
          <w:szCs w:val="24"/>
          <w:highlight w:val="yellow"/>
        </w:rPr>
      </w:pPr>
    </w:p>
    <w:p w:rsidR="00F422E0" w:rsidRPr="00F422E0" w:rsidRDefault="00F422E0" w:rsidP="00F422E0">
      <w:pPr>
        <w:pStyle w:val="ConsPlusNormal"/>
        <w:widowControl/>
        <w:ind w:firstLine="0"/>
        <w:jc w:val="center"/>
        <w:rPr>
          <w:rStyle w:val="3"/>
          <w:rFonts w:ascii="Times New Roman" w:hAnsi="Times New Roman" w:cs="Times New Roman"/>
          <w:b w:val="0"/>
          <w:bCs w:val="0"/>
        </w:rPr>
      </w:pPr>
      <w:r w:rsidRPr="00F422E0">
        <w:rPr>
          <w:rStyle w:val="3"/>
          <w:rFonts w:ascii="Times New Roman" w:hAnsi="Times New Roman" w:cs="Times New Roman"/>
          <w:b w:val="0"/>
        </w:rPr>
        <w:t xml:space="preserve">АДМИНИСТРАТИВНЫЙ РЕГЛАМЕНТ </w:t>
      </w:r>
    </w:p>
    <w:p w:rsidR="00F422E0" w:rsidRPr="00F422E0" w:rsidRDefault="00F422E0" w:rsidP="00F422E0">
      <w:pPr>
        <w:pStyle w:val="ConsPlusNormal"/>
        <w:widowControl/>
        <w:ind w:firstLine="540"/>
        <w:jc w:val="center"/>
        <w:rPr>
          <w:rStyle w:val="3"/>
          <w:rFonts w:ascii="Times New Roman" w:hAnsi="Times New Roman" w:cs="Times New Roman"/>
          <w:b w:val="0"/>
          <w:bCs w:val="0"/>
        </w:rPr>
      </w:pPr>
      <w:r w:rsidRPr="00F422E0">
        <w:rPr>
          <w:rStyle w:val="3"/>
          <w:rFonts w:ascii="Times New Roman" w:hAnsi="Times New Roman" w:cs="Times New Roman"/>
          <w:b w:val="0"/>
        </w:rPr>
        <w:t>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pStyle w:val="ConsPlusNormal"/>
        <w:widowControl/>
        <w:ind w:firstLine="540"/>
        <w:jc w:val="center"/>
        <w:rPr>
          <w:rFonts w:ascii="Times New Roman" w:hAnsi="Times New Roman" w:cs="Times New Roman"/>
          <w:bCs/>
          <w:sz w:val="26"/>
          <w:szCs w:val="26"/>
          <w:highlight w:val="yellow"/>
        </w:rPr>
      </w:pPr>
    </w:p>
    <w:p w:rsidR="00F422E0" w:rsidRPr="00F414C7" w:rsidRDefault="00F422E0" w:rsidP="00F422E0">
      <w:pPr>
        <w:pStyle w:val="ConsPlusNormal"/>
        <w:widowControl/>
        <w:ind w:firstLine="0"/>
        <w:jc w:val="center"/>
        <w:rPr>
          <w:rFonts w:ascii="Times New Roman" w:hAnsi="Times New Roman" w:cs="Times New Roman"/>
          <w:bCs/>
          <w:sz w:val="26"/>
          <w:szCs w:val="26"/>
        </w:rPr>
      </w:pPr>
      <w:r w:rsidRPr="00F414C7">
        <w:rPr>
          <w:rFonts w:ascii="Times New Roman" w:hAnsi="Times New Roman" w:cs="Times New Roman"/>
          <w:bCs/>
          <w:sz w:val="26"/>
          <w:szCs w:val="26"/>
          <w:lang w:val="en-US"/>
        </w:rPr>
        <w:t>I</w:t>
      </w:r>
      <w:r w:rsidRPr="00F414C7">
        <w:rPr>
          <w:rFonts w:ascii="Times New Roman" w:hAnsi="Times New Roman" w:cs="Times New Roman"/>
          <w:bCs/>
          <w:sz w:val="26"/>
          <w:szCs w:val="26"/>
        </w:rPr>
        <w:t>. ОБЩИЕ ПОЛОЖЕНИЯ</w:t>
      </w:r>
    </w:p>
    <w:p w:rsidR="00F422E0" w:rsidRPr="00F414C7" w:rsidRDefault="00F422E0" w:rsidP="00F422E0">
      <w:pPr>
        <w:pStyle w:val="ConsPlusNormal"/>
        <w:widowControl/>
        <w:ind w:firstLine="540"/>
        <w:jc w:val="both"/>
        <w:rPr>
          <w:rFonts w:ascii="Times New Roman" w:hAnsi="Times New Roman" w:cs="Times New Roman"/>
          <w:sz w:val="26"/>
          <w:szCs w:val="26"/>
        </w:rPr>
      </w:pPr>
    </w:p>
    <w:p w:rsidR="00F422E0" w:rsidRPr="00F414C7" w:rsidRDefault="00F422E0" w:rsidP="00F422E0">
      <w:pPr>
        <w:autoSpaceDE w:val="0"/>
        <w:autoSpaceDN w:val="0"/>
        <w:adjustRightInd w:val="0"/>
        <w:ind w:firstLine="709"/>
        <w:jc w:val="both"/>
        <w:outlineLvl w:val="0"/>
        <w:rPr>
          <w:sz w:val="26"/>
          <w:szCs w:val="26"/>
        </w:rPr>
      </w:pPr>
      <w:r w:rsidRPr="00F414C7">
        <w:rPr>
          <w:sz w:val="26"/>
          <w:szCs w:val="26"/>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F422E0" w:rsidRPr="00F414C7" w:rsidRDefault="00F422E0" w:rsidP="00F422E0">
      <w:pPr>
        <w:widowControl w:val="0"/>
        <w:autoSpaceDE w:val="0"/>
        <w:autoSpaceDN w:val="0"/>
        <w:adjustRightInd w:val="0"/>
        <w:ind w:firstLine="709"/>
        <w:jc w:val="both"/>
        <w:rPr>
          <w:sz w:val="26"/>
          <w:szCs w:val="26"/>
        </w:rPr>
      </w:pPr>
      <w:r w:rsidRPr="00F414C7">
        <w:rPr>
          <w:sz w:val="26"/>
          <w:szCs w:val="26"/>
        </w:rPr>
        <w:t>Муниципальная услуга предоставляется в случаях, установленных муниципальными правовыми актами.</w:t>
      </w:r>
    </w:p>
    <w:p w:rsidR="00F422E0" w:rsidRDefault="00F422E0" w:rsidP="00F422E0">
      <w:pPr>
        <w:autoSpaceDE w:val="0"/>
        <w:autoSpaceDN w:val="0"/>
        <w:adjustRightInd w:val="0"/>
        <w:ind w:firstLine="709"/>
        <w:jc w:val="both"/>
        <w:rPr>
          <w:sz w:val="26"/>
          <w:szCs w:val="26"/>
        </w:rPr>
      </w:pPr>
      <w:r w:rsidRPr="00F414C7">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422E0" w:rsidRPr="00F414C7" w:rsidRDefault="00F422E0" w:rsidP="00F422E0">
      <w:pPr>
        <w:autoSpaceDE w:val="0"/>
        <w:autoSpaceDN w:val="0"/>
        <w:adjustRightInd w:val="0"/>
        <w:ind w:firstLine="709"/>
        <w:jc w:val="both"/>
        <w:rPr>
          <w:sz w:val="26"/>
          <w:szCs w:val="26"/>
        </w:rPr>
      </w:pPr>
      <w:r>
        <w:rPr>
          <w:sz w:val="26"/>
          <w:szCs w:val="26"/>
        </w:rPr>
        <w:t>Заявитель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F422E0" w:rsidRPr="00F414C7" w:rsidRDefault="00F422E0" w:rsidP="00F422E0">
      <w:pPr>
        <w:autoSpaceDE w:val="0"/>
        <w:autoSpaceDN w:val="0"/>
        <w:adjustRightInd w:val="0"/>
        <w:ind w:firstLine="709"/>
        <w:jc w:val="both"/>
        <w:rPr>
          <w:sz w:val="26"/>
          <w:szCs w:val="26"/>
        </w:rPr>
      </w:pPr>
      <w:r w:rsidRPr="00F414C7">
        <w:rPr>
          <w:sz w:val="26"/>
          <w:szCs w:val="26"/>
        </w:rPr>
        <w:t xml:space="preserve">1.3. Место нахождения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его структурных подразделений (далее – Уполномоченный орган):</w:t>
      </w:r>
    </w:p>
    <w:p w:rsidR="00F422E0" w:rsidRPr="00F414C7" w:rsidRDefault="00F422E0" w:rsidP="00F422E0">
      <w:pPr>
        <w:tabs>
          <w:tab w:val="left" w:pos="851"/>
        </w:tabs>
        <w:ind w:firstLine="709"/>
        <w:jc w:val="both"/>
        <w:rPr>
          <w:sz w:val="26"/>
          <w:szCs w:val="26"/>
        </w:rPr>
      </w:pPr>
      <w:proofErr w:type="gramStart"/>
      <w:r w:rsidRPr="00F414C7">
        <w:rPr>
          <w:sz w:val="26"/>
          <w:szCs w:val="26"/>
        </w:rPr>
        <w:t xml:space="preserve">Почтовый адрес Уполномоченного органа: 161140, Вологодская область, </w:t>
      </w:r>
      <w:proofErr w:type="spellStart"/>
      <w:r w:rsidRPr="00F414C7">
        <w:rPr>
          <w:sz w:val="26"/>
          <w:szCs w:val="26"/>
        </w:rPr>
        <w:t>Усть-Кубинский</w:t>
      </w:r>
      <w:proofErr w:type="spellEnd"/>
      <w:r w:rsidRPr="00F414C7">
        <w:rPr>
          <w:sz w:val="26"/>
          <w:szCs w:val="26"/>
        </w:rPr>
        <w:t xml:space="preserve"> район, с. Устье, ул. Октябрьская, д. 8</w:t>
      </w:r>
      <w:r w:rsidR="00B848B6">
        <w:rPr>
          <w:sz w:val="26"/>
          <w:szCs w:val="26"/>
        </w:rPr>
        <w:t>.</w:t>
      </w:r>
      <w:proofErr w:type="gramEnd"/>
    </w:p>
    <w:p w:rsidR="00F422E0" w:rsidRPr="00F414C7" w:rsidRDefault="00F422E0" w:rsidP="00F422E0">
      <w:pPr>
        <w:tabs>
          <w:tab w:val="left" w:pos="851"/>
        </w:tabs>
        <w:ind w:firstLine="709"/>
        <w:jc w:val="both"/>
        <w:rPr>
          <w:sz w:val="26"/>
          <w:szCs w:val="26"/>
        </w:rPr>
      </w:pPr>
      <w:r w:rsidRPr="00F414C7">
        <w:rPr>
          <w:sz w:val="26"/>
          <w:szCs w:val="26"/>
        </w:rPr>
        <w:t>Адрес электронной почты уполномоченного органа 53ust-kubinskij@r19.gov35.ru</w:t>
      </w:r>
      <w:r w:rsidR="00B848B6">
        <w:rPr>
          <w:sz w:val="26"/>
          <w:szCs w:val="26"/>
        </w:rPr>
        <w:t>.</w:t>
      </w:r>
      <w:r w:rsidRPr="00F414C7">
        <w:rPr>
          <w:sz w:val="26"/>
          <w:szCs w:val="26"/>
        </w:rPr>
        <w:t xml:space="preserve"> </w:t>
      </w:r>
    </w:p>
    <w:p w:rsidR="00F422E0" w:rsidRPr="00F414C7" w:rsidRDefault="00F422E0" w:rsidP="00F422E0">
      <w:pPr>
        <w:tabs>
          <w:tab w:val="left" w:pos="851"/>
        </w:tabs>
        <w:ind w:firstLine="720"/>
        <w:jc w:val="both"/>
        <w:rPr>
          <w:sz w:val="26"/>
          <w:szCs w:val="26"/>
        </w:rPr>
      </w:pPr>
      <w:r w:rsidRPr="00F414C7">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8.30-16.45</w:t>
            </w:r>
          </w:p>
          <w:p w:rsidR="00F422E0" w:rsidRPr="00F414C7" w:rsidRDefault="00F422E0" w:rsidP="00B848B6">
            <w:pPr>
              <w:ind w:right="-5" w:hanging="31"/>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8.30-16.30</w:t>
            </w:r>
          </w:p>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8.30-15.45</w:t>
            </w:r>
          </w:p>
          <w:p w:rsidR="00F422E0" w:rsidRPr="00F414C7" w:rsidRDefault="00F422E0" w:rsidP="00B848B6">
            <w:pPr>
              <w:widowControl w:val="0"/>
              <w:ind w:right="-5"/>
              <w:rPr>
                <w:rFonts w:eastAsia="Calibri" w:cs="Calibri"/>
                <w:sz w:val="26"/>
                <w:szCs w:val="26"/>
              </w:rPr>
            </w:pPr>
            <w:r w:rsidRPr="00F414C7">
              <w:rPr>
                <w:rFonts w:eastAsia="Calibri" w:cs="Calibri"/>
                <w:sz w:val="26"/>
                <w:szCs w:val="26"/>
              </w:rPr>
              <w:t>обеденный перерыв с 12.30 до 13.30</w:t>
            </w:r>
          </w:p>
        </w:tc>
      </w:tr>
    </w:tbl>
    <w:p w:rsidR="00F422E0" w:rsidRPr="00EC2423" w:rsidRDefault="00F422E0" w:rsidP="00F422E0">
      <w:pPr>
        <w:ind w:firstLine="720"/>
        <w:jc w:val="both"/>
        <w:rPr>
          <w:bCs/>
          <w:sz w:val="26"/>
          <w:szCs w:val="26"/>
        </w:rPr>
      </w:pPr>
      <w:r w:rsidRPr="00EC2423">
        <w:rPr>
          <w:sz w:val="26"/>
          <w:szCs w:val="26"/>
        </w:rPr>
        <w:t>График личного приема руководителя уполномоченного органа: вторая пятница месяца с 15:00 до 16:00</w:t>
      </w:r>
      <w:r w:rsidRPr="00EC2423">
        <w:rPr>
          <w:bCs/>
          <w:sz w:val="26"/>
          <w:szCs w:val="26"/>
        </w:rPr>
        <w:t>.</w:t>
      </w:r>
    </w:p>
    <w:p w:rsidR="00F422E0" w:rsidRPr="00EC2423" w:rsidRDefault="00F422E0" w:rsidP="00F422E0">
      <w:pPr>
        <w:ind w:firstLine="720"/>
        <w:jc w:val="both"/>
        <w:rPr>
          <w:sz w:val="26"/>
          <w:szCs w:val="26"/>
        </w:rPr>
      </w:pPr>
      <w:r w:rsidRPr="00EC2423">
        <w:rPr>
          <w:bCs/>
          <w:sz w:val="26"/>
          <w:szCs w:val="26"/>
        </w:rPr>
        <w:lastRenderedPageBreak/>
        <w:t>Телефон для информирования по вопросам, связанным с предоставлением муниципальной услуги 8(81753)2-14-94, 8(81753)2-17-29</w:t>
      </w:r>
      <w:r w:rsidR="00B848B6">
        <w:rPr>
          <w:bCs/>
          <w:sz w:val="26"/>
          <w:szCs w:val="26"/>
        </w:rPr>
        <w:t>.</w:t>
      </w:r>
    </w:p>
    <w:p w:rsidR="00F422E0" w:rsidRPr="00EC2423" w:rsidRDefault="00F422E0" w:rsidP="00F422E0">
      <w:pPr>
        <w:autoSpaceDE w:val="0"/>
        <w:autoSpaceDN w:val="0"/>
        <w:adjustRightInd w:val="0"/>
        <w:ind w:firstLine="720"/>
        <w:jc w:val="both"/>
        <w:rPr>
          <w:sz w:val="26"/>
          <w:szCs w:val="26"/>
        </w:rPr>
      </w:pPr>
      <w:r w:rsidRPr="00EC2423">
        <w:rPr>
          <w:sz w:val="26"/>
          <w:szCs w:val="26"/>
        </w:rPr>
        <w:t>Адрес официального сайта Уполномоченного органа в информационно-телекоммуникационной сети «Интернет» (далее – сайт в сети «Интернет»): https://35</w:t>
      </w:r>
      <w:proofErr w:type="spellStart"/>
      <w:r w:rsidRPr="00EC2423">
        <w:rPr>
          <w:sz w:val="26"/>
          <w:szCs w:val="26"/>
          <w:lang w:val="en-US"/>
        </w:rPr>
        <w:t>ust</w:t>
      </w:r>
      <w:proofErr w:type="spellEnd"/>
      <w:r w:rsidRPr="00EC2423">
        <w:rPr>
          <w:sz w:val="26"/>
          <w:szCs w:val="26"/>
        </w:rPr>
        <w:t>-</w:t>
      </w:r>
      <w:proofErr w:type="spellStart"/>
      <w:r w:rsidRPr="00EC2423">
        <w:rPr>
          <w:sz w:val="26"/>
          <w:szCs w:val="26"/>
          <w:lang w:val="en-US"/>
        </w:rPr>
        <w:t>kubinskij</w:t>
      </w:r>
      <w:proofErr w:type="spellEnd"/>
      <w:r w:rsidRPr="00EC2423">
        <w:rPr>
          <w:sz w:val="26"/>
          <w:szCs w:val="26"/>
        </w:rPr>
        <w:t>.</w:t>
      </w:r>
      <w:proofErr w:type="spellStart"/>
      <w:r w:rsidRPr="00EC2423">
        <w:rPr>
          <w:sz w:val="26"/>
          <w:szCs w:val="26"/>
          <w:lang w:val="en-US"/>
        </w:rPr>
        <w:t>gosuslugi</w:t>
      </w:r>
      <w:proofErr w:type="spellEnd"/>
      <w:r w:rsidRPr="00EC2423">
        <w:rPr>
          <w:sz w:val="26"/>
          <w:szCs w:val="26"/>
        </w:rPr>
        <w:t>.</w:t>
      </w:r>
      <w:proofErr w:type="spellStart"/>
      <w:r w:rsidRPr="00EC2423">
        <w:rPr>
          <w:sz w:val="26"/>
          <w:szCs w:val="26"/>
          <w:lang w:val="en-US"/>
        </w:rPr>
        <w:t>ru</w:t>
      </w:r>
      <w:proofErr w:type="spellEnd"/>
      <w:r w:rsidRPr="00EC2423">
        <w:rPr>
          <w:sz w:val="26"/>
          <w:szCs w:val="26"/>
        </w:rPr>
        <w:t xml:space="preserve">. </w:t>
      </w:r>
    </w:p>
    <w:p w:rsidR="00F422E0" w:rsidRPr="00EC2423" w:rsidRDefault="00F422E0" w:rsidP="00F422E0">
      <w:pPr>
        <w:autoSpaceDE w:val="0"/>
        <w:autoSpaceDN w:val="0"/>
        <w:adjustRightInd w:val="0"/>
        <w:ind w:right="-143" w:firstLine="720"/>
        <w:jc w:val="both"/>
        <w:outlineLvl w:val="0"/>
        <w:rPr>
          <w:sz w:val="26"/>
          <w:szCs w:val="26"/>
        </w:rPr>
      </w:pPr>
      <w:r w:rsidRPr="00EC242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EC2423">
          <w:rPr>
            <w:rStyle w:val="a3"/>
            <w:sz w:val="26"/>
            <w:szCs w:val="26"/>
          </w:rPr>
          <w:t>www.gosuslugi.</w:t>
        </w:r>
        <w:r w:rsidRPr="00EC2423">
          <w:rPr>
            <w:rStyle w:val="a3"/>
            <w:sz w:val="26"/>
            <w:szCs w:val="26"/>
            <w:lang w:val="en-US"/>
          </w:rPr>
          <w:t>ru</w:t>
        </w:r>
      </w:hyperlink>
      <w:r w:rsidRPr="00EC2423">
        <w:rPr>
          <w:sz w:val="26"/>
          <w:szCs w:val="26"/>
        </w:rPr>
        <w:t>.</w:t>
      </w:r>
    </w:p>
    <w:p w:rsidR="00F422E0" w:rsidRPr="00EC2423" w:rsidRDefault="00F422E0" w:rsidP="00F422E0">
      <w:pPr>
        <w:ind w:right="-143" w:firstLine="720"/>
        <w:jc w:val="both"/>
        <w:rPr>
          <w:sz w:val="26"/>
          <w:szCs w:val="26"/>
        </w:rPr>
      </w:pPr>
      <w:r w:rsidRPr="00EC242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EC2423">
          <w:rPr>
            <w:rStyle w:val="a3"/>
            <w:sz w:val="26"/>
            <w:szCs w:val="26"/>
            <w:lang w:val="en-US"/>
          </w:rPr>
          <w:t>https</w:t>
        </w:r>
        <w:r w:rsidRPr="00EC2423">
          <w:rPr>
            <w:rStyle w:val="a3"/>
            <w:sz w:val="26"/>
            <w:szCs w:val="26"/>
          </w:rPr>
          <w:t>://gosuslugi35.ru.</w:t>
        </w:r>
      </w:hyperlink>
    </w:p>
    <w:p w:rsidR="00F422E0" w:rsidRPr="00EC2423" w:rsidRDefault="00F422E0" w:rsidP="00F422E0">
      <w:pPr>
        <w:ind w:right="-5" w:firstLine="720"/>
        <w:jc w:val="both"/>
        <w:rPr>
          <w:sz w:val="26"/>
          <w:szCs w:val="26"/>
        </w:rPr>
      </w:pPr>
      <w:r w:rsidRPr="00EC2423">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422E0" w:rsidRPr="00EC2423" w:rsidRDefault="00F422E0" w:rsidP="00F422E0">
      <w:pPr>
        <w:autoSpaceDE w:val="0"/>
        <w:autoSpaceDN w:val="0"/>
        <w:adjustRightInd w:val="0"/>
        <w:ind w:firstLine="720"/>
        <w:jc w:val="both"/>
        <w:rPr>
          <w:sz w:val="26"/>
          <w:szCs w:val="26"/>
        </w:rPr>
      </w:pPr>
      <w:r w:rsidRPr="00EC2423">
        <w:rPr>
          <w:sz w:val="26"/>
          <w:szCs w:val="26"/>
        </w:rPr>
        <w:t>1.4. Способы получения информации о порядке предоставления муниципальной услуги:</w:t>
      </w:r>
    </w:p>
    <w:p w:rsidR="00F422E0" w:rsidRPr="00EC2423" w:rsidRDefault="00F422E0" w:rsidP="00F422E0">
      <w:pPr>
        <w:ind w:firstLine="709"/>
        <w:jc w:val="both"/>
        <w:rPr>
          <w:sz w:val="26"/>
          <w:szCs w:val="26"/>
        </w:rPr>
      </w:pPr>
      <w:r w:rsidRPr="00EC2423">
        <w:rPr>
          <w:sz w:val="26"/>
          <w:szCs w:val="26"/>
        </w:rPr>
        <w:t>лично;</w:t>
      </w:r>
    </w:p>
    <w:p w:rsidR="00F422E0" w:rsidRPr="00EC2423" w:rsidRDefault="00F422E0" w:rsidP="00F422E0">
      <w:pPr>
        <w:ind w:firstLine="709"/>
        <w:jc w:val="both"/>
        <w:rPr>
          <w:sz w:val="26"/>
          <w:szCs w:val="26"/>
        </w:rPr>
      </w:pPr>
      <w:r w:rsidRPr="00EC2423">
        <w:rPr>
          <w:sz w:val="26"/>
          <w:szCs w:val="26"/>
        </w:rPr>
        <w:t>посредством телефонной связи;</w:t>
      </w:r>
    </w:p>
    <w:p w:rsidR="00F422E0" w:rsidRPr="00EC2423" w:rsidRDefault="00B848B6" w:rsidP="00F422E0">
      <w:pPr>
        <w:ind w:firstLine="709"/>
        <w:jc w:val="both"/>
        <w:rPr>
          <w:sz w:val="26"/>
          <w:szCs w:val="26"/>
        </w:rPr>
      </w:pPr>
      <w:r>
        <w:rPr>
          <w:sz w:val="26"/>
          <w:szCs w:val="26"/>
        </w:rPr>
        <w:t>посредством электронной почты;</w:t>
      </w:r>
    </w:p>
    <w:p w:rsidR="00F422E0" w:rsidRPr="00EC2423" w:rsidRDefault="00F422E0" w:rsidP="00F422E0">
      <w:pPr>
        <w:ind w:firstLine="709"/>
        <w:jc w:val="both"/>
        <w:rPr>
          <w:sz w:val="26"/>
          <w:szCs w:val="26"/>
        </w:rPr>
      </w:pPr>
      <w:r w:rsidRPr="00EC2423">
        <w:rPr>
          <w:sz w:val="26"/>
          <w:szCs w:val="26"/>
        </w:rPr>
        <w:t>посредством почтовой связи;</w:t>
      </w:r>
    </w:p>
    <w:p w:rsidR="00F422E0" w:rsidRPr="00EC2423" w:rsidRDefault="00F422E0" w:rsidP="00F422E0">
      <w:pPr>
        <w:ind w:firstLine="709"/>
        <w:jc w:val="both"/>
        <w:rPr>
          <w:sz w:val="26"/>
          <w:szCs w:val="26"/>
        </w:rPr>
      </w:pPr>
      <w:r w:rsidRPr="00EC2423">
        <w:rPr>
          <w:sz w:val="26"/>
          <w:szCs w:val="26"/>
        </w:rPr>
        <w:t>на информационных стендах в помещениях Уполномоченного органа, МФЦ;</w:t>
      </w:r>
    </w:p>
    <w:p w:rsidR="00F422E0" w:rsidRPr="00EC2423" w:rsidRDefault="00F422E0" w:rsidP="00F422E0">
      <w:pPr>
        <w:ind w:firstLine="709"/>
        <w:jc w:val="both"/>
        <w:rPr>
          <w:sz w:val="26"/>
          <w:szCs w:val="26"/>
        </w:rPr>
      </w:pPr>
      <w:r w:rsidRPr="00EC2423">
        <w:rPr>
          <w:sz w:val="26"/>
          <w:szCs w:val="26"/>
        </w:rPr>
        <w:t>в сети «Интернет»:</w:t>
      </w:r>
    </w:p>
    <w:p w:rsidR="00F422E0" w:rsidRPr="00EC2423" w:rsidRDefault="00F422E0" w:rsidP="00F422E0">
      <w:pPr>
        <w:ind w:firstLine="709"/>
        <w:jc w:val="both"/>
        <w:rPr>
          <w:sz w:val="26"/>
          <w:szCs w:val="26"/>
        </w:rPr>
      </w:pPr>
      <w:r w:rsidRPr="00EC2423">
        <w:rPr>
          <w:sz w:val="26"/>
          <w:szCs w:val="26"/>
        </w:rPr>
        <w:t>на официальном сайте Уполномоченного органа, МФЦ;</w:t>
      </w:r>
    </w:p>
    <w:p w:rsidR="00F422E0" w:rsidRPr="00EC2423" w:rsidRDefault="00F422E0" w:rsidP="00F422E0">
      <w:pPr>
        <w:ind w:firstLine="709"/>
        <w:jc w:val="both"/>
        <w:rPr>
          <w:sz w:val="26"/>
          <w:szCs w:val="26"/>
        </w:rPr>
      </w:pPr>
      <w:r w:rsidRPr="00EC2423">
        <w:rPr>
          <w:sz w:val="26"/>
          <w:szCs w:val="26"/>
        </w:rPr>
        <w:t>на Едином портале;</w:t>
      </w:r>
    </w:p>
    <w:p w:rsidR="00F422E0" w:rsidRPr="00EC2423" w:rsidRDefault="00F422E0" w:rsidP="00F422E0">
      <w:pPr>
        <w:ind w:firstLine="709"/>
        <w:jc w:val="both"/>
        <w:rPr>
          <w:sz w:val="26"/>
          <w:szCs w:val="26"/>
        </w:rPr>
      </w:pPr>
      <w:r w:rsidRPr="00EC2423">
        <w:rPr>
          <w:sz w:val="26"/>
          <w:szCs w:val="26"/>
        </w:rPr>
        <w:t>на Региональном портале.</w:t>
      </w:r>
    </w:p>
    <w:p w:rsidR="00F422E0" w:rsidRPr="00EC2423" w:rsidRDefault="00F422E0" w:rsidP="00F422E0">
      <w:pPr>
        <w:ind w:firstLine="709"/>
        <w:jc w:val="both"/>
        <w:rPr>
          <w:sz w:val="26"/>
          <w:szCs w:val="26"/>
        </w:rPr>
      </w:pPr>
      <w:r w:rsidRPr="00EC2423">
        <w:rPr>
          <w:sz w:val="26"/>
          <w:szCs w:val="26"/>
        </w:rPr>
        <w:t>1.5. Порядок информирования о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1.5.1. Информирование о предоставлении муниципальной услуги осуществляется по следующим вопросам:</w:t>
      </w:r>
    </w:p>
    <w:p w:rsidR="00F422E0" w:rsidRPr="00EC2423" w:rsidRDefault="00F422E0" w:rsidP="00F422E0">
      <w:pPr>
        <w:ind w:right="-5" w:firstLine="720"/>
        <w:jc w:val="both"/>
        <w:rPr>
          <w:sz w:val="26"/>
          <w:szCs w:val="26"/>
        </w:rPr>
      </w:pPr>
      <w:r w:rsidRPr="00EC2423">
        <w:rPr>
          <w:sz w:val="26"/>
          <w:szCs w:val="26"/>
        </w:rPr>
        <w:t>место нахождения Уполномоченного органа, его структурных подразделений, МФЦ;</w:t>
      </w:r>
    </w:p>
    <w:p w:rsidR="00F422E0" w:rsidRPr="00EC2423" w:rsidRDefault="00F422E0" w:rsidP="00F422E0">
      <w:pPr>
        <w:ind w:right="-5" w:firstLine="720"/>
        <w:jc w:val="both"/>
        <w:rPr>
          <w:sz w:val="26"/>
          <w:szCs w:val="26"/>
        </w:rPr>
      </w:pPr>
      <w:r w:rsidRPr="00EC242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422E0" w:rsidRPr="00EC2423" w:rsidRDefault="00F422E0" w:rsidP="00F422E0">
      <w:pPr>
        <w:ind w:right="-5" w:firstLine="720"/>
        <w:jc w:val="both"/>
        <w:rPr>
          <w:i/>
          <w:sz w:val="26"/>
          <w:szCs w:val="26"/>
          <w:u w:val="single"/>
        </w:rPr>
      </w:pPr>
      <w:r w:rsidRPr="00EC2423">
        <w:rPr>
          <w:sz w:val="26"/>
          <w:szCs w:val="26"/>
        </w:rPr>
        <w:t>график работы Уполномоченного органа, МФЦ;</w:t>
      </w:r>
    </w:p>
    <w:p w:rsidR="00F422E0" w:rsidRPr="00EC2423" w:rsidRDefault="00F422E0" w:rsidP="00F422E0">
      <w:pPr>
        <w:ind w:right="-5" w:firstLine="720"/>
        <w:jc w:val="both"/>
        <w:rPr>
          <w:sz w:val="26"/>
          <w:szCs w:val="26"/>
        </w:rPr>
      </w:pPr>
      <w:r w:rsidRPr="00EC2423">
        <w:rPr>
          <w:sz w:val="26"/>
          <w:szCs w:val="26"/>
        </w:rPr>
        <w:t>официальный сайт Уполномоченного органа, МФЦ;</w:t>
      </w:r>
    </w:p>
    <w:p w:rsidR="00F422E0" w:rsidRPr="00EC2423" w:rsidRDefault="00F422E0" w:rsidP="00F422E0">
      <w:pPr>
        <w:ind w:right="-5" w:firstLine="720"/>
        <w:jc w:val="both"/>
        <w:rPr>
          <w:sz w:val="26"/>
          <w:szCs w:val="26"/>
        </w:rPr>
      </w:pPr>
      <w:r w:rsidRPr="00EC2423">
        <w:rPr>
          <w:sz w:val="26"/>
          <w:szCs w:val="26"/>
        </w:rPr>
        <w:t>адрес электронной почты Уполномоченного органа, МФЦ;</w:t>
      </w:r>
    </w:p>
    <w:p w:rsidR="00F422E0" w:rsidRPr="00EC2423" w:rsidRDefault="00F422E0" w:rsidP="00F422E0">
      <w:pPr>
        <w:ind w:right="-5" w:firstLine="720"/>
        <w:jc w:val="both"/>
        <w:rPr>
          <w:sz w:val="26"/>
          <w:szCs w:val="26"/>
        </w:rPr>
      </w:pPr>
      <w:r w:rsidRPr="00EC2423">
        <w:rPr>
          <w:sz w:val="26"/>
          <w:szCs w:val="26"/>
        </w:rPr>
        <w:t>нормативные правовые акты по вопросам предоставления муниципальной услуги, в том числе, настоящий административный регламент</w:t>
      </w:r>
      <w:r>
        <w:rPr>
          <w:sz w:val="26"/>
          <w:szCs w:val="26"/>
        </w:rPr>
        <w:t xml:space="preserve"> (наименование, номер, дата принятия нормативного правового акта)</w:t>
      </w:r>
      <w:r w:rsidRPr="00EC2423">
        <w:rPr>
          <w:sz w:val="26"/>
          <w:szCs w:val="26"/>
        </w:rPr>
        <w:t>;</w:t>
      </w:r>
    </w:p>
    <w:p w:rsidR="00F422E0" w:rsidRPr="00EC2423" w:rsidRDefault="00F422E0" w:rsidP="00F422E0">
      <w:pPr>
        <w:ind w:right="-5" w:firstLine="720"/>
        <w:jc w:val="both"/>
        <w:rPr>
          <w:sz w:val="26"/>
          <w:szCs w:val="26"/>
        </w:rPr>
      </w:pPr>
      <w:r w:rsidRPr="00EC2423">
        <w:rPr>
          <w:sz w:val="26"/>
          <w:szCs w:val="26"/>
        </w:rPr>
        <w:t>ход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административные процедуры предоставления муниципальной услуги;</w:t>
      </w:r>
    </w:p>
    <w:p w:rsidR="00F422E0" w:rsidRPr="00EC2423" w:rsidRDefault="00F422E0" w:rsidP="00F422E0">
      <w:pPr>
        <w:tabs>
          <w:tab w:val="left" w:pos="540"/>
        </w:tabs>
        <w:ind w:right="-5" w:firstLine="720"/>
        <w:jc w:val="both"/>
        <w:rPr>
          <w:sz w:val="26"/>
          <w:szCs w:val="26"/>
        </w:rPr>
      </w:pPr>
      <w:r w:rsidRPr="00EC2423">
        <w:rPr>
          <w:sz w:val="26"/>
          <w:szCs w:val="26"/>
        </w:rPr>
        <w:t>срок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 xml:space="preserve">порядок и формы </w:t>
      </w:r>
      <w:proofErr w:type="gramStart"/>
      <w:r w:rsidRPr="00EC2423">
        <w:rPr>
          <w:sz w:val="26"/>
          <w:szCs w:val="26"/>
        </w:rPr>
        <w:t>контроля за</w:t>
      </w:r>
      <w:proofErr w:type="gramEnd"/>
      <w:r w:rsidRPr="00EC2423">
        <w:rPr>
          <w:sz w:val="26"/>
          <w:szCs w:val="26"/>
        </w:rPr>
        <w:t xml:space="preserve"> предоставлением муниципальной услуги;</w:t>
      </w:r>
    </w:p>
    <w:p w:rsidR="00F422E0" w:rsidRPr="00EC2423" w:rsidRDefault="00F422E0" w:rsidP="00F422E0">
      <w:pPr>
        <w:ind w:right="-5" w:firstLine="720"/>
        <w:jc w:val="both"/>
        <w:rPr>
          <w:sz w:val="26"/>
          <w:szCs w:val="26"/>
        </w:rPr>
      </w:pPr>
      <w:r w:rsidRPr="00EC2423">
        <w:rPr>
          <w:sz w:val="26"/>
          <w:szCs w:val="26"/>
        </w:rPr>
        <w:t>основания для отказа в предоставлении муниципальной услуги;</w:t>
      </w:r>
    </w:p>
    <w:p w:rsidR="00F422E0" w:rsidRPr="00EC2423" w:rsidRDefault="00F422E0" w:rsidP="00F422E0">
      <w:pPr>
        <w:ind w:right="-5" w:firstLine="720"/>
        <w:jc w:val="both"/>
        <w:rPr>
          <w:sz w:val="26"/>
          <w:szCs w:val="26"/>
        </w:rPr>
      </w:pPr>
      <w:r w:rsidRPr="00EC2423">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EC2423">
        <w:rPr>
          <w:sz w:val="26"/>
          <w:szCs w:val="26"/>
        </w:rPr>
        <w:lastRenderedPageBreak/>
        <w:t>ответственных за предоставление муниципальной услуги, а также решений, принятых в ходе пред</w:t>
      </w:r>
      <w:r w:rsidR="00B848B6">
        <w:rPr>
          <w:sz w:val="26"/>
          <w:szCs w:val="26"/>
        </w:rPr>
        <w:t>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422E0" w:rsidRPr="00EC2423" w:rsidRDefault="00F422E0" w:rsidP="00F422E0">
      <w:pPr>
        <w:widowControl w:val="0"/>
        <w:ind w:right="-5" w:firstLine="720"/>
        <w:jc w:val="both"/>
        <w:rPr>
          <w:sz w:val="26"/>
          <w:szCs w:val="26"/>
        </w:rPr>
      </w:pPr>
      <w:r w:rsidRPr="00EC242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F422E0" w:rsidRPr="00EC2423" w:rsidRDefault="00F422E0" w:rsidP="00F422E0">
      <w:pPr>
        <w:ind w:right="-5" w:firstLine="720"/>
        <w:jc w:val="both"/>
        <w:rPr>
          <w:sz w:val="26"/>
          <w:szCs w:val="26"/>
        </w:rPr>
      </w:pPr>
      <w:r w:rsidRPr="00EC2423">
        <w:rPr>
          <w:sz w:val="26"/>
          <w:szCs w:val="26"/>
        </w:rPr>
        <w:t>Информирование проводится на русском языке в форме индивидуального и публичного информирования.</w:t>
      </w:r>
    </w:p>
    <w:p w:rsidR="00F422E0" w:rsidRPr="00EC2423" w:rsidRDefault="00F422E0" w:rsidP="00F422E0">
      <w:pPr>
        <w:ind w:right="-5" w:firstLine="720"/>
        <w:jc w:val="both"/>
        <w:rPr>
          <w:sz w:val="26"/>
          <w:szCs w:val="26"/>
        </w:rPr>
      </w:pPr>
      <w:r w:rsidRPr="00EC242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422E0" w:rsidRPr="00EC2423" w:rsidRDefault="00F422E0" w:rsidP="00F422E0">
      <w:pPr>
        <w:ind w:right="-5" w:firstLine="720"/>
        <w:jc w:val="both"/>
        <w:rPr>
          <w:sz w:val="26"/>
          <w:szCs w:val="26"/>
        </w:rPr>
      </w:pPr>
      <w:r w:rsidRPr="00EC242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422E0" w:rsidRPr="00EC2423" w:rsidRDefault="00F422E0" w:rsidP="00F422E0">
      <w:pPr>
        <w:ind w:firstLine="709"/>
        <w:jc w:val="both"/>
        <w:rPr>
          <w:sz w:val="26"/>
          <w:szCs w:val="26"/>
        </w:rPr>
      </w:pPr>
      <w:r w:rsidRPr="00EC242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422E0" w:rsidRPr="00EC2423" w:rsidRDefault="00F422E0" w:rsidP="00F422E0">
      <w:pPr>
        <w:ind w:right="-5" w:firstLine="720"/>
        <w:jc w:val="both"/>
        <w:rPr>
          <w:sz w:val="26"/>
          <w:szCs w:val="26"/>
        </w:rPr>
      </w:pPr>
      <w:r w:rsidRPr="00EC242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422E0" w:rsidRPr="00EC2423" w:rsidRDefault="00F422E0" w:rsidP="00F422E0">
      <w:pPr>
        <w:ind w:right="-5" w:firstLine="720"/>
        <w:jc w:val="both"/>
        <w:rPr>
          <w:sz w:val="26"/>
          <w:szCs w:val="26"/>
        </w:rPr>
      </w:pPr>
      <w:r w:rsidRPr="00EC242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422E0" w:rsidRPr="00EC2423" w:rsidRDefault="00F422E0" w:rsidP="00F422E0">
      <w:pPr>
        <w:pStyle w:val="a5c8b0e714da563fe90b98cef41456e9db9fe9049761426654245bb2dd862eecmsonormal"/>
        <w:spacing w:before="0" w:beforeAutospacing="0" w:after="0" w:afterAutospacing="0"/>
        <w:ind w:firstLine="709"/>
        <w:jc w:val="both"/>
        <w:rPr>
          <w:sz w:val="26"/>
          <w:szCs w:val="26"/>
        </w:rPr>
      </w:pPr>
      <w:r w:rsidRPr="00EC2423">
        <w:rPr>
          <w:sz w:val="26"/>
          <w:szCs w:val="26"/>
        </w:rPr>
        <w:t xml:space="preserve">1.5.4. Индивидуальное письменное информирование осуществляется </w:t>
      </w:r>
      <w:proofErr w:type="gramStart"/>
      <w:r w:rsidRPr="00EC2423">
        <w:rPr>
          <w:sz w:val="26"/>
          <w:szCs w:val="26"/>
        </w:rPr>
        <w:t>в виде письменного ответа на обращение заинтересованного лица в соответствии с законодательством о порядке</w:t>
      </w:r>
      <w:proofErr w:type="gramEnd"/>
      <w:r w:rsidRPr="00EC2423">
        <w:rPr>
          <w:sz w:val="26"/>
          <w:szCs w:val="26"/>
        </w:rPr>
        <w:t xml:space="preserve"> рассмотрения обращений граждан.</w:t>
      </w:r>
    </w:p>
    <w:p w:rsidR="00F422E0" w:rsidRPr="00A26C25" w:rsidRDefault="00F422E0" w:rsidP="00F422E0">
      <w:pPr>
        <w:ind w:firstLine="709"/>
        <w:jc w:val="both"/>
        <w:rPr>
          <w:sz w:val="26"/>
          <w:szCs w:val="26"/>
        </w:rPr>
      </w:pPr>
      <w:r w:rsidRPr="00A26C25">
        <w:rPr>
          <w:sz w:val="26"/>
          <w:szCs w:val="26"/>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422E0" w:rsidRPr="00A26C25" w:rsidRDefault="00F422E0" w:rsidP="00F422E0">
      <w:pPr>
        <w:ind w:right="-5" w:firstLine="720"/>
        <w:jc w:val="both"/>
        <w:rPr>
          <w:sz w:val="26"/>
          <w:szCs w:val="26"/>
        </w:rPr>
      </w:pPr>
      <w:r w:rsidRPr="00A26C25">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422E0" w:rsidRPr="00A26C25" w:rsidRDefault="00F422E0" w:rsidP="00F422E0">
      <w:pPr>
        <w:tabs>
          <w:tab w:val="left" w:pos="0"/>
        </w:tabs>
        <w:ind w:right="-5" w:firstLine="720"/>
        <w:jc w:val="both"/>
        <w:rPr>
          <w:sz w:val="26"/>
          <w:szCs w:val="26"/>
        </w:rPr>
      </w:pPr>
      <w:r w:rsidRPr="00A26C25">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422E0" w:rsidRPr="00A26C25" w:rsidRDefault="00F422E0" w:rsidP="00F422E0">
      <w:pPr>
        <w:widowControl w:val="0"/>
        <w:ind w:right="-5" w:firstLine="720"/>
        <w:jc w:val="both"/>
        <w:rPr>
          <w:sz w:val="26"/>
          <w:szCs w:val="26"/>
        </w:rPr>
      </w:pPr>
      <w:r w:rsidRPr="00A26C25">
        <w:rPr>
          <w:sz w:val="26"/>
          <w:szCs w:val="26"/>
        </w:rPr>
        <w:t>в средствах массовой информации;</w:t>
      </w:r>
    </w:p>
    <w:p w:rsidR="00F422E0" w:rsidRPr="00A26C25" w:rsidRDefault="00F422E0" w:rsidP="00F422E0">
      <w:pPr>
        <w:widowControl w:val="0"/>
        <w:ind w:right="-5" w:firstLine="720"/>
        <w:jc w:val="both"/>
        <w:rPr>
          <w:sz w:val="26"/>
          <w:szCs w:val="26"/>
        </w:rPr>
      </w:pPr>
      <w:r w:rsidRPr="00A26C25">
        <w:rPr>
          <w:sz w:val="26"/>
          <w:szCs w:val="26"/>
        </w:rPr>
        <w:t>на официальном сайте Уполномоченного органа;</w:t>
      </w:r>
    </w:p>
    <w:p w:rsidR="00F422E0" w:rsidRPr="00A26C25" w:rsidRDefault="00F422E0" w:rsidP="00F422E0">
      <w:pPr>
        <w:widowControl w:val="0"/>
        <w:ind w:right="-5" w:firstLine="720"/>
        <w:jc w:val="both"/>
        <w:rPr>
          <w:sz w:val="26"/>
          <w:szCs w:val="26"/>
        </w:rPr>
      </w:pPr>
      <w:r w:rsidRPr="00A26C25">
        <w:rPr>
          <w:sz w:val="26"/>
          <w:szCs w:val="26"/>
        </w:rPr>
        <w:t>на Едином портале;</w:t>
      </w:r>
    </w:p>
    <w:p w:rsidR="00F422E0" w:rsidRPr="00A26C25" w:rsidRDefault="00F422E0" w:rsidP="00F422E0">
      <w:pPr>
        <w:widowControl w:val="0"/>
        <w:ind w:right="-5" w:firstLine="720"/>
        <w:jc w:val="both"/>
        <w:rPr>
          <w:sz w:val="26"/>
          <w:szCs w:val="26"/>
        </w:rPr>
      </w:pPr>
      <w:r w:rsidRPr="00A26C25">
        <w:rPr>
          <w:sz w:val="26"/>
          <w:szCs w:val="26"/>
        </w:rPr>
        <w:t>на Региональном портале;</w:t>
      </w:r>
    </w:p>
    <w:p w:rsidR="00F422E0" w:rsidRPr="00A26C25" w:rsidRDefault="00F422E0" w:rsidP="00F422E0">
      <w:pPr>
        <w:widowControl w:val="0"/>
        <w:ind w:right="-5" w:firstLine="720"/>
        <w:jc w:val="both"/>
        <w:rPr>
          <w:sz w:val="26"/>
          <w:szCs w:val="26"/>
        </w:rPr>
      </w:pPr>
      <w:r w:rsidRPr="00A26C25">
        <w:rPr>
          <w:sz w:val="26"/>
          <w:szCs w:val="26"/>
        </w:rPr>
        <w:t>на информационных стендах Уполномоченного органа, МФЦ.</w:t>
      </w:r>
    </w:p>
    <w:p w:rsidR="00F422E0" w:rsidRPr="00F414C7" w:rsidRDefault="00F422E0" w:rsidP="00F422E0">
      <w:pPr>
        <w:pStyle w:val="ConsNormal"/>
        <w:tabs>
          <w:tab w:val="num" w:pos="0"/>
        </w:tabs>
        <w:ind w:firstLine="0"/>
        <w:jc w:val="both"/>
        <w:rPr>
          <w:rFonts w:ascii="Times New Roman" w:hAnsi="Times New Roman" w:cs="Times New Roman"/>
          <w:sz w:val="26"/>
          <w:szCs w:val="26"/>
          <w:highlight w:val="yellow"/>
        </w:rPr>
      </w:pPr>
    </w:p>
    <w:p w:rsidR="00F422E0" w:rsidRPr="00A26C25" w:rsidRDefault="00F422E0" w:rsidP="00F422E0">
      <w:pPr>
        <w:jc w:val="center"/>
        <w:rPr>
          <w:sz w:val="26"/>
          <w:szCs w:val="26"/>
        </w:rPr>
      </w:pPr>
      <w:r w:rsidRPr="00A26C25">
        <w:rPr>
          <w:sz w:val="26"/>
          <w:szCs w:val="26"/>
          <w:lang w:val="en-US"/>
        </w:rPr>
        <w:t>II</w:t>
      </w:r>
      <w:r w:rsidRPr="00A26C25">
        <w:rPr>
          <w:sz w:val="26"/>
          <w:szCs w:val="26"/>
        </w:rPr>
        <w:t>. Стандарт предоставления муниципальной услуги</w:t>
      </w:r>
    </w:p>
    <w:p w:rsidR="00F422E0" w:rsidRPr="00A26C25" w:rsidRDefault="00F422E0" w:rsidP="00F422E0">
      <w:pPr>
        <w:rPr>
          <w:sz w:val="26"/>
          <w:szCs w:val="26"/>
        </w:rPr>
      </w:pPr>
    </w:p>
    <w:p w:rsidR="00F422E0" w:rsidRPr="00A26C25" w:rsidRDefault="00F422E0" w:rsidP="00F422E0">
      <w:pPr>
        <w:pStyle w:val="4"/>
        <w:spacing w:before="0"/>
        <w:ind w:firstLine="540"/>
        <w:rPr>
          <w:iCs/>
          <w:sz w:val="26"/>
          <w:szCs w:val="26"/>
        </w:rPr>
      </w:pPr>
      <w:r w:rsidRPr="00A26C25">
        <w:rPr>
          <w:iCs/>
          <w:sz w:val="26"/>
          <w:szCs w:val="26"/>
        </w:rPr>
        <w:t>2.1. Наименование муниципальной услуги</w:t>
      </w:r>
    </w:p>
    <w:p w:rsidR="00F422E0" w:rsidRPr="00F414C7" w:rsidRDefault="00F422E0" w:rsidP="00F422E0">
      <w:pPr>
        <w:rPr>
          <w:sz w:val="26"/>
          <w:szCs w:val="26"/>
          <w:highlight w:val="yellow"/>
        </w:rPr>
      </w:pPr>
    </w:p>
    <w:p w:rsidR="00F422E0" w:rsidRDefault="00F422E0" w:rsidP="00F422E0">
      <w:pPr>
        <w:ind w:firstLine="540"/>
        <w:jc w:val="both"/>
        <w:rPr>
          <w:sz w:val="26"/>
          <w:szCs w:val="26"/>
        </w:rPr>
      </w:pPr>
      <w:r>
        <w:rPr>
          <w:sz w:val="26"/>
          <w:szCs w:val="26"/>
        </w:rPr>
        <w:t>В</w:t>
      </w:r>
      <w:r w:rsidRPr="00F414C7">
        <w:rPr>
          <w:sz w:val="26"/>
          <w:szCs w:val="26"/>
        </w:rPr>
        <w:t>ключени</w:t>
      </w:r>
      <w:r>
        <w:rPr>
          <w:sz w:val="26"/>
          <w:szCs w:val="26"/>
        </w:rPr>
        <w:t>е</w:t>
      </w:r>
      <w:r w:rsidRPr="00F414C7">
        <w:rPr>
          <w:sz w:val="26"/>
          <w:szCs w:val="26"/>
        </w:rPr>
        <w:t xml:space="preserve">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A26C25" w:rsidRDefault="00F422E0" w:rsidP="00F422E0">
      <w:pPr>
        <w:ind w:firstLine="540"/>
        <w:jc w:val="both"/>
        <w:rPr>
          <w:sz w:val="26"/>
          <w:szCs w:val="26"/>
        </w:rPr>
      </w:pPr>
    </w:p>
    <w:p w:rsidR="00F422E0" w:rsidRPr="00A26C25" w:rsidRDefault="00F422E0" w:rsidP="00F422E0">
      <w:pPr>
        <w:pStyle w:val="4"/>
        <w:spacing w:before="0"/>
        <w:rPr>
          <w:iCs/>
          <w:sz w:val="26"/>
          <w:szCs w:val="26"/>
        </w:rPr>
      </w:pPr>
      <w:r w:rsidRPr="00A26C25">
        <w:rPr>
          <w:iCs/>
          <w:sz w:val="26"/>
          <w:szCs w:val="26"/>
        </w:rPr>
        <w:t xml:space="preserve">2.2. Наименование органа местного самоуправления, </w:t>
      </w:r>
    </w:p>
    <w:p w:rsidR="00F422E0" w:rsidRPr="00A26C25" w:rsidRDefault="00F422E0" w:rsidP="00F422E0">
      <w:pPr>
        <w:pStyle w:val="4"/>
        <w:spacing w:before="0"/>
        <w:rPr>
          <w:iCs/>
          <w:sz w:val="26"/>
          <w:szCs w:val="26"/>
        </w:rPr>
      </w:pPr>
      <w:proofErr w:type="gramStart"/>
      <w:r w:rsidRPr="00A26C25">
        <w:rPr>
          <w:iCs/>
          <w:sz w:val="26"/>
          <w:szCs w:val="26"/>
        </w:rPr>
        <w:t>предоставляющего</w:t>
      </w:r>
      <w:proofErr w:type="gramEnd"/>
      <w:r w:rsidRPr="00A26C25">
        <w:rPr>
          <w:iCs/>
          <w:sz w:val="26"/>
          <w:szCs w:val="26"/>
        </w:rPr>
        <w:t xml:space="preserve"> муниципальную услугу</w:t>
      </w:r>
    </w:p>
    <w:p w:rsidR="00F422E0" w:rsidRPr="00F414C7" w:rsidRDefault="00F422E0" w:rsidP="00F422E0">
      <w:pPr>
        <w:ind w:firstLine="540"/>
        <w:rPr>
          <w:sz w:val="26"/>
          <w:szCs w:val="26"/>
          <w:highlight w:val="yellow"/>
        </w:rPr>
      </w:pPr>
    </w:p>
    <w:p w:rsidR="00F422E0" w:rsidRPr="00A26C25" w:rsidRDefault="00F422E0" w:rsidP="00F422E0">
      <w:pPr>
        <w:autoSpaceDE w:val="0"/>
        <w:autoSpaceDN w:val="0"/>
        <w:adjustRightInd w:val="0"/>
        <w:ind w:firstLine="709"/>
        <w:jc w:val="both"/>
        <w:rPr>
          <w:spacing w:val="-4"/>
          <w:sz w:val="26"/>
          <w:szCs w:val="26"/>
          <w:shd w:val="clear" w:color="auto" w:fill="FFFF00"/>
        </w:rPr>
      </w:pPr>
      <w:r w:rsidRPr="00A26C25">
        <w:rPr>
          <w:spacing w:val="-4"/>
          <w:sz w:val="26"/>
          <w:szCs w:val="26"/>
          <w:shd w:val="clear" w:color="auto" w:fill="FFFFFF"/>
        </w:rPr>
        <w:t>2.2.1. Муниципальная услуга предоставляется:</w:t>
      </w:r>
    </w:p>
    <w:p w:rsidR="00F422E0" w:rsidRPr="00A26C25" w:rsidRDefault="00F422E0" w:rsidP="00F422E0">
      <w:pPr>
        <w:autoSpaceDE w:val="0"/>
        <w:autoSpaceDN w:val="0"/>
        <w:adjustRightInd w:val="0"/>
        <w:ind w:firstLine="709"/>
        <w:jc w:val="both"/>
        <w:rPr>
          <w:color w:val="000000"/>
          <w:sz w:val="26"/>
          <w:szCs w:val="26"/>
        </w:rPr>
      </w:pPr>
      <w:r w:rsidRPr="00A26C25">
        <w:rPr>
          <w:color w:val="000000"/>
          <w:sz w:val="26"/>
          <w:szCs w:val="26"/>
        </w:rPr>
        <w:t xml:space="preserve">Администрацией </w:t>
      </w:r>
      <w:proofErr w:type="spellStart"/>
      <w:r w:rsidRPr="00A26C25">
        <w:rPr>
          <w:color w:val="000000"/>
          <w:sz w:val="26"/>
          <w:szCs w:val="26"/>
        </w:rPr>
        <w:t>Усть-Кубинского</w:t>
      </w:r>
      <w:proofErr w:type="spellEnd"/>
      <w:r w:rsidRPr="00A26C25">
        <w:rPr>
          <w:color w:val="000000"/>
          <w:sz w:val="26"/>
          <w:szCs w:val="26"/>
        </w:rPr>
        <w:t xml:space="preserve"> муниципального округа в полном объеме;</w:t>
      </w:r>
    </w:p>
    <w:p w:rsidR="00F422E0" w:rsidRPr="00A26C25" w:rsidRDefault="00F422E0" w:rsidP="00F422E0">
      <w:pPr>
        <w:pStyle w:val="a9"/>
        <w:spacing w:before="0" w:after="0"/>
        <w:ind w:firstLine="709"/>
        <w:jc w:val="both"/>
        <w:rPr>
          <w:sz w:val="26"/>
          <w:szCs w:val="26"/>
        </w:rPr>
      </w:pPr>
      <w:r w:rsidRPr="00A26C25">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422E0" w:rsidRPr="00A26C25" w:rsidRDefault="00F422E0" w:rsidP="00F422E0">
      <w:pPr>
        <w:pStyle w:val="a9"/>
        <w:spacing w:before="0" w:after="0"/>
        <w:ind w:firstLine="709"/>
        <w:jc w:val="both"/>
        <w:rPr>
          <w:sz w:val="26"/>
          <w:szCs w:val="26"/>
        </w:rPr>
      </w:pPr>
      <w:r w:rsidRPr="00A26C25">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422E0" w:rsidRPr="00F414C7" w:rsidRDefault="00F422E0" w:rsidP="00F422E0">
      <w:pPr>
        <w:ind w:firstLine="540"/>
        <w:jc w:val="both"/>
        <w:rPr>
          <w:sz w:val="26"/>
          <w:szCs w:val="26"/>
          <w:highlight w:val="yellow"/>
        </w:rPr>
      </w:pPr>
    </w:p>
    <w:p w:rsidR="00F422E0" w:rsidRPr="00A26C25" w:rsidRDefault="00F422E0" w:rsidP="00F422E0">
      <w:pPr>
        <w:pStyle w:val="2"/>
        <w:spacing w:after="0" w:line="240" w:lineRule="auto"/>
        <w:jc w:val="center"/>
        <w:rPr>
          <w:iCs/>
          <w:sz w:val="26"/>
          <w:szCs w:val="26"/>
        </w:rPr>
      </w:pPr>
      <w:r w:rsidRPr="00A26C25">
        <w:rPr>
          <w:iCs/>
          <w:sz w:val="26"/>
          <w:szCs w:val="26"/>
        </w:rPr>
        <w:t>2.3. Результат предоставления муниципальной услуги</w:t>
      </w:r>
    </w:p>
    <w:p w:rsidR="00F422E0" w:rsidRPr="00F414C7" w:rsidRDefault="00F422E0" w:rsidP="00F422E0">
      <w:pPr>
        <w:pStyle w:val="2"/>
        <w:spacing w:after="0" w:line="240" w:lineRule="auto"/>
        <w:jc w:val="center"/>
        <w:rPr>
          <w:i/>
          <w:iCs/>
          <w:sz w:val="26"/>
          <w:szCs w:val="26"/>
          <w:highlight w:val="yellow"/>
        </w:rPr>
      </w:pP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A26C25">
        <w:rPr>
          <w:rStyle w:val="s3"/>
          <w:color w:val="000000"/>
          <w:sz w:val="26"/>
          <w:szCs w:val="26"/>
        </w:rPr>
        <w:t>Результатом предоставления муниципальной услуги является:</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r w:rsidRPr="00A26C25">
        <w:rPr>
          <w:rStyle w:val="s3"/>
          <w:color w:val="000000"/>
          <w:sz w:val="26"/>
          <w:szCs w:val="26"/>
        </w:rPr>
        <w:t xml:space="preserve">- решение 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A26C25" w:rsidRDefault="00F422E0" w:rsidP="00F422E0">
      <w:pPr>
        <w:pStyle w:val="p13"/>
        <w:shd w:val="clear" w:color="auto" w:fill="FFFFFF"/>
        <w:spacing w:before="0" w:beforeAutospacing="0" w:after="0" w:afterAutospacing="0"/>
        <w:ind w:firstLine="709"/>
        <w:jc w:val="both"/>
        <w:rPr>
          <w:rStyle w:val="s3"/>
          <w:sz w:val="26"/>
          <w:szCs w:val="26"/>
        </w:rPr>
      </w:pPr>
      <w:r w:rsidRPr="00A26C25">
        <w:rPr>
          <w:rStyle w:val="s3"/>
          <w:color w:val="000000"/>
          <w:sz w:val="26"/>
          <w:szCs w:val="26"/>
        </w:rPr>
        <w:t xml:space="preserve">- решение об отказе во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F414C7" w:rsidRDefault="00F422E0" w:rsidP="00F422E0">
      <w:pPr>
        <w:pStyle w:val="2"/>
        <w:spacing w:after="0" w:line="240" w:lineRule="auto"/>
        <w:jc w:val="both"/>
        <w:rPr>
          <w:sz w:val="26"/>
          <w:szCs w:val="26"/>
          <w:highlight w:val="yellow"/>
        </w:rPr>
      </w:pPr>
    </w:p>
    <w:bookmarkEnd w:id="0"/>
    <w:p w:rsidR="00F422E0" w:rsidRPr="00A26C25" w:rsidRDefault="00F422E0" w:rsidP="00F422E0">
      <w:pPr>
        <w:pStyle w:val="4"/>
        <w:spacing w:before="0"/>
        <w:ind w:firstLine="540"/>
        <w:rPr>
          <w:iCs/>
          <w:sz w:val="26"/>
          <w:szCs w:val="26"/>
        </w:rPr>
      </w:pPr>
      <w:r w:rsidRPr="00A26C25">
        <w:rPr>
          <w:iCs/>
          <w:sz w:val="26"/>
          <w:szCs w:val="26"/>
        </w:rPr>
        <w:t>2.4. Срок предоставления муниципальной услуги</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p>
    <w:p w:rsidR="00F422E0" w:rsidRPr="00A26C25" w:rsidRDefault="00F422E0" w:rsidP="00F422E0">
      <w:pPr>
        <w:pStyle w:val="p13"/>
        <w:shd w:val="clear" w:color="auto" w:fill="FFFFFF"/>
        <w:ind w:firstLine="709"/>
        <w:contextualSpacing/>
        <w:jc w:val="both"/>
        <w:rPr>
          <w:sz w:val="26"/>
          <w:szCs w:val="26"/>
        </w:rPr>
      </w:pPr>
      <w:r w:rsidRPr="00A26C25">
        <w:rPr>
          <w:sz w:val="26"/>
          <w:szCs w:val="26"/>
        </w:rPr>
        <w:t xml:space="preserve">Срок предоставления муниципальной услуги составляет не более 10 (десяти) рабочих дней со дня получения заявки о включении сведений о месте (площадке) </w:t>
      </w:r>
      <w:r w:rsidRPr="00A26C25">
        <w:rPr>
          <w:sz w:val="26"/>
          <w:szCs w:val="26"/>
        </w:rPr>
        <w:lastRenderedPageBreak/>
        <w:t>накопления твердых коммунальных отходов в Реестр (далее – заявка)  и прилагаемых к ней документов Уполномоченный орган.</w:t>
      </w:r>
    </w:p>
    <w:p w:rsidR="00F422E0" w:rsidRDefault="00F422E0" w:rsidP="00F422E0">
      <w:pPr>
        <w:pStyle w:val="p13"/>
        <w:shd w:val="clear" w:color="auto" w:fill="FFFFFF"/>
        <w:spacing w:before="0" w:beforeAutospacing="0" w:after="0" w:afterAutospacing="0"/>
        <w:ind w:firstLine="709"/>
        <w:jc w:val="both"/>
        <w:rPr>
          <w:sz w:val="26"/>
          <w:szCs w:val="26"/>
        </w:rPr>
      </w:pPr>
      <w:r w:rsidRPr="00A26C25">
        <w:rPr>
          <w:sz w:val="26"/>
          <w:szCs w:val="26"/>
        </w:rPr>
        <w:t>Уполномоченный орган уведомляет заявителя о принятом решении в течение 3 рабочих дней со дня его принятия.</w:t>
      </w:r>
    </w:p>
    <w:p w:rsidR="00F422E0" w:rsidRPr="00F414C7" w:rsidRDefault="00F422E0" w:rsidP="00F422E0">
      <w:pPr>
        <w:pStyle w:val="p13"/>
        <w:shd w:val="clear" w:color="auto" w:fill="FFFFFF"/>
        <w:spacing w:before="0" w:beforeAutospacing="0" w:after="0" w:afterAutospacing="0"/>
        <w:ind w:firstLine="709"/>
        <w:jc w:val="both"/>
        <w:rPr>
          <w:color w:val="000000"/>
          <w:sz w:val="26"/>
          <w:szCs w:val="26"/>
          <w:highlight w:val="yellow"/>
        </w:rPr>
      </w:pPr>
    </w:p>
    <w:p w:rsidR="00F422E0" w:rsidRPr="00A26C25" w:rsidRDefault="00F422E0" w:rsidP="00F422E0">
      <w:pPr>
        <w:ind w:firstLine="709"/>
        <w:jc w:val="center"/>
        <w:rPr>
          <w:sz w:val="26"/>
          <w:szCs w:val="26"/>
        </w:rPr>
      </w:pPr>
      <w:r w:rsidRPr="00A26C25">
        <w:rPr>
          <w:sz w:val="26"/>
          <w:szCs w:val="26"/>
        </w:rPr>
        <w:t>2.5. Правовые основания для предоставления муниципальной услуги</w:t>
      </w:r>
    </w:p>
    <w:p w:rsidR="00F422E0" w:rsidRPr="00F414C7" w:rsidRDefault="00F422E0" w:rsidP="00F422E0">
      <w:pPr>
        <w:rPr>
          <w:sz w:val="26"/>
          <w:szCs w:val="26"/>
          <w:highlight w:val="yellow"/>
        </w:rPr>
      </w:pP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Градостроительный кодекс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24 июня 1998 года № 89-ФЗ «Об отходах производства и потребления»;</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27 июля 2010 года № 210-ФЗ «Об организации предоставления государственных и муниципальных услуг»;</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апреля 2011 года № 63-ФЗ «Об электронной подписи»;</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Федеральный закон от 24 ноября 1995 года № 181-ФЗ «О социальной защите инвалидов в Российской Федерации»;</w:t>
      </w:r>
    </w:p>
    <w:p w:rsidR="00F422E0" w:rsidRDefault="00F422E0" w:rsidP="00F422E0">
      <w:pPr>
        <w:widowControl w:val="0"/>
        <w:autoSpaceDE w:val="0"/>
        <w:autoSpaceDN w:val="0"/>
        <w:adjustRightInd w:val="0"/>
        <w:ind w:firstLine="709"/>
        <w:jc w:val="both"/>
        <w:rPr>
          <w:bCs/>
          <w:sz w:val="26"/>
          <w:szCs w:val="26"/>
        </w:rPr>
      </w:pPr>
      <w:r w:rsidRPr="00A26C25">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Решение Представите</w:t>
      </w:r>
      <w:r>
        <w:rPr>
          <w:sz w:val="26"/>
          <w:szCs w:val="26"/>
        </w:rPr>
        <w:t xml:space="preserve">льного Собрания округа от 28 декабря </w:t>
      </w:r>
      <w:r w:rsidRPr="00074802">
        <w:rPr>
          <w:sz w:val="26"/>
          <w:szCs w:val="26"/>
        </w:rPr>
        <w:t>2022</w:t>
      </w:r>
      <w:r>
        <w:rPr>
          <w:sz w:val="26"/>
          <w:szCs w:val="26"/>
        </w:rPr>
        <w:t xml:space="preserve"> года</w:t>
      </w:r>
      <w:r w:rsidRPr="00074802">
        <w:rPr>
          <w:sz w:val="26"/>
          <w:szCs w:val="26"/>
        </w:rPr>
        <w:t xml:space="preserve"> № 144 "Об утверждении Правил благоустройства территории </w:t>
      </w:r>
      <w:proofErr w:type="spellStart"/>
      <w:r w:rsidRPr="00074802">
        <w:rPr>
          <w:sz w:val="26"/>
          <w:szCs w:val="26"/>
        </w:rPr>
        <w:t>Усть-Кубинского</w:t>
      </w:r>
      <w:proofErr w:type="spellEnd"/>
      <w:r w:rsidRPr="00074802">
        <w:rPr>
          <w:sz w:val="26"/>
          <w:szCs w:val="26"/>
        </w:rPr>
        <w:t xml:space="preserve"> муниципального округа"</w:t>
      </w:r>
      <w:r w:rsidR="00B848B6">
        <w:rPr>
          <w:sz w:val="26"/>
          <w:szCs w:val="26"/>
        </w:rPr>
        <w:t>;</w:t>
      </w:r>
    </w:p>
    <w:p w:rsidR="00F422E0" w:rsidRPr="00F414C7" w:rsidRDefault="00F422E0" w:rsidP="00F422E0">
      <w:pPr>
        <w:autoSpaceDE w:val="0"/>
        <w:autoSpaceDN w:val="0"/>
        <w:adjustRightInd w:val="0"/>
        <w:ind w:firstLine="709"/>
        <w:jc w:val="both"/>
        <w:rPr>
          <w:bCs/>
          <w:sz w:val="26"/>
          <w:szCs w:val="26"/>
          <w:highlight w:val="yellow"/>
        </w:rPr>
      </w:pPr>
      <w:r w:rsidRPr="00074802">
        <w:rPr>
          <w:bCs/>
          <w:sz w:val="26"/>
          <w:szCs w:val="26"/>
        </w:rPr>
        <w:t>настоящим административным регламентом.</w:t>
      </w:r>
    </w:p>
    <w:p w:rsidR="00F422E0" w:rsidRPr="00F414C7" w:rsidRDefault="00F422E0" w:rsidP="00F422E0">
      <w:pPr>
        <w:autoSpaceDE w:val="0"/>
        <w:autoSpaceDN w:val="0"/>
        <w:adjustRightInd w:val="0"/>
        <w:ind w:firstLine="709"/>
        <w:jc w:val="both"/>
        <w:rPr>
          <w:color w:val="0000FF"/>
          <w:sz w:val="26"/>
          <w:szCs w:val="26"/>
          <w:highlight w:val="yellow"/>
        </w:rPr>
      </w:pPr>
    </w:p>
    <w:p w:rsidR="00F422E0" w:rsidRPr="00074802" w:rsidRDefault="00F422E0" w:rsidP="00F422E0">
      <w:pPr>
        <w:autoSpaceDE w:val="0"/>
        <w:autoSpaceDN w:val="0"/>
        <w:adjustRightInd w:val="0"/>
        <w:ind w:firstLine="709"/>
        <w:jc w:val="center"/>
        <w:rPr>
          <w:sz w:val="26"/>
          <w:szCs w:val="26"/>
        </w:rPr>
      </w:pPr>
      <w:r w:rsidRPr="00074802">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22E0" w:rsidRPr="00F414C7" w:rsidRDefault="00F422E0" w:rsidP="00F422E0">
      <w:pPr>
        <w:autoSpaceDE w:val="0"/>
        <w:autoSpaceDN w:val="0"/>
        <w:adjustRightInd w:val="0"/>
        <w:ind w:firstLine="709"/>
        <w:jc w:val="center"/>
        <w:rPr>
          <w:i/>
          <w:sz w:val="26"/>
          <w:szCs w:val="26"/>
          <w:highlight w:val="yellow"/>
        </w:rPr>
      </w:pPr>
      <w:r w:rsidRPr="00F414C7">
        <w:rPr>
          <w:sz w:val="26"/>
          <w:szCs w:val="26"/>
          <w:highlight w:val="yellow"/>
        </w:rPr>
        <w:t xml:space="preserve"> </w:t>
      </w:r>
    </w:p>
    <w:p w:rsidR="00F422E0" w:rsidRPr="00074802" w:rsidRDefault="00F422E0" w:rsidP="00F422E0">
      <w:pPr>
        <w:autoSpaceDE w:val="0"/>
        <w:autoSpaceDN w:val="0"/>
        <w:adjustRightInd w:val="0"/>
        <w:ind w:firstLine="709"/>
        <w:jc w:val="both"/>
        <w:rPr>
          <w:sz w:val="26"/>
          <w:szCs w:val="26"/>
        </w:rPr>
      </w:pPr>
      <w:r w:rsidRPr="00074802">
        <w:rPr>
          <w:sz w:val="26"/>
          <w:szCs w:val="26"/>
        </w:rPr>
        <w:t>2.6.1. Для предоставления муниципальной услуги заявитель представляет:</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заявку по форме согласно приложению </w:t>
      </w:r>
      <w:r>
        <w:rPr>
          <w:sz w:val="26"/>
          <w:szCs w:val="26"/>
        </w:rPr>
        <w:t>2</w:t>
      </w:r>
      <w:r w:rsidRPr="00074802">
        <w:rPr>
          <w:sz w:val="26"/>
          <w:szCs w:val="26"/>
        </w:rPr>
        <w:t xml:space="preserve"> к административному регламенту.</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074802">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При заполнении заявки не допускается использование сокращений слов и аббревиатур.</w:t>
      </w:r>
    </w:p>
    <w:p w:rsidR="00F422E0" w:rsidRPr="00074802" w:rsidRDefault="00F422E0" w:rsidP="00F422E0">
      <w:pPr>
        <w:autoSpaceDE w:val="0"/>
        <w:autoSpaceDN w:val="0"/>
        <w:adjustRightInd w:val="0"/>
        <w:ind w:firstLine="709"/>
        <w:jc w:val="both"/>
        <w:rPr>
          <w:sz w:val="26"/>
          <w:szCs w:val="26"/>
        </w:rPr>
      </w:pPr>
      <w:r w:rsidRPr="00074802">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F422E0" w:rsidRPr="00074802" w:rsidRDefault="00F422E0" w:rsidP="00F422E0">
      <w:pPr>
        <w:autoSpaceDE w:val="0"/>
        <w:autoSpaceDN w:val="0"/>
        <w:adjustRightInd w:val="0"/>
        <w:ind w:firstLine="709"/>
        <w:jc w:val="both"/>
        <w:rPr>
          <w:sz w:val="26"/>
          <w:szCs w:val="26"/>
        </w:rPr>
      </w:pPr>
      <w:r w:rsidRPr="00074802">
        <w:rPr>
          <w:sz w:val="26"/>
          <w:szCs w:val="26"/>
        </w:rPr>
        <w:t>2.6.2. К заявке прилагаются следующие документы:</w:t>
      </w:r>
    </w:p>
    <w:p w:rsidR="00F422E0" w:rsidRPr="00074802" w:rsidRDefault="00F422E0" w:rsidP="00F422E0">
      <w:pPr>
        <w:autoSpaceDE w:val="0"/>
        <w:autoSpaceDN w:val="0"/>
        <w:adjustRightInd w:val="0"/>
        <w:ind w:firstLine="709"/>
        <w:jc w:val="both"/>
        <w:rPr>
          <w:sz w:val="26"/>
          <w:szCs w:val="26"/>
        </w:rPr>
      </w:pPr>
      <w:r w:rsidRPr="00074802">
        <w:rPr>
          <w:sz w:val="26"/>
          <w:szCs w:val="26"/>
        </w:rPr>
        <w:t>2.6.2.1. Документ, удостоверяющий личность заявителя (при личном обращении).</w:t>
      </w:r>
    </w:p>
    <w:p w:rsidR="00F422E0" w:rsidRPr="00074802" w:rsidRDefault="00F422E0" w:rsidP="00F422E0">
      <w:pPr>
        <w:autoSpaceDE w:val="0"/>
        <w:autoSpaceDN w:val="0"/>
        <w:adjustRightInd w:val="0"/>
        <w:ind w:firstLine="709"/>
        <w:jc w:val="both"/>
        <w:rPr>
          <w:sz w:val="26"/>
          <w:szCs w:val="26"/>
        </w:rPr>
      </w:pPr>
      <w:r w:rsidRPr="00074802">
        <w:rPr>
          <w:sz w:val="26"/>
          <w:szCs w:val="26"/>
        </w:rPr>
        <w:lastRenderedPageBreak/>
        <w:t>2.6.2.2.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074802">
        <w:rPr>
          <w:sz w:val="26"/>
          <w:szCs w:val="26"/>
        </w:rPr>
        <w:t>представлена</w:t>
      </w:r>
      <w:proofErr w:type="gramEnd"/>
      <w:r w:rsidRPr="00074802">
        <w:rPr>
          <w:sz w:val="26"/>
          <w:szCs w:val="26"/>
        </w:rPr>
        <w:t>:</w:t>
      </w:r>
    </w:p>
    <w:p w:rsidR="00F422E0" w:rsidRPr="00074802" w:rsidRDefault="00F422E0" w:rsidP="00F422E0">
      <w:pPr>
        <w:autoSpaceDE w:val="0"/>
        <w:autoSpaceDN w:val="0"/>
        <w:adjustRightInd w:val="0"/>
        <w:ind w:firstLine="709"/>
        <w:jc w:val="both"/>
        <w:rPr>
          <w:sz w:val="26"/>
          <w:szCs w:val="26"/>
        </w:rPr>
      </w:pPr>
      <w:r w:rsidRPr="00074802">
        <w:rPr>
          <w:sz w:val="26"/>
          <w:szCs w:val="26"/>
        </w:rPr>
        <w:t>доверенность, заверенная нотариально (в случае обращения за получением муниципальной услуги уполномоченного представителя физического лица, в том числе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2.6.3. Заявка и прилагаемые к ней документы могут быть представлены (направлены) следующими способами:</w:t>
      </w:r>
    </w:p>
    <w:p w:rsidR="00F422E0" w:rsidRPr="00074802" w:rsidRDefault="00F422E0" w:rsidP="00F422E0">
      <w:pPr>
        <w:autoSpaceDE w:val="0"/>
        <w:autoSpaceDN w:val="0"/>
        <w:adjustRightInd w:val="0"/>
        <w:ind w:firstLine="709"/>
        <w:jc w:val="both"/>
        <w:rPr>
          <w:sz w:val="26"/>
          <w:szCs w:val="26"/>
        </w:rPr>
      </w:pPr>
      <w:r w:rsidRPr="00074802">
        <w:rPr>
          <w:sz w:val="26"/>
          <w:szCs w:val="26"/>
        </w:rPr>
        <w:t>путем личного обращения;</w:t>
      </w:r>
    </w:p>
    <w:p w:rsidR="00F422E0" w:rsidRPr="00074802" w:rsidRDefault="00F422E0" w:rsidP="00F422E0">
      <w:pPr>
        <w:autoSpaceDE w:val="0"/>
        <w:autoSpaceDN w:val="0"/>
        <w:adjustRightInd w:val="0"/>
        <w:ind w:firstLine="709"/>
        <w:jc w:val="both"/>
        <w:rPr>
          <w:sz w:val="26"/>
          <w:szCs w:val="26"/>
        </w:rPr>
      </w:pPr>
      <w:r w:rsidRPr="00074802">
        <w:rPr>
          <w:sz w:val="26"/>
          <w:szCs w:val="26"/>
        </w:rPr>
        <w:t>посредством почтовой связи;</w:t>
      </w:r>
    </w:p>
    <w:p w:rsidR="00F422E0" w:rsidRPr="00074802" w:rsidRDefault="00F422E0" w:rsidP="00F422E0">
      <w:pPr>
        <w:autoSpaceDE w:val="0"/>
        <w:autoSpaceDN w:val="0"/>
        <w:adjustRightInd w:val="0"/>
        <w:ind w:firstLine="709"/>
        <w:jc w:val="both"/>
        <w:rPr>
          <w:sz w:val="26"/>
          <w:szCs w:val="26"/>
        </w:rPr>
      </w:pPr>
      <w:r w:rsidRPr="00074802">
        <w:rPr>
          <w:sz w:val="26"/>
          <w:szCs w:val="26"/>
        </w:rPr>
        <w:t>по электронной почте.</w:t>
      </w:r>
    </w:p>
    <w:p w:rsidR="00F422E0" w:rsidRPr="00074802" w:rsidRDefault="00F422E0" w:rsidP="00F422E0">
      <w:pPr>
        <w:autoSpaceDE w:val="0"/>
        <w:autoSpaceDN w:val="0"/>
        <w:adjustRightInd w:val="0"/>
        <w:ind w:firstLine="709"/>
        <w:jc w:val="both"/>
        <w:rPr>
          <w:sz w:val="26"/>
          <w:szCs w:val="26"/>
        </w:rPr>
      </w:pPr>
      <w:r w:rsidRPr="00074802">
        <w:rPr>
          <w:sz w:val="26"/>
          <w:szCs w:val="26"/>
        </w:rPr>
        <w:t>2.6.4. Заявка и прилагаемые к ней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полномочия уполномоченного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22E0" w:rsidRPr="00074802" w:rsidRDefault="00F422E0" w:rsidP="00F422E0">
      <w:pPr>
        <w:autoSpaceDE w:val="0"/>
        <w:autoSpaceDN w:val="0"/>
        <w:adjustRightInd w:val="0"/>
        <w:ind w:firstLine="709"/>
        <w:jc w:val="both"/>
        <w:rPr>
          <w:sz w:val="26"/>
          <w:szCs w:val="26"/>
        </w:rPr>
      </w:pPr>
      <w:r w:rsidRPr="00074802">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22E0" w:rsidRPr="00F414C7" w:rsidRDefault="00F422E0" w:rsidP="00F422E0">
      <w:pPr>
        <w:autoSpaceDE w:val="0"/>
        <w:autoSpaceDN w:val="0"/>
        <w:adjustRightInd w:val="0"/>
        <w:ind w:firstLine="709"/>
        <w:jc w:val="both"/>
        <w:rPr>
          <w:sz w:val="26"/>
          <w:szCs w:val="26"/>
          <w:highlight w:val="yellow"/>
        </w:rPr>
      </w:pPr>
      <w:r w:rsidRPr="00074802">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22E0" w:rsidRPr="00074802" w:rsidRDefault="00F422E0" w:rsidP="00F422E0">
      <w:pPr>
        <w:tabs>
          <w:tab w:val="left" w:pos="851"/>
        </w:tabs>
        <w:autoSpaceDE w:val="0"/>
        <w:autoSpaceDN w:val="0"/>
        <w:adjustRightInd w:val="0"/>
        <w:ind w:left="567"/>
        <w:jc w:val="center"/>
        <w:outlineLvl w:val="1"/>
        <w:rPr>
          <w:rStyle w:val="a6"/>
          <w:i/>
          <w:iCs/>
          <w:sz w:val="26"/>
          <w:szCs w:val="26"/>
        </w:rPr>
      </w:pPr>
      <w:r w:rsidRPr="00074802">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22E0" w:rsidRPr="00F414C7" w:rsidRDefault="00F422E0" w:rsidP="00F422E0">
      <w:pPr>
        <w:tabs>
          <w:tab w:val="left" w:pos="851"/>
        </w:tabs>
        <w:autoSpaceDE w:val="0"/>
        <w:autoSpaceDN w:val="0"/>
        <w:adjustRightInd w:val="0"/>
        <w:ind w:left="567"/>
        <w:jc w:val="center"/>
        <w:outlineLvl w:val="1"/>
        <w:rPr>
          <w:sz w:val="26"/>
          <w:szCs w:val="26"/>
          <w:highlight w:val="yellow"/>
        </w:rPr>
      </w:pPr>
    </w:p>
    <w:p w:rsidR="00F422E0" w:rsidRPr="00074802" w:rsidRDefault="00F422E0" w:rsidP="00F422E0">
      <w:pPr>
        <w:ind w:firstLine="709"/>
        <w:jc w:val="both"/>
        <w:rPr>
          <w:sz w:val="26"/>
          <w:szCs w:val="26"/>
        </w:rPr>
      </w:pPr>
      <w:r w:rsidRPr="00074802">
        <w:rPr>
          <w:sz w:val="26"/>
          <w:szCs w:val="26"/>
        </w:rPr>
        <w:t>2.7.1. Заявитель вправе представить в Уполномоченный орган документы, содержащие следующие сведения:</w:t>
      </w:r>
    </w:p>
    <w:p w:rsidR="00F422E0" w:rsidRPr="00074802" w:rsidRDefault="00F422E0" w:rsidP="00F422E0">
      <w:pPr>
        <w:ind w:firstLine="709"/>
        <w:jc w:val="both"/>
        <w:rPr>
          <w:sz w:val="26"/>
          <w:szCs w:val="26"/>
        </w:rPr>
      </w:pPr>
      <w:r w:rsidRPr="00074802">
        <w:rPr>
          <w:sz w:val="26"/>
          <w:szCs w:val="26"/>
        </w:rPr>
        <w:t>1) сведения из Единого государственного реестра индивидуальных предпринимателей;</w:t>
      </w:r>
    </w:p>
    <w:p w:rsidR="00F422E0" w:rsidRPr="00074802" w:rsidRDefault="00F422E0" w:rsidP="00F422E0">
      <w:pPr>
        <w:ind w:firstLine="709"/>
        <w:jc w:val="both"/>
        <w:rPr>
          <w:sz w:val="26"/>
          <w:szCs w:val="26"/>
        </w:rPr>
      </w:pPr>
      <w:r w:rsidRPr="00074802">
        <w:rPr>
          <w:sz w:val="26"/>
          <w:szCs w:val="26"/>
        </w:rPr>
        <w:t>2)  сведения из Единого государственного реестра юридических лиц;</w:t>
      </w:r>
    </w:p>
    <w:p w:rsidR="00F422E0" w:rsidRPr="00074802" w:rsidRDefault="00F422E0" w:rsidP="00F422E0">
      <w:pPr>
        <w:ind w:firstLine="709"/>
        <w:jc w:val="both"/>
        <w:rPr>
          <w:sz w:val="26"/>
          <w:szCs w:val="26"/>
        </w:rPr>
      </w:pPr>
      <w:r w:rsidRPr="00074802">
        <w:rPr>
          <w:sz w:val="26"/>
          <w:szCs w:val="26"/>
        </w:rPr>
        <w:t>3) сведения о согласовании создания места (площадки) накопления твердых коммунальных отходов, находящихся на территории  (наименование муниципального образования).</w:t>
      </w:r>
    </w:p>
    <w:p w:rsidR="00F422E0" w:rsidRPr="00074802" w:rsidRDefault="00F422E0" w:rsidP="00F422E0">
      <w:pPr>
        <w:ind w:firstLine="709"/>
        <w:jc w:val="both"/>
        <w:rPr>
          <w:sz w:val="26"/>
          <w:szCs w:val="26"/>
        </w:rPr>
      </w:pPr>
      <w:r w:rsidRPr="00074802">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F422E0" w:rsidRPr="00074802" w:rsidRDefault="00F422E0" w:rsidP="00F422E0">
      <w:pPr>
        <w:ind w:firstLine="709"/>
        <w:jc w:val="both"/>
        <w:rPr>
          <w:sz w:val="26"/>
          <w:szCs w:val="26"/>
        </w:rPr>
      </w:pPr>
      <w:r w:rsidRPr="00074802">
        <w:rPr>
          <w:sz w:val="26"/>
          <w:szCs w:val="26"/>
        </w:rPr>
        <w:t>путем личного обращения;</w:t>
      </w:r>
    </w:p>
    <w:p w:rsidR="00F422E0" w:rsidRPr="00074802" w:rsidRDefault="00F422E0" w:rsidP="00F422E0">
      <w:pPr>
        <w:ind w:firstLine="709"/>
        <w:jc w:val="both"/>
        <w:rPr>
          <w:sz w:val="26"/>
          <w:szCs w:val="26"/>
        </w:rPr>
      </w:pPr>
      <w:r w:rsidRPr="00074802">
        <w:rPr>
          <w:sz w:val="26"/>
          <w:szCs w:val="26"/>
        </w:rPr>
        <w:t>посредством почтовой связи;</w:t>
      </w:r>
    </w:p>
    <w:p w:rsidR="00F422E0" w:rsidRPr="00074802" w:rsidRDefault="00F422E0" w:rsidP="00F422E0">
      <w:pPr>
        <w:ind w:firstLine="709"/>
        <w:jc w:val="both"/>
        <w:rPr>
          <w:sz w:val="26"/>
          <w:szCs w:val="26"/>
        </w:rPr>
      </w:pPr>
      <w:r w:rsidRPr="00074802">
        <w:rPr>
          <w:sz w:val="26"/>
          <w:szCs w:val="26"/>
        </w:rPr>
        <w:t>по электронной почте.</w:t>
      </w:r>
    </w:p>
    <w:p w:rsidR="00F422E0" w:rsidRPr="00074802" w:rsidRDefault="00F422E0" w:rsidP="00F422E0">
      <w:pPr>
        <w:ind w:firstLine="709"/>
        <w:jc w:val="both"/>
        <w:rPr>
          <w:sz w:val="26"/>
          <w:szCs w:val="26"/>
        </w:rPr>
      </w:pPr>
      <w:r w:rsidRPr="00074802">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сведения, и не могут быть затребованы у заявителя, при этом заявитель вправе их представить самостоятельно.</w:t>
      </w:r>
    </w:p>
    <w:p w:rsidR="00F422E0" w:rsidRPr="00757146" w:rsidRDefault="00F422E0" w:rsidP="00F422E0">
      <w:pPr>
        <w:autoSpaceDE w:val="0"/>
        <w:autoSpaceDN w:val="0"/>
        <w:adjustRightInd w:val="0"/>
        <w:ind w:firstLine="709"/>
        <w:jc w:val="both"/>
        <w:rPr>
          <w:sz w:val="26"/>
          <w:szCs w:val="26"/>
        </w:rPr>
      </w:pPr>
      <w:r w:rsidRPr="00074802">
        <w:rPr>
          <w:sz w:val="26"/>
          <w:szCs w:val="26"/>
        </w:rPr>
        <w:t xml:space="preserve">2.7.4. </w:t>
      </w:r>
      <w:r w:rsidRPr="00757146">
        <w:rPr>
          <w:sz w:val="26"/>
          <w:szCs w:val="26"/>
        </w:rPr>
        <w:t>Запрещено требовать от заявителя:</w:t>
      </w:r>
    </w:p>
    <w:p w:rsidR="00F422E0" w:rsidRPr="00757146" w:rsidRDefault="00F422E0" w:rsidP="00F422E0">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F422E0" w:rsidRPr="004917FF" w:rsidRDefault="00F422E0" w:rsidP="00F422E0">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4917FF">
        <w:rPr>
          <w:sz w:val="26"/>
          <w:szCs w:val="26"/>
        </w:rPr>
        <w:lastRenderedPageBreak/>
        <w:t>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422E0" w:rsidRPr="004917FF" w:rsidRDefault="00F422E0" w:rsidP="00F422E0">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F422E0" w:rsidRDefault="00F422E0" w:rsidP="00F422E0">
      <w:pPr>
        <w:autoSpaceDE w:val="0"/>
        <w:ind w:firstLine="709"/>
        <w:jc w:val="both"/>
        <w:rPr>
          <w:sz w:val="26"/>
          <w:szCs w:val="26"/>
        </w:rPr>
      </w:pPr>
      <w:r w:rsidRPr="004917FF">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2E0" w:rsidRDefault="00F422E0" w:rsidP="00F422E0">
      <w:pPr>
        <w:autoSpaceDE w:val="0"/>
        <w:ind w:firstLine="709"/>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2E0" w:rsidRDefault="00F422E0" w:rsidP="00F422E0">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22E0" w:rsidRDefault="00F422E0" w:rsidP="00F422E0">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22E0" w:rsidRDefault="00F422E0" w:rsidP="00F422E0">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F422E0" w:rsidRPr="00757146" w:rsidRDefault="00F422E0" w:rsidP="00F422E0">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F422E0" w:rsidRPr="00F414C7" w:rsidRDefault="00F422E0" w:rsidP="00F422E0">
      <w:pPr>
        <w:ind w:firstLine="709"/>
        <w:jc w:val="both"/>
        <w:rPr>
          <w:b/>
          <w:bCs/>
          <w:sz w:val="26"/>
          <w:szCs w:val="26"/>
          <w:highlight w:val="yellow"/>
        </w:rPr>
      </w:pPr>
    </w:p>
    <w:p w:rsidR="00F422E0" w:rsidRPr="00074802" w:rsidRDefault="00F422E0" w:rsidP="00F422E0">
      <w:pPr>
        <w:pStyle w:val="4"/>
        <w:spacing w:before="0"/>
        <w:ind w:firstLine="540"/>
        <w:rPr>
          <w:iCs/>
          <w:sz w:val="26"/>
          <w:szCs w:val="26"/>
        </w:rPr>
      </w:pPr>
      <w:r w:rsidRPr="00074802">
        <w:rPr>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Оснований для отказа в приеме к рассмотрению заявки и прилагаемых к нему документов не имеется.</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pStyle w:val="4"/>
        <w:spacing w:before="0"/>
        <w:ind w:firstLine="540"/>
        <w:rPr>
          <w:iCs/>
          <w:sz w:val="26"/>
          <w:szCs w:val="26"/>
        </w:rPr>
      </w:pPr>
      <w:r w:rsidRPr="00074802">
        <w:rPr>
          <w:iCs/>
          <w:sz w:val="26"/>
          <w:szCs w:val="26"/>
        </w:rPr>
        <w:t>2.9. Исчерпывающий перечень оснований для приостановления или  отказа в предоставлении муниципальной услуги</w:t>
      </w:r>
    </w:p>
    <w:p w:rsidR="00F422E0" w:rsidRPr="00F414C7" w:rsidRDefault="00F422E0" w:rsidP="00F422E0">
      <w:pPr>
        <w:rPr>
          <w:sz w:val="26"/>
          <w:szCs w:val="26"/>
          <w:highlight w:val="yellow"/>
        </w:rPr>
      </w:pP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2.9.1. Основанием для отказа в приеме к рассмотрению заявки и прилагаемых к ней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2.9.2. Основания для приостановления предоставления муниципальной услуги не предусмотрены.</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2.9.3. Основаниями для отказа во включении сведений о месте (площадке) накопления твердых коммунальных отходов в Реестр являются:</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б) наличие в заявке о включении сведений о месте (площадке) накопления твердых коммунальных отходов в Реестр недостоверной информации;</w:t>
      </w:r>
    </w:p>
    <w:p w:rsidR="00F422E0" w:rsidRDefault="00F422E0" w:rsidP="00F422E0">
      <w:pPr>
        <w:autoSpaceDE w:val="0"/>
        <w:autoSpaceDN w:val="0"/>
        <w:adjustRightInd w:val="0"/>
        <w:ind w:firstLine="540"/>
        <w:jc w:val="both"/>
        <w:rPr>
          <w:bCs/>
          <w:sz w:val="26"/>
          <w:szCs w:val="26"/>
        </w:rPr>
      </w:pPr>
      <w:r w:rsidRPr="00074802">
        <w:rPr>
          <w:bCs/>
          <w:sz w:val="26"/>
          <w:szCs w:val="26"/>
        </w:rPr>
        <w:t>в) отсутствие согласования уполномоченным органом создания места (площадки) накопления т</w:t>
      </w:r>
      <w:r>
        <w:rPr>
          <w:bCs/>
          <w:sz w:val="26"/>
          <w:szCs w:val="26"/>
        </w:rPr>
        <w:t>вердых коммунальных отходов;</w:t>
      </w:r>
    </w:p>
    <w:p w:rsidR="00F422E0" w:rsidRDefault="00F422E0" w:rsidP="00F422E0">
      <w:pPr>
        <w:autoSpaceDE w:val="0"/>
        <w:autoSpaceDN w:val="0"/>
        <w:adjustRightInd w:val="0"/>
        <w:ind w:firstLine="540"/>
        <w:jc w:val="both"/>
        <w:rPr>
          <w:bCs/>
          <w:sz w:val="26"/>
          <w:szCs w:val="26"/>
        </w:rPr>
      </w:pPr>
      <w:r>
        <w:rPr>
          <w:bCs/>
          <w:sz w:val="26"/>
          <w:szCs w:val="26"/>
        </w:rPr>
        <w:t>г) отсутствие документов, указанных в подпунктах 2.6.1-2.6.2 настоящего административного регламента.</w:t>
      </w:r>
    </w:p>
    <w:p w:rsidR="00F422E0" w:rsidRPr="00F414C7" w:rsidRDefault="00F422E0" w:rsidP="00F422E0">
      <w:pPr>
        <w:autoSpaceDE w:val="0"/>
        <w:autoSpaceDN w:val="0"/>
        <w:adjustRightInd w:val="0"/>
        <w:jc w:val="both"/>
        <w:rPr>
          <w:bCs/>
          <w:sz w:val="26"/>
          <w:szCs w:val="26"/>
          <w:highlight w:val="yellow"/>
        </w:rPr>
      </w:pPr>
    </w:p>
    <w:p w:rsidR="00F422E0" w:rsidRPr="006766BA" w:rsidRDefault="00F422E0" w:rsidP="00F422E0">
      <w:pPr>
        <w:pStyle w:val="4"/>
        <w:spacing w:before="0"/>
        <w:ind w:firstLine="540"/>
        <w:rPr>
          <w:i/>
          <w:sz w:val="26"/>
          <w:szCs w:val="26"/>
        </w:rPr>
      </w:pPr>
      <w:r w:rsidRPr="006766BA">
        <w:rPr>
          <w:sz w:val="26"/>
          <w:szCs w:val="26"/>
        </w:rPr>
        <w:t xml:space="preserve">2.10. </w:t>
      </w:r>
      <w:r w:rsidRPr="006766BA">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2E0" w:rsidRDefault="00F422E0" w:rsidP="00F422E0">
      <w:pPr>
        <w:pStyle w:val="4"/>
        <w:spacing w:before="0"/>
        <w:ind w:firstLine="540"/>
        <w:jc w:val="both"/>
        <w:rPr>
          <w:sz w:val="26"/>
          <w:szCs w:val="26"/>
          <w:highlight w:val="yellow"/>
        </w:rPr>
      </w:pPr>
    </w:p>
    <w:p w:rsidR="00F422E0" w:rsidRDefault="00F422E0" w:rsidP="00F422E0">
      <w:pPr>
        <w:pStyle w:val="4"/>
        <w:spacing w:before="0"/>
        <w:ind w:firstLine="540"/>
        <w:jc w:val="left"/>
        <w:rPr>
          <w:sz w:val="26"/>
          <w:szCs w:val="26"/>
        </w:rPr>
      </w:pPr>
      <w:r>
        <w:rPr>
          <w:sz w:val="26"/>
          <w:szCs w:val="26"/>
        </w:rPr>
        <w:t xml:space="preserve">Услуги, которые являются необходимыми </w:t>
      </w:r>
      <w:r>
        <w:rPr>
          <w:iCs/>
          <w:sz w:val="26"/>
          <w:szCs w:val="26"/>
        </w:rPr>
        <w:t>и обязательными для предоставления муниципальной услуги</w:t>
      </w:r>
      <w:r>
        <w:rPr>
          <w:sz w:val="26"/>
          <w:szCs w:val="26"/>
        </w:rPr>
        <w:t xml:space="preserve"> отсутствуют.</w:t>
      </w:r>
    </w:p>
    <w:p w:rsidR="00F422E0" w:rsidRPr="006766BA" w:rsidRDefault="00F422E0" w:rsidP="00F422E0">
      <w:pPr>
        <w:ind w:firstLine="540"/>
        <w:jc w:val="both"/>
      </w:pPr>
    </w:p>
    <w:p w:rsidR="00F422E0" w:rsidRPr="006766BA" w:rsidRDefault="00F422E0" w:rsidP="00F422E0">
      <w:pPr>
        <w:pStyle w:val="ConsPlusNormal"/>
        <w:ind w:firstLine="540"/>
        <w:jc w:val="center"/>
        <w:rPr>
          <w:sz w:val="26"/>
          <w:szCs w:val="26"/>
        </w:rPr>
      </w:pPr>
      <w:r w:rsidRPr="006766BA">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22E0" w:rsidRPr="00F414C7" w:rsidRDefault="00F422E0" w:rsidP="00F422E0">
      <w:pPr>
        <w:widowControl w:val="0"/>
        <w:autoSpaceDE w:val="0"/>
        <w:autoSpaceDN w:val="0"/>
        <w:adjustRightInd w:val="0"/>
        <w:ind w:firstLine="709"/>
        <w:jc w:val="both"/>
        <w:rPr>
          <w:sz w:val="26"/>
          <w:szCs w:val="26"/>
          <w:highlight w:val="yellow"/>
        </w:rPr>
      </w:pPr>
    </w:p>
    <w:p w:rsidR="00F422E0" w:rsidRPr="006766BA" w:rsidRDefault="00F422E0" w:rsidP="00F422E0">
      <w:pPr>
        <w:widowControl w:val="0"/>
        <w:autoSpaceDE w:val="0"/>
        <w:autoSpaceDN w:val="0"/>
        <w:adjustRightInd w:val="0"/>
        <w:ind w:firstLine="709"/>
        <w:jc w:val="both"/>
        <w:rPr>
          <w:sz w:val="26"/>
          <w:szCs w:val="26"/>
        </w:rPr>
      </w:pPr>
      <w:r w:rsidRPr="006766BA">
        <w:rPr>
          <w:sz w:val="26"/>
          <w:szCs w:val="26"/>
        </w:rPr>
        <w:t>Предоставление муниципальной услуги осуществляется для заявителей на безвозмездной основе.</w:t>
      </w:r>
    </w:p>
    <w:p w:rsidR="00F422E0" w:rsidRPr="00F414C7" w:rsidRDefault="00F422E0" w:rsidP="00F422E0">
      <w:pPr>
        <w:pStyle w:val="4"/>
        <w:spacing w:before="0"/>
        <w:ind w:firstLine="540"/>
        <w:rPr>
          <w:i/>
          <w:iCs/>
          <w:sz w:val="26"/>
          <w:szCs w:val="26"/>
          <w:highlight w:val="yellow"/>
        </w:rPr>
      </w:pPr>
    </w:p>
    <w:p w:rsidR="00F422E0" w:rsidRPr="006766BA" w:rsidRDefault="00F422E0" w:rsidP="00F422E0">
      <w:pPr>
        <w:pStyle w:val="4"/>
        <w:spacing w:before="0"/>
        <w:ind w:firstLine="540"/>
        <w:rPr>
          <w:iCs/>
          <w:sz w:val="26"/>
          <w:szCs w:val="26"/>
        </w:rPr>
      </w:pPr>
      <w:r w:rsidRPr="006766B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22E0" w:rsidRPr="006766BA" w:rsidRDefault="00F422E0" w:rsidP="00F422E0">
      <w:pPr>
        <w:pStyle w:val="a4"/>
        <w:spacing w:after="0"/>
        <w:ind w:firstLine="540"/>
        <w:jc w:val="both"/>
        <w:rPr>
          <w:sz w:val="26"/>
          <w:szCs w:val="26"/>
        </w:rPr>
      </w:pPr>
    </w:p>
    <w:p w:rsidR="00F422E0" w:rsidRPr="006766BA" w:rsidRDefault="00F422E0" w:rsidP="00F422E0">
      <w:pPr>
        <w:pStyle w:val="a4"/>
        <w:spacing w:after="0"/>
        <w:ind w:firstLine="709"/>
        <w:jc w:val="both"/>
        <w:rPr>
          <w:sz w:val="26"/>
          <w:szCs w:val="26"/>
        </w:rPr>
      </w:pPr>
      <w:r w:rsidRPr="006766BA">
        <w:rPr>
          <w:sz w:val="26"/>
          <w:szCs w:val="26"/>
        </w:rPr>
        <w:lastRenderedPageBreak/>
        <w:t>Максимальный срок ожидания в очереди при подаче заявки и (или) при получении результата не должен превышать 15 минут.</w:t>
      </w:r>
    </w:p>
    <w:p w:rsidR="00F422E0" w:rsidRPr="00F414C7" w:rsidRDefault="00F422E0" w:rsidP="00F422E0">
      <w:pPr>
        <w:pStyle w:val="a4"/>
        <w:spacing w:after="0"/>
        <w:ind w:firstLine="709"/>
        <w:jc w:val="both"/>
        <w:rPr>
          <w:sz w:val="26"/>
          <w:szCs w:val="26"/>
          <w:highlight w:val="yellow"/>
        </w:rPr>
      </w:pP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2.13. Срок регистрации запроса заявителя</w:t>
      </w: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о предоставлении муниципальной услуги, в том числе в электронной форме</w:t>
      </w:r>
    </w:p>
    <w:p w:rsidR="00F422E0" w:rsidRPr="00F414C7" w:rsidRDefault="00F422E0" w:rsidP="00F422E0">
      <w:pPr>
        <w:autoSpaceDE w:val="0"/>
        <w:autoSpaceDN w:val="0"/>
        <w:adjustRightInd w:val="0"/>
        <w:ind w:firstLine="539"/>
        <w:jc w:val="both"/>
        <w:rPr>
          <w:sz w:val="26"/>
          <w:szCs w:val="26"/>
          <w:highlight w:val="yellow"/>
        </w:rPr>
      </w:pPr>
    </w:p>
    <w:p w:rsidR="00F422E0" w:rsidRPr="006766BA" w:rsidRDefault="00F422E0" w:rsidP="00F422E0">
      <w:pPr>
        <w:ind w:firstLine="709"/>
        <w:jc w:val="both"/>
        <w:rPr>
          <w:color w:val="000000"/>
          <w:sz w:val="26"/>
          <w:szCs w:val="26"/>
        </w:rPr>
      </w:pPr>
      <w:r w:rsidRPr="006766BA">
        <w:rPr>
          <w:color w:val="000000"/>
          <w:sz w:val="26"/>
          <w:szCs w:val="26"/>
        </w:rPr>
        <w:t xml:space="preserve">Регистрация заявки, в том числе поступившей в электронной форме, осуществляется в день ее поступления в Уполномоченный орган (МФЦ) (при поступлении в нерабочее время – в ближайший рабочий день, следующий за днем поступления указанной заявки). </w:t>
      </w:r>
    </w:p>
    <w:p w:rsidR="00F422E0" w:rsidRPr="006766BA" w:rsidRDefault="00F422E0" w:rsidP="00F422E0">
      <w:pPr>
        <w:ind w:firstLine="709"/>
        <w:jc w:val="both"/>
        <w:rPr>
          <w:color w:val="000000"/>
          <w:sz w:val="26"/>
          <w:szCs w:val="26"/>
        </w:rPr>
      </w:pPr>
      <w:r w:rsidRPr="006766BA">
        <w:rPr>
          <w:color w:val="000000"/>
          <w:sz w:val="26"/>
          <w:szCs w:val="26"/>
        </w:rPr>
        <w:t xml:space="preserve"> 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F422E0" w:rsidRPr="006766BA" w:rsidRDefault="00F422E0" w:rsidP="00F422E0">
      <w:pPr>
        <w:ind w:firstLine="709"/>
        <w:jc w:val="both"/>
        <w:rPr>
          <w:color w:val="000000"/>
          <w:sz w:val="26"/>
          <w:szCs w:val="26"/>
        </w:rPr>
      </w:pPr>
      <w:r w:rsidRPr="006766BA">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Default="00F422E0" w:rsidP="00F422E0">
      <w:pPr>
        <w:ind w:firstLine="709"/>
        <w:jc w:val="both"/>
        <w:rPr>
          <w:color w:val="000000"/>
          <w:sz w:val="26"/>
          <w:szCs w:val="26"/>
        </w:rPr>
      </w:pPr>
      <w:r w:rsidRPr="006766BA">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766BA">
        <w:rPr>
          <w:color w:val="000000"/>
          <w:sz w:val="26"/>
          <w:szCs w:val="26"/>
        </w:rPr>
        <w:t>ии и ау</w:t>
      </w:r>
      <w:proofErr w:type="gramEnd"/>
      <w:r w:rsidRPr="006766BA">
        <w:rPr>
          <w:color w:val="000000"/>
          <w:sz w:val="26"/>
          <w:szCs w:val="26"/>
        </w:rPr>
        <w:t>тентификации.</w:t>
      </w:r>
    </w:p>
    <w:p w:rsidR="00F422E0" w:rsidRPr="00F414C7" w:rsidRDefault="00F422E0" w:rsidP="00F422E0">
      <w:pPr>
        <w:ind w:firstLine="709"/>
        <w:jc w:val="both"/>
        <w:rPr>
          <w:color w:val="000000"/>
          <w:sz w:val="26"/>
          <w:szCs w:val="26"/>
          <w:highlight w:val="yellow"/>
          <w:vertAlign w:val="superscript"/>
        </w:rPr>
      </w:pPr>
    </w:p>
    <w:p w:rsidR="00F422E0" w:rsidRDefault="00F422E0" w:rsidP="00F422E0">
      <w:pPr>
        <w:ind w:firstLine="709"/>
        <w:jc w:val="center"/>
        <w:rPr>
          <w:iCs/>
          <w:sz w:val="26"/>
          <w:szCs w:val="26"/>
        </w:rPr>
      </w:pPr>
      <w:r w:rsidRPr="006766BA">
        <w:rPr>
          <w:iCs/>
          <w:sz w:val="26"/>
          <w:szCs w:val="26"/>
        </w:rPr>
        <w:t xml:space="preserve">2.14. </w:t>
      </w:r>
      <w:proofErr w:type="gramStart"/>
      <w:r w:rsidRPr="006766BA">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22E0" w:rsidRPr="006766BA" w:rsidRDefault="00F422E0" w:rsidP="00F422E0">
      <w:pPr>
        <w:ind w:firstLine="709"/>
        <w:jc w:val="center"/>
        <w:rPr>
          <w:iCs/>
          <w:sz w:val="26"/>
          <w:szCs w:val="26"/>
        </w:rPr>
      </w:pPr>
    </w:p>
    <w:p w:rsidR="00F422E0" w:rsidRPr="006766BA" w:rsidRDefault="00F422E0" w:rsidP="00F422E0">
      <w:pPr>
        <w:ind w:firstLine="708"/>
        <w:jc w:val="both"/>
        <w:rPr>
          <w:iCs/>
          <w:sz w:val="26"/>
          <w:szCs w:val="26"/>
        </w:rPr>
      </w:pPr>
      <w:r w:rsidRPr="006766BA">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22E0" w:rsidRPr="006766BA" w:rsidRDefault="00F422E0" w:rsidP="00F422E0">
      <w:pPr>
        <w:jc w:val="both"/>
        <w:rPr>
          <w:iCs/>
          <w:sz w:val="26"/>
          <w:szCs w:val="26"/>
        </w:rPr>
      </w:pPr>
      <w:r w:rsidRPr="006766BA">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22E0" w:rsidRPr="006766BA" w:rsidRDefault="00F422E0" w:rsidP="00F422E0">
      <w:pPr>
        <w:ind w:firstLine="708"/>
        <w:jc w:val="both"/>
        <w:rPr>
          <w:iCs/>
          <w:sz w:val="26"/>
          <w:szCs w:val="26"/>
        </w:rPr>
      </w:pPr>
      <w:r w:rsidRPr="006766BA">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422E0" w:rsidRPr="006766BA" w:rsidRDefault="00F422E0" w:rsidP="00F422E0">
      <w:pPr>
        <w:ind w:firstLine="708"/>
        <w:jc w:val="both"/>
        <w:rPr>
          <w:iCs/>
          <w:sz w:val="26"/>
          <w:szCs w:val="26"/>
        </w:rPr>
      </w:pPr>
      <w:r w:rsidRPr="006766BA">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22E0" w:rsidRPr="006766BA" w:rsidRDefault="00F422E0" w:rsidP="00F422E0">
      <w:pPr>
        <w:ind w:firstLine="708"/>
        <w:jc w:val="both"/>
        <w:rPr>
          <w:iCs/>
          <w:sz w:val="26"/>
          <w:szCs w:val="26"/>
        </w:rPr>
      </w:pPr>
      <w:r w:rsidRPr="006766BA">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22E0" w:rsidRPr="006766BA" w:rsidRDefault="00F422E0" w:rsidP="00F422E0">
      <w:pPr>
        <w:ind w:firstLine="708"/>
        <w:jc w:val="both"/>
        <w:rPr>
          <w:iCs/>
          <w:sz w:val="26"/>
          <w:szCs w:val="26"/>
        </w:rPr>
      </w:pPr>
      <w:proofErr w:type="gramStart"/>
      <w:r w:rsidRPr="006766BA">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22E0" w:rsidRPr="006766BA" w:rsidRDefault="00F422E0" w:rsidP="00F422E0">
      <w:pPr>
        <w:ind w:firstLine="708"/>
        <w:jc w:val="both"/>
        <w:rPr>
          <w:iCs/>
          <w:sz w:val="26"/>
          <w:szCs w:val="26"/>
        </w:rPr>
      </w:pPr>
      <w:r w:rsidRPr="006766BA">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F422E0" w:rsidRPr="006766BA" w:rsidRDefault="00F422E0" w:rsidP="00F422E0">
      <w:pPr>
        <w:ind w:firstLine="708"/>
        <w:jc w:val="both"/>
        <w:rPr>
          <w:iCs/>
          <w:sz w:val="26"/>
          <w:szCs w:val="26"/>
        </w:rPr>
      </w:pPr>
      <w:r w:rsidRPr="006766BA">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22E0" w:rsidRPr="006766BA" w:rsidRDefault="00F422E0" w:rsidP="00F422E0">
      <w:pPr>
        <w:ind w:firstLine="708"/>
        <w:jc w:val="both"/>
        <w:rPr>
          <w:iCs/>
          <w:sz w:val="26"/>
          <w:szCs w:val="26"/>
        </w:rPr>
      </w:pPr>
      <w:r w:rsidRPr="006766BA">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6766BA">
        <w:rPr>
          <w:iCs/>
          <w:sz w:val="26"/>
          <w:szCs w:val="26"/>
        </w:rPr>
        <w:t>сурдопереводчика</w:t>
      </w:r>
      <w:proofErr w:type="spellEnd"/>
      <w:r w:rsidRPr="006766BA">
        <w:rPr>
          <w:iCs/>
          <w:sz w:val="26"/>
          <w:szCs w:val="26"/>
        </w:rPr>
        <w:t xml:space="preserve">, </w:t>
      </w:r>
      <w:proofErr w:type="spellStart"/>
      <w:r w:rsidRPr="006766BA">
        <w:rPr>
          <w:iCs/>
          <w:sz w:val="26"/>
          <w:szCs w:val="26"/>
        </w:rPr>
        <w:t>тифлосурдопереводчика</w:t>
      </w:r>
      <w:proofErr w:type="spellEnd"/>
      <w:r w:rsidRPr="006766BA">
        <w:rPr>
          <w:iCs/>
          <w:sz w:val="26"/>
          <w:szCs w:val="26"/>
        </w:rPr>
        <w:t>;</w:t>
      </w:r>
    </w:p>
    <w:p w:rsidR="00F422E0" w:rsidRPr="006766BA" w:rsidRDefault="00F422E0" w:rsidP="00F422E0">
      <w:pPr>
        <w:ind w:firstLine="708"/>
        <w:jc w:val="both"/>
        <w:rPr>
          <w:iCs/>
          <w:sz w:val="26"/>
          <w:szCs w:val="26"/>
        </w:rPr>
      </w:pPr>
      <w:r w:rsidRPr="006766BA">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22E0" w:rsidRPr="006766BA" w:rsidRDefault="00F422E0" w:rsidP="00F422E0">
      <w:pPr>
        <w:ind w:firstLine="708"/>
        <w:jc w:val="both"/>
        <w:rPr>
          <w:iCs/>
          <w:sz w:val="26"/>
          <w:szCs w:val="26"/>
        </w:rPr>
      </w:pPr>
      <w:r w:rsidRPr="006766BA">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22E0" w:rsidRPr="006766BA" w:rsidRDefault="00F422E0" w:rsidP="00F422E0">
      <w:pPr>
        <w:ind w:firstLine="708"/>
        <w:jc w:val="both"/>
        <w:rPr>
          <w:iCs/>
          <w:sz w:val="26"/>
          <w:szCs w:val="26"/>
        </w:rPr>
      </w:pPr>
      <w:r w:rsidRPr="006766BA">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22E0" w:rsidRPr="006766BA" w:rsidRDefault="00F422E0" w:rsidP="00F422E0">
      <w:pPr>
        <w:ind w:firstLine="708"/>
        <w:jc w:val="both"/>
        <w:rPr>
          <w:iCs/>
          <w:sz w:val="26"/>
          <w:szCs w:val="26"/>
        </w:rPr>
      </w:pPr>
      <w:r w:rsidRPr="006766BA">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422E0" w:rsidRPr="006766BA" w:rsidRDefault="00F422E0" w:rsidP="00F422E0">
      <w:pPr>
        <w:ind w:firstLine="708"/>
        <w:jc w:val="both"/>
        <w:rPr>
          <w:iCs/>
          <w:sz w:val="26"/>
          <w:szCs w:val="26"/>
        </w:rPr>
      </w:pPr>
      <w:r w:rsidRPr="006766BA">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22E0" w:rsidRPr="006766BA" w:rsidRDefault="00F422E0" w:rsidP="00F422E0">
      <w:pPr>
        <w:ind w:firstLine="708"/>
        <w:jc w:val="both"/>
        <w:rPr>
          <w:iCs/>
          <w:sz w:val="26"/>
          <w:szCs w:val="26"/>
        </w:rPr>
      </w:pPr>
      <w:r w:rsidRPr="006766BA">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22E0" w:rsidRPr="006766BA" w:rsidRDefault="00F422E0" w:rsidP="00F422E0">
      <w:pPr>
        <w:ind w:firstLine="708"/>
        <w:jc w:val="both"/>
        <w:rPr>
          <w:iCs/>
          <w:sz w:val="26"/>
          <w:szCs w:val="26"/>
        </w:rPr>
      </w:pPr>
      <w:r w:rsidRPr="006766BA">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F422E0" w:rsidRDefault="00F422E0" w:rsidP="00F422E0">
      <w:pPr>
        <w:ind w:firstLine="708"/>
        <w:jc w:val="both"/>
        <w:rPr>
          <w:iCs/>
          <w:sz w:val="26"/>
          <w:szCs w:val="26"/>
        </w:rPr>
      </w:pPr>
      <w:r w:rsidRPr="006766BA">
        <w:rPr>
          <w:iCs/>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6766BA">
        <w:rPr>
          <w:iCs/>
          <w:sz w:val="26"/>
          <w:szCs w:val="26"/>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22E0" w:rsidRPr="00F414C7" w:rsidRDefault="00F422E0" w:rsidP="00F422E0">
      <w:pPr>
        <w:rPr>
          <w:highlight w:val="yellow"/>
        </w:rPr>
      </w:pPr>
    </w:p>
    <w:p w:rsidR="00F422E0" w:rsidRPr="006766BA" w:rsidRDefault="00F422E0" w:rsidP="00F422E0">
      <w:pPr>
        <w:pStyle w:val="4"/>
        <w:spacing w:before="0"/>
        <w:rPr>
          <w:iCs/>
          <w:sz w:val="26"/>
          <w:szCs w:val="26"/>
        </w:rPr>
      </w:pPr>
      <w:r w:rsidRPr="006766BA">
        <w:rPr>
          <w:iCs/>
          <w:sz w:val="26"/>
          <w:szCs w:val="26"/>
        </w:rPr>
        <w:t>2.15. Показатели доступности и качества муниципальной услуги</w:t>
      </w:r>
    </w:p>
    <w:p w:rsidR="00F422E0" w:rsidRPr="00F414C7" w:rsidRDefault="00F422E0" w:rsidP="00F422E0">
      <w:pPr>
        <w:pStyle w:val="2"/>
        <w:spacing w:after="0" w:line="240" w:lineRule="auto"/>
        <w:ind w:firstLine="540"/>
        <w:rPr>
          <w:i/>
          <w:iCs/>
          <w:sz w:val="26"/>
          <w:szCs w:val="26"/>
          <w:highlight w:val="yellow"/>
        </w:rPr>
      </w:pPr>
    </w:p>
    <w:p w:rsidR="00F422E0" w:rsidRPr="006766BA" w:rsidRDefault="00F422E0" w:rsidP="00F422E0">
      <w:pPr>
        <w:tabs>
          <w:tab w:val="left" w:pos="900"/>
        </w:tabs>
        <w:ind w:firstLine="540"/>
        <w:jc w:val="both"/>
        <w:rPr>
          <w:sz w:val="26"/>
          <w:szCs w:val="26"/>
        </w:rPr>
      </w:pPr>
      <w:r w:rsidRPr="006766BA">
        <w:rPr>
          <w:sz w:val="26"/>
          <w:szCs w:val="26"/>
        </w:rPr>
        <w:t>2.15.1. Показателями доступности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информирование заявителей о предоставлении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22E0" w:rsidRPr="006766BA" w:rsidRDefault="00F422E0" w:rsidP="00F422E0">
      <w:pPr>
        <w:tabs>
          <w:tab w:val="left" w:pos="900"/>
        </w:tabs>
        <w:ind w:firstLine="540"/>
        <w:jc w:val="both"/>
        <w:rPr>
          <w:sz w:val="26"/>
          <w:szCs w:val="26"/>
        </w:rPr>
      </w:pPr>
      <w:r w:rsidRPr="006766BA">
        <w:rPr>
          <w:sz w:val="26"/>
          <w:szCs w:val="26"/>
        </w:rPr>
        <w:t>оборудование помещений Уполномоченного органа местами хранения верхней одежды заявителей, местами общего пользования;</w:t>
      </w:r>
    </w:p>
    <w:p w:rsidR="00F422E0" w:rsidRPr="006766BA" w:rsidRDefault="00F422E0" w:rsidP="00F422E0">
      <w:pPr>
        <w:tabs>
          <w:tab w:val="left" w:pos="900"/>
        </w:tabs>
        <w:ind w:firstLine="540"/>
        <w:jc w:val="both"/>
        <w:rPr>
          <w:sz w:val="26"/>
          <w:szCs w:val="26"/>
        </w:rPr>
      </w:pPr>
      <w:r w:rsidRPr="006766BA">
        <w:rPr>
          <w:sz w:val="26"/>
          <w:szCs w:val="26"/>
        </w:rPr>
        <w:t>соблюдение графика работы Уполномоченного органа;</w:t>
      </w:r>
    </w:p>
    <w:p w:rsidR="00F422E0" w:rsidRPr="006766BA" w:rsidRDefault="00F422E0" w:rsidP="00F422E0">
      <w:pPr>
        <w:tabs>
          <w:tab w:val="left" w:pos="900"/>
        </w:tabs>
        <w:ind w:firstLine="540"/>
        <w:jc w:val="both"/>
        <w:rPr>
          <w:sz w:val="26"/>
          <w:szCs w:val="26"/>
        </w:rPr>
      </w:pPr>
      <w:r w:rsidRPr="006766B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22E0" w:rsidRPr="006766BA" w:rsidRDefault="00F422E0" w:rsidP="00F422E0">
      <w:pPr>
        <w:tabs>
          <w:tab w:val="left" w:pos="900"/>
        </w:tabs>
        <w:ind w:firstLine="540"/>
        <w:jc w:val="both"/>
        <w:rPr>
          <w:sz w:val="26"/>
          <w:szCs w:val="26"/>
        </w:rPr>
      </w:pPr>
      <w:r w:rsidRPr="006766BA">
        <w:rPr>
          <w:sz w:val="26"/>
          <w:szCs w:val="26"/>
        </w:rPr>
        <w:t>время, затраченное на получение конечного результата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2.15.2. Показателями качества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количество взаимодействий заявителя с должностными лицами при предоставлении муниципально</w:t>
      </w:r>
      <w:r w:rsidR="00032D2E">
        <w:rPr>
          <w:sz w:val="26"/>
          <w:szCs w:val="26"/>
        </w:rPr>
        <w:t>й услуги и их продолжительность;</w:t>
      </w:r>
    </w:p>
    <w:p w:rsidR="00F422E0" w:rsidRPr="006766BA" w:rsidRDefault="00F422E0" w:rsidP="00F422E0">
      <w:pPr>
        <w:tabs>
          <w:tab w:val="left" w:pos="900"/>
        </w:tabs>
        <w:ind w:firstLine="540"/>
        <w:jc w:val="both"/>
        <w:rPr>
          <w:sz w:val="26"/>
          <w:szCs w:val="26"/>
        </w:rPr>
      </w:pPr>
      <w:r w:rsidRPr="006766B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F422E0" w:rsidRPr="006766BA" w:rsidRDefault="00F422E0" w:rsidP="00F422E0">
      <w:pPr>
        <w:tabs>
          <w:tab w:val="left" w:pos="900"/>
        </w:tabs>
        <w:ind w:firstLine="540"/>
        <w:jc w:val="both"/>
        <w:rPr>
          <w:sz w:val="26"/>
          <w:szCs w:val="26"/>
        </w:rPr>
      </w:pPr>
      <w:proofErr w:type="gramStart"/>
      <w:r w:rsidRPr="006766B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F422E0" w:rsidRPr="006766BA" w:rsidRDefault="00F422E0" w:rsidP="00F422E0">
      <w:pPr>
        <w:tabs>
          <w:tab w:val="left" w:pos="900"/>
        </w:tabs>
        <w:ind w:firstLine="540"/>
        <w:jc w:val="both"/>
        <w:rPr>
          <w:sz w:val="26"/>
          <w:szCs w:val="26"/>
        </w:rPr>
      </w:pPr>
      <w:r w:rsidRPr="006766B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F422E0" w:rsidRPr="006766BA" w:rsidRDefault="00F422E0" w:rsidP="00F422E0">
      <w:pPr>
        <w:tabs>
          <w:tab w:val="left" w:pos="900"/>
        </w:tabs>
        <w:ind w:firstLine="540"/>
        <w:jc w:val="both"/>
        <w:rPr>
          <w:sz w:val="26"/>
          <w:szCs w:val="26"/>
        </w:rPr>
      </w:pPr>
    </w:p>
    <w:p w:rsidR="00F422E0" w:rsidRPr="006766BA" w:rsidRDefault="00F422E0" w:rsidP="00F422E0">
      <w:pPr>
        <w:autoSpaceDE w:val="0"/>
        <w:autoSpaceDN w:val="0"/>
        <w:adjustRightInd w:val="0"/>
        <w:jc w:val="center"/>
        <w:outlineLvl w:val="0"/>
        <w:rPr>
          <w:sz w:val="26"/>
          <w:szCs w:val="26"/>
        </w:rPr>
      </w:pPr>
      <w:r w:rsidRPr="006766BA">
        <w:rPr>
          <w:sz w:val="26"/>
          <w:szCs w:val="26"/>
        </w:rPr>
        <w:t>2.16. Перечень классов средств электронной подписи, которые</w:t>
      </w:r>
    </w:p>
    <w:p w:rsidR="00F422E0" w:rsidRPr="006766BA" w:rsidRDefault="00F422E0" w:rsidP="00F422E0">
      <w:pPr>
        <w:autoSpaceDE w:val="0"/>
        <w:autoSpaceDN w:val="0"/>
        <w:adjustRightInd w:val="0"/>
        <w:jc w:val="center"/>
        <w:rPr>
          <w:sz w:val="26"/>
          <w:szCs w:val="26"/>
        </w:rPr>
      </w:pPr>
      <w:r w:rsidRPr="006766BA">
        <w:rPr>
          <w:sz w:val="26"/>
          <w:szCs w:val="26"/>
        </w:rPr>
        <w:t>допускаются к использованию при обращении за получением</w:t>
      </w:r>
    </w:p>
    <w:p w:rsidR="00F422E0" w:rsidRPr="006766BA" w:rsidRDefault="00F422E0" w:rsidP="00F422E0">
      <w:pPr>
        <w:autoSpaceDE w:val="0"/>
        <w:autoSpaceDN w:val="0"/>
        <w:adjustRightInd w:val="0"/>
        <w:jc w:val="center"/>
        <w:rPr>
          <w:sz w:val="26"/>
          <w:szCs w:val="26"/>
        </w:rPr>
      </w:pPr>
      <w:r w:rsidRPr="006766BA">
        <w:rPr>
          <w:sz w:val="26"/>
          <w:szCs w:val="26"/>
        </w:rPr>
        <w:t>муниципальной услуги, оказываемой с применением</w:t>
      </w:r>
    </w:p>
    <w:p w:rsidR="00F422E0" w:rsidRPr="006766BA" w:rsidRDefault="00F422E0" w:rsidP="00F422E0">
      <w:pPr>
        <w:autoSpaceDE w:val="0"/>
        <w:autoSpaceDN w:val="0"/>
        <w:adjustRightInd w:val="0"/>
        <w:jc w:val="center"/>
        <w:rPr>
          <w:sz w:val="26"/>
          <w:szCs w:val="26"/>
        </w:rPr>
      </w:pPr>
      <w:r w:rsidRPr="006766BA">
        <w:rPr>
          <w:sz w:val="26"/>
          <w:szCs w:val="26"/>
        </w:rPr>
        <w:t>усиленной квалифицированной электронной подписи</w:t>
      </w:r>
    </w:p>
    <w:p w:rsidR="00F422E0" w:rsidRPr="00F414C7" w:rsidRDefault="00F422E0" w:rsidP="00F422E0">
      <w:pPr>
        <w:autoSpaceDE w:val="0"/>
        <w:autoSpaceDN w:val="0"/>
        <w:adjustRightInd w:val="0"/>
        <w:ind w:firstLine="709"/>
        <w:jc w:val="both"/>
        <w:rPr>
          <w:sz w:val="26"/>
          <w:szCs w:val="26"/>
          <w:highlight w:val="yellow"/>
        </w:rPr>
      </w:pPr>
    </w:p>
    <w:p w:rsidR="00F422E0" w:rsidRPr="006766BA" w:rsidRDefault="00F422E0" w:rsidP="00F422E0">
      <w:pPr>
        <w:autoSpaceDE w:val="0"/>
        <w:autoSpaceDN w:val="0"/>
        <w:adjustRightInd w:val="0"/>
        <w:ind w:firstLine="709"/>
        <w:jc w:val="both"/>
        <w:rPr>
          <w:sz w:val="26"/>
          <w:szCs w:val="26"/>
        </w:rPr>
      </w:pPr>
      <w:r w:rsidRPr="006766BA">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766BA">
        <w:rPr>
          <w:sz w:val="26"/>
          <w:szCs w:val="26"/>
        </w:rPr>
        <w:t>2</w:t>
      </w:r>
      <w:proofErr w:type="gramEnd"/>
      <w:r w:rsidRPr="006766BA">
        <w:rPr>
          <w:sz w:val="26"/>
          <w:szCs w:val="26"/>
        </w:rPr>
        <w:t>, КС3, КВ1, КВ2 и КА1.</w:t>
      </w:r>
    </w:p>
    <w:p w:rsidR="00F422E0" w:rsidRPr="00F414C7" w:rsidRDefault="00F422E0" w:rsidP="00F422E0">
      <w:pPr>
        <w:tabs>
          <w:tab w:val="left" w:pos="900"/>
        </w:tabs>
        <w:ind w:firstLine="540"/>
        <w:jc w:val="both"/>
        <w:rPr>
          <w:sz w:val="26"/>
          <w:szCs w:val="26"/>
          <w:highlight w:val="yellow"/>
        </w:rPr>
      </w:pPr>
    </w:p>
    <w:p w:rsidR="00F422E0" w:rsidRPr="006766BA" w:rsidRDefault="00F422E0" w:rsidP="00F422E0">
      <w:pPr>
        <w:pStyle w:val="4"/>
        <w:spacing w:before="0"/>
        <w:rPr>
          <w:sz w:val="26"/>
          <w:szCs w:val="26"/>
        </w:rPr>
      </w:pPr>
      <w:r w:rsidRPr="006766BA">
        <w:rPr>
          <w:sz w:val="26"/>
          <w:szCs w:val="26"/>
          <w:lang w:val="en-US"/>
        </w:rPr>
        <w:t>III</w:t>
      </w:r>
      <w:r w:rsidRPr="006766BA">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766BA">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F422E0" w:rsidRPr="00F414C7" w:rsidRDefault="00F422E0" w:rsidP="00F422E0">
      <w:pPr>
        <w:rPr>
          <w:sz w:val="26"/>
          <w:szCs w:val="26"/>
          <w:highlight w:val="yellow"/>
        </w:rPr>
      </w:pPr>
    </w:p>
    <w:p w:rsidR="00F422E0" w:rsidRPr="006766BA" w:rsidRDefault="00F422E0" w:rsidP="00F422E0">
      <w:pPr>
        <w:jc w:val="center"/>
        <w:rPr>
          <w:sz w:val="26"/>
          <w:szCs w:val="26"/>
        </w:rPr>
      </w:pPr>
      <w:r w:rsidRPr="006766BA">
        <w:rPr>
          <w:sz w:val="26"/>
          <w:szCs w:val="26"/>
        </w:rPr>
        <w:t>3.1. Исчерпывающий перечень административных процедур</w:t>
      </w:r>
    </w:p>
    <w:p w:rsidR="00F422E0" w:rsidRPr="00F414C7" w:rsidRDefault="00F422E0" w:rsidP="00F422E0">
      <w:pPr>
        <w:autoSpaceDE w:val="0"/>
        <w:autoSpaceDN w:val="0"/>
        <w:adjustRightInd w:val="0"/>
        <w:ind w:firstLine="709"/>
        <w:jc w:val="both"/>
        <w:outlineLvl w:val="0"/>
        <w:rPr>
          <w:sz w:val="26"/>
          <w:szCs w:val="26"/>
          <w:highlight w:val="yellow"/>
        </w:rPr>
      </w:pPr>
    </w:p>
    <w:p w:rsidR="00F422E0" w:rsidRPr="006766BA" w:rsidRDefault="00F422E0" w:rsidP="00F422E0">
      <w:pPr>
        <w:autoSpaceDE w:val="0"/>
        <w:autoSpaceDN w:val="0"/>
        <w:adjustRightInd w:val="0"/>
        <w:ind w:firstLine="540"/>
        <w:jc w:val="both"/>
        <w:rPr>
          <w:sz w:val="26"/>
          <w:szCs w:val="26"/>
        </w:rPr>
      </w:pPr>
      <w:r w:rsidRPr="006766BA">
        <w:rPr>
          <w:sz w:val="26"/>
          <w:szCs w:val="26"/>
        </w:rPr>
        <w:t>3.1.1. Предоставление муниципальной услуги включает в себя следующие административные процедуры:</w:t>
      </w:r>
    </w:p>
    <w:p w:rsidR="00F422E0" w:rsidRPr="006766BA" w:rsidRDefault="00F422E0" w:rsidP="00F422E0">
      <w:pPr>
        <w:autoSpaceDE w:val="0"/>
        <w:autoSpaceDN w:val="0"/>
        <w:adjustRightInd w:val="0"/>
        <w:ind w:firstLine="540"/>
        <w:jc w:val="both"/>
        <w:rPr>
          <w:sz w:val="26"/>
          <w:szCs w:val="26"/>
        </w:rPr>
      </w:pPr>
      <w:r w:rsidRPr="006766BA">
        <w:rPr>
          <w:sz w:val="26"/>
          <w:szCs w:val="26"/>
        </w:rPr>
        <w:t>прием и регистрация заявки и прилагаемых к ней документов;</w:t>
      </w:r>
    </w:p>
    <w:p w:rsidR="00F422E0" w:rsidRPr="006766BA" w:rsidRDefault="00F422E0" w:rsidP="00F422E0">
      <w:pPr>
        <w:autoSpaceDE w:val="0"/>
        <w:autoSpaceDN w:val="0"/>
        <w:adjustRightInd w:val="0"/>
        <w:ind w:firstLine="540"/>
        <w:jc w:val="both"/>
        <w:rPr>
          <w:sz w:val="26"/>
          <w:szCs w:val="26"/>
        </w:rPr>
      </w:pPr>
      <w:r w:rsidRPr="006766BA">
        <w:rPr>
          <w:sz w:val="26"/>
          <w:szCs w:val="26"/>
        </w:rPr>
        <w:t>рассмотрение заявки и прилагаемых к ней документов и принятие решения о включении сведений о месте (площадке) накопления твердых коммунальных отходов в Реестр  либо решения об отказе во включении сведений о месте (площадке) накопления твердых коммунальных отходов в Реестр;</w:t>
      </w:r>
    </w:p>
    <w:p w:rsidR="00F422E0" w:rsidRDefault="00F422E0" w:rsidP="00F422E0">
      <w:pPr>
        <w:autoSpaceDE w:val="0"/>
        <w:autoSpaceDN w:val="0"/>
        <w:adjustRightInd w:val="0"/>
        <w:ind w:firstLine="540"/>
        <w:jc w:val="both"/>
        <w:rPr>
          <w:sz w:val="26"/>
          <w:szCs w:val="26"/>
        </w:rPr>
      </w:pPr>
      <w:r w:rsidRPr="006766BA">
        <w:rPr>
          <w:sz w:val="26"/>
          <w:szCs w:val="26"/>
        </w:rPr>
        <w:t>направление (вручение) заявителю подготовленных документов, являющихся результатом предоставления муниципальной услуги.</w:t>
      </w:r>
    </w:p>
    <w:p w:rsidR="00F422E0" w:rsidRPr="00F414C7" w:rsidRDefault="00F422E0" w:rsidP="00F422E0">
      <w:pPr>
        <w:autoSpaceDE w:val="0"/>
        <w:autoSpaceDN w:val="0"/>
        <w:adjustRightInd w:val="0"/>
        <w:ind w:firstLine="540"/>
        <w:jc w:val="both"/>
        <w:rPr>
          <w:sz w:val="26"/>
          <w:szCs w:val="26"/>
          <w:highlight w:val="yellow"/>
        </w:rPr>
      </w:pPr>
    </w:p>
    <w:p w:rsidR="00F422E0" w:rsidRPr="006766BA" w:rsidRDefault="00F422E0" w:rsidP="00F422E0">
      <w:pPr>
        <w:autoSpaceDE w:val="0"/>
        <w:autoSpaceDN w:val="0"/>
        <w:adjustRightInd w:val="0"/>
        <w:ind w:firstLine="540"/>
        <w:jc w:val="center"/>
        <w:rPr>
          <w:sz w:val="26"/>
          <w:szCs w:val="26"/>
        </w:rPr>
      </w:pPr>
      <w:r w:rsidRPr="006766BA">
        <w:rPr>
          <w:sz w:val="26"/>
          <w:szCs w:val="26"/>
        </w:rPr>
        <w:t>3.2. Прием и регистрация заявления и прилагаемых документов</w:t>
      </w:r>
    </w:p>
    <w:p w:rsidR="00F422E0" w:rsidRPr="006766BA" w:rsidRDefault="00F422E0" w:rsidP="00F422E0">
      <w:pPr>
        <w:autoSpaceDE w:val="0"/>
        <w:autoSpaceDN w:val="0"/>
        <w:adjustRightInd w:val="0"/>
        <w:ind w:firstLine="540"/>
        <w:jc w:val="both"/>
        <w:rPr>
          <w:sz w:val="26"/>
          <w:szCs w:val="26"/>
        </w:rPr>
      </w:pPr>
    </w:p>
    <w:p w:rsidR="00F422E0" w:rsidRPr="006766BA" w:rsidRDefault="00F422E0" w:rsidP="00F422E0">
      <w:pPr>
        <w:ind w:firstLine="709"/>
        <w:jc w:val="both"/>
        <w:rPr>
          <w:sz w:val="26"/>
          <w:szCs w:val="26"/>
        </w:rPr>
      </w:pPr>
      <w:r w:rsidRPr="006766B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заявки и прилагаемых документов.</w:t>
      </w:r>
    </w:p>
    <w:p w:rsidR="00F422E0" w:rsidRPr="006766BA" w:rsidRDefault="00F422E0" w:rsidP="00F422E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6766B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заявки (при поступлении в электронном виде в нерабочее время – в ближайший рабочий день, следующий за днем поступления указанных документов):</w:t>
      </w:r>
    </w:p>
    <w:p w:rsidR="00F422E0" w:rsidRPr="006766BA" w:rsidRDefault="00F422E0" w:rsidP="00F422E0">
      <w:pPr>
        <w:autoSpaceDE w:val="0"/>
        <w:autoSpaceDN w:val="0"/>
        <w:adjustRightInd w:val="0"/>
        <w:ind w:firstLine="709"/>
        <w:jc w:val="both"/>
        <w:rPr>
          <w:sz w:val="26"/>
          <w:szCs w:val="26"/>
        </w:rPr>
      </w:pPr>
      <w:r w:rsidRPr="006766BA">
        <w:rPr>
          <w:sz w:val="26"/>
          <w:szCs w:val="26"/>
        </w:rPr>
        <w:t>осуществляет регистрацию заявки и прилагаемых документов в журнале регистрации входящий обращений;</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Уполномоченный орган ставит отметку о получении заявки и прилагаемых документов на копи</w:t>
      </w:r>
      <w:r w:rsidR="00032D2E">
        <w:rPr>
          <w:sz w:val="26"/>
          <w:szCs w:val="26"/>
        </w:rPr>
        <w:t>и заявки;</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422E0" w:rsidRPr="006766BA" w:rsidRDefault="00F422E0" w:rsidP="00F422E0">
      <w:pPr>
        <w:autoSpaceDE w:val="0"/>
        <w:autoSpaceDN w:val="0"/>
        <w:adjustRightInd w:val="0"/>
        <w:ind w:firstLine="709"/>
        <w:jc w:val="both"/>
        <w:rPr>
          <w:sz w:val="26"/>
          <w:szCs w:val="26"/>
        </w:rPr>
      </w:pPr>
      <w:r w:rsidRPr="006766BA">
        <w:rPr>
          <w:sz w:val="26"/>
          <w:szCs w:val="26"/>
        </w:rPr>
        <w:t>3.2.3. После регистрации заявка и прилагаемые к ней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заявки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3.2.5. Критерием принятия решения по административной процедуре является поступление заявки и прилагаемых документов в Уполномоченный орган.</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заявки и прилагаемых документов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p>
    <w:p w:rsidR="00F422E0" w:rsidRPr="00471837" w:rsidRDefault="00F422E0" w:rsidP="00F422E0">
      <w:pPr>
        <w:widowControl w:val="0"/>
        <w:autoSpaceDE w:val="0"/>
        <w:autoSpaceDN w:val="0"/>
        <w:adjustRightInd w:val="0"/>
        <w:jc w:val="center"/>
        <w:rPr>
          <w:sz w:val="26"/>
          <w:szCs w:val="26"/>
        </w:rPr>
      </w:pPr>
      <w:r w:rsidRPr="00471837">
        <w:rPr>
          <w:sz w:val="26"/>
          <w:szCs w:val="26"/>
        </w:rPr>
        <w:t xml:space="preserve">3.3. Рассмотрение заявки и прилагаемых к ней документов и принятие решения о включении сведений о месте (площадке) накопления твердых коммунальных отходов </w:t>
      </w:r>
      <w:r w:rsidRPr="00471837">
        <w:rPr>
          <w:sz w:val="26"/>
          <w:szCs w:val="26"/>
        </w:rPr>
        <w:lastRenderedPageBreak/>
        <w:t>в Реестр  либо решения об отказе во включении сведений о месте (площадке) накопления тверды</w:t>
      </w:r>
      <w:r w:rsidR="00032D2E">
        <w:rPr>
          <w:sz w:val="26"/>
          <w:szCs w:val="26"/>
        </w:rPr>
        <w:t>х коммунальных отходов в Реестр</w:t>
      </w:r>
    </w:p>
    <w:p w:rsidR="00F422E0" w:rsidRPr="00F414C7" w:rsidRDefault="00F422E0" w:rsidP="00F422E0">
      <w:pPr>
        <w:widowControl w:val="0"/>
        <w:autoSpaceDE w:val="0"/>
        <w:autoSpaceDN w:val="0"/>
        <w:adjustRightInd w:val="0"/>
        <w:jc w:val="center"/>
        <w:rPr>
          <w:sz w:val="26"/>
          <w:szCs w:val="26"/>
          <w:highlight w:val="yellow"/>
        </w:rPr>
      </w:pP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заявки и прилагаемых документов должностным лицом, ответственным за предоставление муниципальной услуги,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3.3.2. В случае поступления заявки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готовит уведомление об отказе в принятии заявки и прилагаемых документов с указанием причин их возврата за подписью руководителя Уполномоченного органа;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F422E0" w:rsidRPr="002C7A81" w:rsidRDefault="00F422E0" w:rsidP="00F422E0">
      <w:pPr>
        <w:autoSpaceDE w:val="0"/>
        <w:autoSpaceDN w:val="0"/>
        <w:adjustRightInd w:val="0"/>
        <w:ind w:firstLine="709"/>
        <w:jc w:val="both"/>
        <w:rPr>
          <w:sz w:val="26"/>
          <w:szCs w:val="26"/>
        </w:rPr>
      </w:pPr>
      <w:r w:rsidRPr="002C7A81">
        <w:rPr>
          <w:sz w:val="26"/>
          <w:szCs w:val="26"/>
        </w:rPr>
        <w:t xml:space="preserve">3.3.4. В течение </w:t>
      </w:r>
      <w:r>
        <w:rPr>
          <w:sz w:val="26"/>
          <w:szCs w:val="26"/>
        </w:rPr>
        <w:t>2</w:t>
      </w:r>
      <w:r w:rsidRPr="002C7A81">
        <w:rPr>
          <w:sz w:val="26"/>
          <w:szCs w:val="26"/>
        </w:rPr>
        <w:t xml:space="preserve"> календарных дней со дня поступления заявки о включении в реестр мест (площадок) накопления твердых коммунальных отходов должностное лицо Уполномоченного органа, ответственное за предоставление муниципальной услуги:</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проверяет заявку на наличие основания для отказа в предоставлении муниципальной услуги разрешения, предусмотренного пунктом 2.</w:t>
      </w:r>
      <w:r>
        <w:rPr>
          <w:sz w:val="26"/>
          <w:szCs w:val="26"/>
        </w:rPr>
        <w:t>9</w:t>
      </w:r>
      <w:r w:rsidRPr="002C7A81">
        <w:rPr>
          <w:sz w:val="26"/>
          <w:szCs w:val="26"/>
        </w:rPr>
        <w:t>. административного регламента;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C7A81">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C7A81">
        <w:rPr>
          <w:sz w:val="26"/>
          <w:szCs w:val="26"/>
        </w:rPr>
        <w:t xml:space="preserve"> настоящего административного регламента готовит проект решения о включении в реестр мест (площадок) накопления твердых коммунальных отходов.</w:t>
      </w:r>
    </w:p>
    <w:p w:rsidR="00F422E0" w:rsidRPr="002C7A81" w:rsidRDefault="00F422E0" w:rsidP="00F422E0">
      <w:pPr>
        <w:autoSpaceDE w:val="0"/>
        <w:autoSpaceDN w:val="0"/>
        <w:adjustRightInd w:val="0"/>
        <w:ind w:firstLine="709"/>
        <w:contextualSpacing/>
        <w:jc w:val="both"/>
        <w:rPr>
          <w:sz w:val="26"/>
          <w:szCs w:val="26"/>
        </w:rPr>
      </w:pPr>
    </w:p>
    <w:p w:rsidR="00F422E0" w:rsidRDefault="00F422E0" w:rsidP="00F422E0">
      <w:pPr>
        <w:autoSpaceDE w:val="0"/>
        <w:autoSpaceDN w:val="0"/>
        <w:adjustRightInd w:val="0"/>
        <w:ind w:firstLine="709"/>
        <w:jc w:val="both"/>
        <w:rPr>
          <w:sz w:val="26"/>
          <w:szCs w:val="26"/>
        </w:rPr>
      </w:pPr>
      <w:r w:rsidRPr="00757146">
        <w:rPr>
          <w:sz w:val="26"/>
          <w:szCs w:val="26"/>
        </w:rPr>
        <w:lastRenderedPageBreak/>
        <w:t>3.3.</w:t>
      </w:r>
      <w:r>
        <w:rPr>
          <w:sz w:val="26"/>
          <w:szCs w:val="26"/>
        </w:rPr>
        <w:t>5</w:t>
      </w:r>
      <w:r w:rsidRPr="00757146">
        <w:rPr>
          <w:sz w:val="26"/>
          <w:szCs w:val="26"/>
        </w:rPr>
        <w:t xml:space="preserve">. Срок выполнения административной процедуры – в течение </w:t>
      </w:r>
      <w:r>
        <w:rPr>
          <w:sz w:val="26"/>
          <w:szCs w:val="26"/>
        </w:rPr>
        <w:t>6</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F422E0" w:rsidRPr="00757146" w:rsidRDefault="00F422E0" w:rsidP="00F422E0">
      <w:pPr>
        <w:widowControl w:val="0"/>
        <w:autoSpaceDE w:val="0"/>
        <w:autoSpaceDN w:val="0"/>
        <w:adjustRightInd w:val="0"/>
        <w:ind w:firstLine="709"/>
        <w:jc w:val="both"/>
        <w:rPr>
          <w:sz w:val="26"/>
          <w:szCs w:val="26"/>
        </w:rPr>
      </w:pPr>
      <w:r w:rsidRPr="00757146">
        <w:rPr>
          <w:sz w:val="26"/>
          <w:szCs w:val="26"/>
        </w:rPr>
        <w:t>3.3.</w:t>
      </w:r>
      <w:r>
        <w:rPr>
          <w:sz w:val="26"/>
          <w:szCs w:val="26"/>
        </w:rPr>
        <w:t>6</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F422E0" w:rsidRDefault="00F422E0" w:rsidP="00F422E0">
      <w:pPr>
        <w:autoSpaceDE w:val="0"/>
        <w:autoSpaceDN w:val="0"/>
        <w:adjustRightInd w:val="0"/>
        <w:ind w:firstLine="709"/>
        <w:contextualSpacing/>
        <w:jc w:val="both"/>
        <w:rPr>
          <w:sz w:val="26"/>
          <w:szCs w:val="26"/>
        </w:rPr>
      </w:pPr>
      <w:r w:rsidRPr="002C7A81">
        <w:rPr>
          <w:sz w:val="26"/>
          <w:szCs w:val="26"/>
        </w:rPr>
        <w:t>3.3.</w:t>
      </w:r>
      <w:r>
        <w:rPr>
          <w:sz w:val="26"/>
          <w:szCs w:val="26"/>
        </w:rPr>
        <w:t>7</w:t>
      </w:r>
      <w:r w:rsidRPr="002C7A81">
        <w:rPr>
          <w:sz w:val="26"/>
          <w:szCs w:val="26"/>
        </w:rPr>
        <w:t xml:space="preserve">. Результатом выполнения административной процедуры является </w:t>
      </w:r>
      <w:r>
        <w:rPr>
          <w:sz w:val="26"/>
          <w:szCs w:val="26"/>
        </w:rPr>
        <w:t>принятие</w:t>
      </w:r>
      <w:r w:rsidRPr="002C7A81">
        <w:rPr>
          <w:sz w:val="26"/>
          <w:szCs w:val="26"/>
        </w:rPr>
        <w:t xml:space="preserve">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r w:rsidRPr="002C7A81">
        <w:rPr>
          <w:sz w:val="26"/>
          <w:szCs w:val="26"/>
        </w:rPr>
        <w:t>.</w:t>
      </w:r>
    </w:p>
    <w:p w:rsidR="00F422E0" w:rsidRPr="00F414C7" w:rsidRDefault="00F422E0" w:rsidP="00F422E0">
      <w:pPr>
        <w:autoSpaceDE w:val="0"/>
        <w:autoSpaceDN w:val="0"/>
        <w:adjustRightInd w:val="0"/>
        <w:ind w:firstLine="709"/>
        <w:contextualSpacing/>
        <w:jc w:val="both"/>
        <w:rPr>
          <w:sz w:val="26"/>
          <w:szCs w:val="26"/>
          <w:highlight w:val="yellow"/>
        </w:rPr>
      </w:pPr>
    </w:p>
    <w:p w:rsidR="00F422E0" w:rsidRPr="002C7A81" w:rsidRDefault="00F422E0" w:rsidP="00F422E0">
      <w:pPr>
        <w:autoSpaceDE w:val="0"/>
        <w:autoSpaceDN w:val="0"/>
        <w:adjustRightInd w:val="0"/>
        <w:ind w:firstLine="540"/>
        <w:jc w:val="center"/>
        <w:rPr>
          <w:sz w:val="26"/>
          <w:szCs w:val="26"/>
        </w:rPr>
      </w:pPr>
      <w:r w:rsidRPr="002C7A81">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F422E0" w:rsidRPr="002C7A81" w:rsidRDefault="00F422E0" w:rsidP="00F422E0">
      <w:pPr>
        <w:autoSpaceDE w:val="0"/>
        <w:autoSpaceDN w:val="0"/>
        <w:adjustRightInd w:val="0"/>
        <w:ind w:firstLine="540"/>
        <w:jc w:val="center"/>
        <w:rPr>
          <w:i/>
          <w:sz w:val="26"/>
          <w:szCs w:val="26"/>
        </w:rPr>
      </w:pPr>
    </w:p>
    <w:p w:rsidR="00F422E0" w:rsidRPr="00BB6833" w:rsidRDefault="00F422E0" w:rsidP="00F422E0">
      <w:pPr>
        <w:widowControl w:val="0"/>
        <w:autoSpaceDE w:val="0"/>
        <w:autoSpaceDN w:val="0"/>
        <w:adjustRightInd w:val="0"/>
        <w:ind w:firstLine="709"/>
        <w:jc w:val="both"/>
        <w:rPr>
          <w:sz w:val="26"/>
          <w:szCs w:val="26"/>
        </w:rPr>
      </w:pPr>
      <w:r w:rsidRPr="002C7A81">
        <w:rPr>
          <w:sz w:val="26"/>
          <w:szCs w:val="26"/>
        </w:rPr>
        <w:t xml:space="preserve">3.4.1. </w:t>
      </w:r>
      <w:proofErr w:type="gramStart"/>
      <w:r w:rsidRPr="002C7A81">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заявки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 в соответствии со способом выдачи документов, указанном в заявке:</w:t>
      </w:r>
    </w:p>
    <w:p w:rsidR="00F422E0" w:rsidRPr="00BB6833" w:rsidRDefault="00F422E0" w:rsidP="00F422E0">
      <w:pPr>
        <w:autoSpaceDE w:val="0"/>
        <w:autoSpaceDN w:val="0"/>
        <w:adjustRightInd w:val="0"/>
        <w:ind w:firstLine="709"/>
        <w:jc w:val="both"/>
        <w:rPr>
          <w:sz w:val="26"/>
          <w:szCs w:val="26"/>
        </w:rPr>
      </w:pPr>
      <w:r w:rsidRPr="00BB6833">
        <w:rPr>
          <w:sz w:val="26"/>
          <w:szCs w:val="26"/>
        </w:rPr>
        <w:t>1) путем направления по почте в адрес заявителя заказным письмом с уведомлением;</w:t>
      </w:r>
    </w:p>
    <w:p w:rsidR="00F422E0" w:rsidRPr="00BB6833" w:rsidRDefault="00F422E0" w:rsidP="00F422E0">
      <w:pPr>
        <w:autoSpaceDE w:val="0"/>
        <w:autoSpaceDN w:val="0"/>
        <w:adjustRightInd w:val="0"/>
        <w:ind w:firstLine="709"/>
        <w:jc w:val="both"/>
        <w:rPr>
          <w:sz w:val="26"/>
          <w:szCs w:val="26"/>
        </w:rPr>
      </w:pPr>
      <w:r w:rsidRPr="00BB6833">
        <w:rPr>
          <w:sz w:val="26"/>
          <w:szCs w:val="26"/>
        </w:rPr>
        <w:t>2) путем вручения заявителю лично или его законному представителю по доверенности;</w:t>
      </w:r>
    </w:p>
    <w:p w:rsidR="00F422E0" w:rsidRPr="00BB6833" w:rsidRDefault="00F422E0" w:rsidP="00F422E0">
      <w:pPr>
        <w:autoSpaceDE w:val="0"/>
        <w:autoSpaceDN w:val="0"/>
        <w:adjustRightInd w:val="0"/>
        <w:ind w:firstLine="709"/>
        <w:jc w:val="both"/>
        <w:rPr>
          <w:sz w:val="26"/>
          <w:szCs w:val="26"/>
        </w:rPr>
      </w:pPr>
      <w:r w:rsidRPr="00BB6833">
        <w:rPr>
          <w:sz w:val="26"/>
          <w:szCs w:val="26"/>
        </w:rPr>
        <w:t>3) через МФЦ (во</w:t>
      </w:r>
      <w:r w:rsidR="00032D2E">
        <w:rPr>
          <w:sz w:val="26"/>
          <w:szCs w:val="26"/>
        </w:rPr>
        <w:t>зможно при подаче заявки в МФЦ);</w:t>
      </w:r>
    </w:p>
    <w:p w:rsidR="00F422E0" w:rsidRPr="00BB6833" w:rsidRDefault="00F422E0" w:rsidP="00F422E0">
      <w:pPr>
        <w:autoSpaceDE w:val="0"/>
        <w:autoSpaceDN w:val="0"/>
        <w:adjustRightInd w:val="0"/>
        <w:ind w:firstLine="709"/>
        <w:jc w:val="both"/>
        <w:rPr>
          <w:sz w:val="26"/>
          <w:szCs w:val="26"/>
        </w:rPr>
      </w:pPr>
      <w:r w:rsidRPr="00BB6833">
        <w:rPr>
          <w:sz w:val="26"/>
          <w:szCs w:val="26"/>
        </w:rPr>
        <w:t>4) по электронной почте.</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3.4.3. Срок выполнения административной процедуры составляет </w:t>
      </w:r>
      <w:r>
        <w:rPr>
          <w:sz w:val="26"/>
          <w:szCs w:val="26"/>
        </w:rPr>
        <w:t>3</w:t>
      </w:r>
      <w:r w:rsidRPr="00BB6833">
        <w:rPr>
          <w:sz w:val="26"/>
          <w:szCs w:val="26"/>
        </w:rPr>
        <w:t xml:space="preserve"> рабочи</w:t>
      </w:r>
      <w:r>
        <w:rPr>
          <w:sz w:val="26"/>
          <w:szCs w:val="26"/>
        </w:rPr>
        <w:t>х</w:t>
      </w:r>
      <w:r w:rsidRPr="00BB6833">
        <w:rPr>
          <w:sz w:val="26"/>
          <w:szCs w:val="26"/>
        </w:rPr>
        <w:t xml:space="preserve"> д</w:t>
      </w:r>
      <w:r>
        <w:rPr>
          <w:sz w:val="26"/>
          <w:szCs w:val="26"/>
        </w:rPr>
        <w:t>ня</w:t>
      </w:r>
      <w:r w:rsidRPr="00BB6833">
        <w:rPr>
          <w:sz w:val="26"/>
          <w:szCs w:val="26"/>
        </w:rPr>
        <w:t xml:space="preserve"> со дня принятии решения </w:t>
      </w:r>
      <w:r w:rsidRPr="002C7A81">
        <w:rPr>
          <w:sz w:val="26"/>
          <w:szCs w:val="26"/>
        </w:rPr>
        <w:t xml:space="preserve">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3.4.5. Критерием принятия решения по данной административной процедуре является:</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3.4.6. </w:t>
      </w:r>
      <w:proofErr w:type="gramStart"/>
      <w:r w:rsidRPr="00BB6833">
        <w:rPr>
          <w:sz w:val="26"/>
          <w:szCs w:val="26"/>
        </w:rPr>
        <w:t xml:space="preserve">Результатом выполнения данной административной процедуры является направление (вручение) заявителю решения включении или отказе о включении </w:t>
      </w:r>
      <w:r w:rsidRPr="00BB6833">
        <w:rPr>
          <w:sz w:val="26"/>
          <w:szCs w:val="26"/>
        </w:rPr>
        <w:lastRenderedPageBreak/>
        <w:t>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F414C7" w:rsidRDefault="00F422E0" w:rsidP="00F422E0">
      <w:pPr>
        <w:autoSpaceDE w:val="0"/>
        <w:autoSpaceDN w:val="0"/>
        <w:adjustRightInd w:val="0"/>
        <w:jc w:val="both"/>
        <w:rPr>
          <w:sz w:val="26"/>
          <w:szCs w:val="26"/>
          <w:highlight w:val="yellow"/>
        </w:rPr>
      </w:pPr>
    </w:p>
    <w:p w:rsidR="00F422E0" w:rsidRPr="00BB6833" w:rsidRDefault="00F422E0" w:rsidP="00F422E0">
      <w:pPr>
        <w:pStyle w:val="4"/>
        <w:spacing w:before="0"/>
        <w:rPr>
          <w:sz w:val="26"/>
          <w:szCs w:val="26"/>
        </w:rPr>
      </w:pPr>
      <w:r w:rsidRPr="00BB6833">
        <w:rPr>
          <w:sz w:val="26"/>
          <w:szCs w:val="26"/>
          <w:lang w:val="en-US"/>
        </w:rPr>
        <w:t>IV</w:t>
      </w:r>
      <w:r w:rsidRPr="00BB6833">
        <w:rPr>
          <w:sz w:val="26"/>
          <w:szCs w:val="26"/>
        </w:rPr>
        <w:t xml:space="preserve">. Формы контроля за исполнением </w:t>
      </w:r>
    </w:p>
    <w:p w:rsidR="00F422E0" w:rsidRPr="00BB6833" w:rsidRDefault="00F422E0" w:rsidP="00F422E0">
      <w:pPr>
        <w:pStyle w:val="4"/>
        <w:spacing w:before="0"/>
        <w:rPr>
          <w:sz w:val="26"/>
          <w:szCs w:val="26"/>
        </w:rPr>
      </w:pPr>
      <w:r w:rsidRPr="00BB6833">
        <w:rPr>
          <w:sz w:val="26"/>
          <w:szCs w:val="26"/>
        </w:rPr>
        <w:t>административного регламента</w:t>
      </w:r>
    </w:p>
    <w:p w:rsidR="00F422E0" w:rsidRPr="00F414C7" w:rsidRDefault="00F422E0" w:rsidP="00F422E0">
      <w:pPr>
        <w:autoSpaceDE w:val="0"/>
        <w:autoSpaceDN w:val="0"/>
        <w:adjustRightInd w:val="0"/>
        <w:ind w:firstLine="540"/>
        <w:jc w:val="both"/>
        <w:rPr>
          <w:sz w:val="26"/>
          <w:szCs w:val="26"/>
          <w:highlight w:val="yellow"/>
        </w:rPr>
      </w:pP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4.1.</w:t>
      </w:r>
      <w:r w:rsidRPr="00BB6833">
        <w:rPr>
          <w:rFonts w:ascii="Times New Roman" w:hAnsi="Times New Roman" w:cs="Times New Roman"/>
          <w:sz w:val="26"/>
          <w:szCs w:val="26"/>
        </w:rPr>
        <w:tab/>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4.2. Текущий </w:t>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Текущий контроль осуществляется на постоянной основе.</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Периодичность проверок – </w:t>
      </w:r>
      <w:proofErr w:type="gramStart"/>
      <w:r w:rsidRPr="00BB6833">
        <w:rPr>
          <w:rFonts w:ascii="Times New Roman" w:hAnsi="Times New Roman" w:cs="Times New Roman"/>
          <w:sz w:val="26"/>
          <w:szCs w:val="26"/>
        </w:rPr>
        <w:t>плановые</w:t>
      </w:r>
      <w:proofErr w:type="gramEnd"/>
      <w:r w:rsidRPr="00BB6833">
        <w:rPr>
          <w:rFonts w:ascii="Times New Roman" w:hAnsi="Times New Roman" w:cs="Times New Roman"/>
          <w:sz w:val="26"/>
          <w:szCs w:val="26"/>
        </w:rPr>
        <w:t xml:space="preserve"> 1 раз в год, внеплановые – по конкретному обращению заявителя.</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B6833">
        <w:rPr>
          <w:rFonts w:ascii="Times New Roman" w:hAnsi="Times New Roman" w:cs="Times New Roman"/>
          <w:sz w:val="26"/>
          <w:szCs w:val="26"/>
        </w:rPr>
        <w:t>который</w:t>
      </w:r>
      <w:proofErr w:type="gramEnd"/>
      <w:r w:rsidRPr="00BB683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4.6. </w:t>
      </w:r>
      <w:proofErr w:type="gramStart"/>
      <w:r w:rsidRPr="00BB683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w:t>
      </w:r>
      <w:r w:rsidRPr="00BB6833">
        <w:rPr>
          <w:rFonts w:ascii="Times New Roman" w:hAnsi="Times New Roman" w:cs="Times New Roman"/>
          <w:sz w:val="26"/>
          <w:szCs w:val="26"/>
        </w:rPr>
        <w:lastRenderedPageBreak/>
        <w:t>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F422E0"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848B6" w:rsidRPr="00F414C7" w:rsidRDefault="00B848B6" w:rsidP="00F422E0">
      <w:pPr>
        <w:pStyle w:val="ConsPlusNormal"/>
        <w:tabs>
          <w:tab w:val="left" w:pos="900"/>
          <w:tab w:val="left" w:pos="1080"/>
        </w:tabs>
        <w:ind w:firstLine="540"/>
        <w:jc w:val="both"/>
        <w:rPr>
          <w:rFonts w:ascii="Times New Roman" w:hAnsi="Times New Roman" w:cs="Times New Roman"/>
          <w:sz w:val="26"/>
          <w:szCs w:val="26"/>
          <w:highlight w:val="yellow"/>
        </w:rPr>
      </w:pPr>
    </w:p>
    <w:p w:rsidR="00F422E0" w:rsidRPr="006766BA" w:rsidRDefault="00F422E0" w:rsidP="00F422E0">
      <w:pPr>
        <w:jc w:val="center"/>
        <w:rPr>
          <w:sz w:val="26"/>
          <w:szCs w:val="26"/>
        </w:rPr>
      </w:pPr>
      <w:r w:rsidRPr="006766B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F422E0" w:rsidRPr="006766BA" w:rsidRDefault="00F422E0" w:rsidP="00F422E0">
      <w:pPr>
        <w:pStyle w:val="ConsPlusNormal"/>
        <w:ind w:firstLine="540"/>
        <w:jc w:val="both"/>
        <w:rPr>
          <w:rFonts w:ascii="Times New Roman" w:hAnsi="Times New Roman" w:cs="Times New Roman"/>
          <w:sz w:val="26"/>
          <w:szCs w:val="26"/>
        </w:rPr>
      </w:pPr>
    </w:p>
    <w:p w:rsidR="00F422E0" w:rsidRPr="006766BA" w:rsidRDefault="00F422E0" w:rsidP="00F422E0">
      <w:pPr>
        <w:ind w:firstLine="709"/>
        <w:jc w:val="both"/>
        <w:rPr>
          <w:sz w:val="26"/>
          <w:szCs w:val="26"/>
        </w:rPr>
      </w:pPr>
      <w:r w:rsidRPr="006766BA">
        <w:rPr>
          <w:sz w:val="26"/>
          <w:szCs w:val="26"/>
        </w:rPr>
        <w:t xml:space="preserve">5.1. </w:t>
      </w:r>
      <w:proofErr w:type="gramStart"/>
      <w:r w:rsidRPr="006766B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422E0" w:rsidRPr="006766BA" w:rsidRDefault="00F422E0" w:rsidP="00F422E0">
      <w:pPr>
        <w:ind w:firstLine="709"/>
        <w:jc w:val="both"/>
        <w:rPr>
          <w:sz w:val="26"/>
          <w:szCs w:val="26"/>
        </w:rPr>
      </w:pPr>
      <w:proofErr w:type="gramStart"/>
      <w:r w:rsidRPr="006766B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422E0" w:rsidRPr="006766BA" w:rsidRDefault="00F422E0" w:rsidP="00F422E0">
      <w:pPr>
        <w:ind w:firstLine="709"/>
        <w:jc w:val="both"/>
        <w:rPr>
          <w:sz w:val="26"/>
          <w:szCs w:val="26"/>
        </w:rPr>
      </w:pPr>
      <w:r w:rsidRPr="006766BA">
        <w:rPr>
          <w:sz w:val="26"/>
          <w:szCs w:val="26"/>
        </w:rPr>
        <w:t xml:space="preserve">5.2. </w:t>
      </w:r>
      <w:proofErr w:type="gramStart"/>
      <w:r w:rsidRPr="006766B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422E0" w:rsidRPr="006766BA" w:rsidRDefault="00F422E0" w:rsidP="00F422E0">
      <w:pPr>
        <w:ind w:firstLine="709"/>
        <w:jc w:val="both"/>
        <w:rPr>
          <w:sz w:val="26"/>
          <w:szCs w:val="26"/>
        </w:rPr>
      </w:pPr>
      <w:r w:rsidRPr="006766BA">
        <w:rPr>
          <w:sz w:val="26"/>
          <w:szCs w:val="26"/>
        </w:rPr>
        <w:t>Заявитель может обратиться с жалобой, в том числе в следующих случаях:</w:t>
      </w:r>
    </w:p>
    <w:p w:rsidR="00F422E0" w:rsidRPr="006766BA" w:rsidRDefault="00F422E0" w:rsidP="00F422E0">
      <w:pPr>
        <w:ind w:firstLine="709"/>
        <w:jc w:val="both"/>
        <w:rPr>
          <w:sz w:val="26"/>
          <w:szCs w:val="26"/>
        </w:rPr>
      </w:pPr>
      <w:r w:rsidRPr="006766BA">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422E0" w:rsidRPr="006766BA" w:rsidRDefault="00F422E0" w:rsidP="00F422E0">
      <w:pPr>
        <w:ind w:firstLine="709"/>
        <w:jc w:val="both"/>
        <w:rPr>
          <w:sz w:val="26"/>
          <w:szCs w:val="26"/>
        </w:rPr>
      </w:pPr>
      <w:r w:rsidRPr="006766BA">
        <w:rPr>
          <w:sz w:val="26"/>
          <w:szCs w:val="26"/>
        </w:rPr>
        <w:t xml:space="preserve">2) нарушение срока предоставления муниципальной услуги.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w:t>
      </w:r>
      <w:r w:rsidRPr="006766BA">
        <w:rPr>
          <w:sz w:val="26"/>
          <w:szCs w:val="26"/>
        </w:rPr>
        <w:lastRenderedPageBreak/>
        <w:t xml:space="preserve">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
    <w:p w:rsidR="00F422E0" w:rsidRPr="006766BA" w:rsidRDefault="00F422E0" w:rsidP="00F422E0">
      <w:pPr>
        <w:ind w:firstLine="709"/>
        <w:jc w:val="both"/>
        <w:rPr>
          <w:sz w:val="26"/>
          <w:szCs w:val="26"/>
        </w:rPr>
      </w:pPr>
      <w:proofErr w:type="gramStart"/>
      <w:r w:rsidRPr="006766BA">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8) нарушение срока или порядка выдачи документов по результатам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proofErr w:type="gramStart"/>
      <w:r w:rsidRPr="006766B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6766BA">
        <w:rPr>
          <w:sz w:val="26"/>
          <w:szCs w:val="26"/>
        </w:rPr>
        <w:t xml:space="preserve"> </w:t>
      </w:r>
      <w:proofErr w:type="gramStart"/>
      <w:r w:rsidRPr="006766B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6766BA">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422E0" w:rsidRPr="006766BA" w:rsidRDefault="00F422E0" w:rsidP="00F422E0">
      <w:pPr>
        <w:ind w:firstLine="709"/>
        <w:jc w:val="both"/>
        <w:rPr>
          <w:sz w:val="26"/>
          <w:szCs w:val="26"/>
        </w:rPr>
      </w:pPr>
      <w:r w:rsidRPr="006766B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22E0" w:rsidRPr="006766BA" w:rsidRDefault="00F422E0" w:rsidP="00F422E0">
      <w:pPr>
        <w:ind w:firstLine="709"/>
        <w:jc w:val="both"/>
        <w:rPr>
          <w:sz w:val="26"/>
          <w:szCs w:val="26"/>
        </w:rPr>
      </w:pPr>
      <w:r w:rsidRPr="006766B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422E0" w:rsidRPr="006766BA" w:rsidRDefault="00F422E0" w:rsidP="00F422E0">
      <w:pPr>
        <w:autoSpaceDE w:val="0"/>
        <w:autoSpaceDN w:val="0"/>
        <w:adjustRightInd w:val="0"/>
        <w:ind w:firstLine="709"/>
        <w:jc w:val="both"/>
        <w:rPr>
          <w:sz w:val="26"/>
          <w:szCs w:val="26"/>
        </w:rPr>
      </w:pPr>
      <w:r w:rsidRPr="006766B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422E0" w:rsidRPr="006766BA" w:rsidRDefault="00F422E0" w:rsidP="00F422E0">
      <w:pPr>
        <w:autoSpaceDE w:val="0"/>
        <w:autoSpaceDN w:val="0"/>
        <w:adjustRightInd w:val="0"/>
        <w:ind w:firstLine="709"/>
        <w:jc w:val="both"/>
        <w:rPr>
          <w:sz w:val="26"/>
          <w:szCs w:val="26"/>
        </w:rPr>
      </w:pPr>
      <w:r w:rsidRPr="006766B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5.6. В досудебном порядке могут быть обжалованы действия (бездействие) и решения:</w:t>
      </w:r>
    </w:p>
    <w:p w:rsidR="00F422E0" w:rsidRPr="006766BA" w:rsidRDefault="00F422E0" w:rsidP="00F422E0">
      <w:pPr>
        <w:ind w:firstLine="709"/>
        <w:jc w:val="both"/>
        <w:rPr>
          <w:sz w:val="26"/>
          <w:szCs w:val="26"/>
        </w:rPr>
      </w:pPr>
      <w:r w:rsidRPr="006766BA">
        <w:rPr>
          <w:sz w:val="26"/>
          <w:szCs w:val="26"/>
        </w:rPr>
        <w:t>должностных лиц, муниципальных служащих Уполномоченного органа – руководителю администрации округа;</w:t>
      </w:r>
    </w:p>
    <w:p w:rsidR="00F422E0" w:rsidRPr="006766BA" w:rsidRDefault="00F422E0" w:rsidP="00F422E0">
      <w:pPr>
        <w:ind w:firstLine="709"/>
        <w:jc w:val="both"/>
        <w:rPr>
          <w:sz w:val="26"/>
          <w:szCs w:val="26"/>
        </w:rPr>
      </w:pPr>
      <w:r w:rsidRPr="006766BA">
        <w:rPr>
          <w:sz w:val="26"/>
          <w:szCs w:val="26"/>
        </w:rPr>
        <w:t>работника МФЦ – руководителю МФЦ;</w:t>
      </w:r>
    </w:p>
    <w:p w:rsidR="00F422E0" w:rsidRPr="006766BA" w:rsidRDefault="00F422E0" w:rsidP="00F422E0">
      <w:pPr>
        <w:ind w:firstLine="709"/>
        <w:jc w:val="both"/>
        <w:rPr>
          <w:sz w:val="26"/>
          <w:szCs w:val="26"/>
        </w:rPr>
      </w:pPr>
      <w:r w:rsidRPr="006766B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422E0" w:rsidRPr="006766BA" w:rsidRDefault="00F422E0" w:rsidP="00F422E0">
      <w:pPr>
        <w:autoSpaceDE w:val="0"/>
        <w:autoSpaceDN w:val="0"/>
        <w:adjustRightInd w:val="0"/>
        <w:ind w:firstLine="709"/>
        <w:jc w:val="both"/>
        <w:rPr>
          <w:sz w:val="26"/>
          <w:szCs w:val="26"/>
        </w:rPr>
      </w:pPr>
      <w:r w:rsidRPr="006766B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422E0" w:rsidRPr="006766BA" w:rsidRDefault="00F422E0" w:rsidP="00F422E0">
      <w:pPr>
        <w:ind w:firstLine="709"/>
        <w:jc w:val="both"/>
        <w:rPr>
          <w:sz w:val="26"/>
          <w:szCs w:val="26"/>
        </w:rPr>
      </w:pPr>
      <w:r w:rsidRPr="006766BA">
        <w:rPr>
          <w:sz w:val="26"/>
          <w:szCs w:val="26"/>
        </w:rPr>
        <w:t>5.7. Жалоба должна содержать:</w:t>
      </w:r>
    </w:p>
    <w:p w:rsidR="00F422E0" w:rsidRPr="006766BA" w:rsidRDefault="00F422E0" w:rsidP="00F422E0">
      <w:pPr>
        <w:ind w:firstLine="709"/>
        <w:jc w:val="both"/>
        <w:rPr>
          <w:sz w:val="26"/>
          <w:szCs w:val="26"/>
        </w:rPr>
      </w:pPr>
      <w:r w:rsidRPr="006766BA">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422E0" w:rsidRPr="006766BA" w:rsidRDefault="00F422E0" w:rsidP="00F422E0">
      <w:pPr>
        <w:ind w:firstLine="709"/>
        <w:jc w:val="both"/>
        <w:rPr>
          <w:sz w:val="26"/>
          <w:szCs w:val="26"/>
        </w:rPr>
      </w:pPr>
      <w:proofErr w:type="gramStart"/>
      <w:r w:rsidRPr="006766B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2E0" w:rsidRPr="006766BA" w:rsidRDefault="00F422E0" w:rsidP="00F422E0">
      <w:pPr>
        <w:ind w:firstLine="709"/>
        <w:jc w:val="both"/>
        <w:rPr>
          <w:sz w:val="26"/>
          <w:szCs w:val="26"/>
        </w:rPr>
      </w:pPr>
      <w:r w:rsidRPr="006766B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422E0" w:rsidRPr="006766BA" w:rsidRDefault="00F422E0" w:rsidP="00F422E0">
      <w:pPr>
        <w:ind w:firstLine="709"/>
        <w:jc w:val="both"/>
        <w:rPr>
          <w:sz w:val="26"/>
          <w:szCs w:val="26"/>
        </w:rPr>
      </w:pPr>
      <w:r w:rsidRPr="006766BA">
        <w:rPr>
          <w:sz w:val="26"/>
          <w:szCs w:val="26"/>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422E0" w:rsidRPr="006766BA" w:rsidRDefault="00F422E0" w:rsidP="00F422E0">
      <w:pPr>
        <w:ind w:firstLine="709"/>
        <w:jc w:val="both"/>
        <w:rPr>
          <w:sz w:val="26"/>
          <w:szCs w:val="26"/>
        </w:rPr>
      </w:pPr>
      <w:r w:rsidRPr="006766BA">
        <w:rPr>
          <w:sz w:val="26"/>
          <w:szCs w:val="26"/>
        </w:rPr>
        <w:t xml:space="preserve">5.8. </w:t>
      </w:r>
      <w:proofErr w:type="gramStart"/>
      <w:r w:rsidRPr="006766B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766BA">
        <w:rPr>
          <w:sz w:val="26"/>
          <w:szCs w:val="26"/>
        </w:rPr>
        <w:t xml:space="preserve"> также на представление дополнительных материалов в срок не более 5 дней со дня регистрации жалобы.</w:t>
      </w:r>
    </w:p>
    <w:p w:rsidR="00F422E0" w:rsidRPr="006766BA" w:rsidRDefault="00F422E0" w:rsidP="00F422E0">
      <w:pPr>
        <w:ind w:firstLine="709"/>
        <w:jc w:val="both"/>
        <w:rPr>
          <w:sz w:val="26"/>
          <w:szCs w:val="26"/>
        </w:rPr>
      </w:pPr>
      <w:r w:rsidRPr="006766BA">
        <w:rPr>
          <w:sz w:val="26"/>
          <w:szCs w:val="26"/>
        </w:rPr>
        <w:t xml:space="preserve">5.9. </w:t>
      </w:r>
      <w:proofErr w:type="gramStart"/>
      <w:r w:rsidRPr="006766B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766BA">
        <w:rPr>
          <w:sz w:val="26"/>
          <w:szCs w:val="26"/>
        </w:rPr>
        <w:t xml:space="preserve"> - в течение 5 рабочих дней со дня ее регистрации. </w:t>
      </w:r>
    </w:p>
    <w:p w:rsidR="00F422E0" w:rsidRPr="006766BA" w:rsidRDefault="00F422E0" w:rsidP="00F422E0">
      <w:pPr>
        <w:ind w:firstLine="709"/>
        <w:jc w:val="both"/>
        <w:rPr>
          <w:sz w:val="26"/>
          <w:szCs w:val="26"/>
        </w:rPr>
      </w:pPr>
      <w:r w:rsidRPr="006766BA">
        <w:rPr>
          <w:sz w:val="26"/>
          <w:szCs w:val="26"/>
        </w:rPr>
        <w:t>5.10. Случаи отказа в удовлетворении жалобы:</w:t>
      </w:r>
    </w:p>
    <w:p w:rsidR="00F422E0" w:rsidRPr="006766BA" w:rsidRDefault="00F422E0" w:rsidP="00F422E0">
      <w:pPr>
        <w:ind w:firstLine="709"/>
        <w:jc w:val="both"/>
        <w:rPr>
          <w:sz w:val="26"/>
          <w:szCs w:val="26"/>
        </w:rPr>
      </w:pPr>
      <w:r w:rsidRPr="006766BA">
        <w:rPr>
          <w:sz w:val="26"/>
          <w:szCs w:val="26"/>
        </w:rPr>
        <w:t>а) отсутствие нарушения порядка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б) наличие вступившего в законную силу решения суда, арбитражного суда по жалобе о том же предмете и по тем же основаниям;</w:t>
      </w:r>
    </w:p>
    <w:p w:rsidR="00F422E0" w:rsidRPr="006766BA" w:rsidRDefault="00F422E0" w:rsidP="00F422E0">
      <w:pPr>
        <w:ind w:firstLine="709"/>
        <w:jc w:val="both"/>
        <w:rPr>
          <w:sz w:val="26"/>
          <w:szCs w:val="26"/>
        </w:rPr>
      </w:pPr>
      <w:r w:rsidRPr="006766B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422E0" w:rsidRPr="006766BA" w:rsidRDefault="00F422E0" w:rsidP="00F422E0">
      <w:pPr>
        <w:ind w:firstLine="709"/>
        <w:jc w:val="both"/>
        <w:rPr>
          <w:sz w:val="26"/>
          <w:szCs w:val="26"/>
        </w:rPr>
      </w:pPr>
      <w:r w:rsidRPr="006766BA">
        <w:rPr>
          <w:sz w:val="26"/>
          <w:szCs w:val="26"/>
        </w:rPr>
        <w:t>г) наличие решения по жалобе, принятого ранее в отношении того же заявителя и по тому же предмету жалобы.</w:t>
      </w:r>
    </w:p>
    <w:p w:rsidR="00F422E0" w:rsidRPr="006766BA" w:rsidRDefault="00F422E0" w:rsidP="00F422E0">
      <w:pPr>
        <w:ind w:firstLine="709"/>
        <w:jc w:val="both"/>
        <w:rPr>
          <w:sz w:val="26"/>
          <w:szCs w:val="26"/>
        </w:rPr>
      </w:pPr>
      <w:r w:rsidRPr="006766BA">
        <w:rPr>
          <w:sz w:val="26"/>
          <w:szCs w:val="26"/>
        </w:rPr>
        <w:t>5.11. По результатам рассмотрения жалобы принимается одно из следующих решений:</w:t>
      </w:r>
    </w:p>
    <w:p w:rsidR="00F422E0" w:rsidRPr="006766BA" w:rsidRDefault="00F422E0" w:rsidP="00F422E0">
      <w:pPr>
        <w:ind w:firstLine="709"/>
        <w:jc w:val="both"/>
        <w:rPr>
          <w:sz w:val="26"/>
          <w:szCs w:val="26"/>
        </w:rPr>
      </w:pPr>
      <w:proofErr w:type="gramStart"/>
      <w:r w:rsidRPr="006766B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p>
    <w:p w:rsidR="00F422E0" w:rsidRPr="006766BA" w:rsidRDefault="00F422E0" w:rsidP="00F422E0">
      <w:pPr>
        <w:ind w:firstLine="709"/>
        <w:jc w:val="both"/>
        <w:rPr>
          <w:sz w:val="26"/>
          <w:szCs w:val="26"/>
        </w:rPr>
      </w:pPr>
      <w:r w:rsidRPr="006766BA">
        <w:rPr>
          <w:sz w:val="26"/>
          <w:szCs w:val="26"/>
        </w:rPr>
        <w:t>в удовлетворении жалобы отказывается.</w:t>
      </w:r>
    </w:p>
    <w:p w:rsidR="00F422E0" w:rsidRPr="006766BA" w:rsidRDefault="00F422E0" w:rsidP="00F422E0">
      <w:pPr>
        <w:ind w:firstLine="709"/>
        <w:jc w:val="both"/>
        <w:rPr>
          <w:sz w:val="26"/>
          <w:szCs w:val="26"/>
        </w:rPr>
      </w:pPr>
      <w:r w:rsidRPr="006766B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2E0" w:rsidRPr="006766BA" w:rsidRDefault="00F422E0" w:rsidP="00F422E0">
      <w:pPr>
        <w:ind w:firstLine="709"/>
        <w:jc w:val="both"/>
        <w:rPr>
          <w:sz w:val="26"/>
          <w:szCs w:val="26"/>
        </w:rPr>
      </w:pPr>
      <w:r w:rsidRPr="006766BA">
        <w:rPr>
          <w:sz w:val="26"/>
          <w:szCs w:val="26"/>
        </w:rPr>
        <w:t>5.13.</w:t>
      </w:r>
      <w:bookmarkStart w:id="1" w:name="Par0"/>
      <w:bookmarkEnd w:id="1"/>
      <w:r w:rsidRPr="006766BA">
        <w:rPr>
          <w:sz w:val="26"/>
          <w:szCs w:val="26"/>
        </w:rPr>
        <w:t xml:space="preserve"> </w:t>
      </w:r>
      <w:proofErr w:type="gramStart"/>
      <w:r w:rsidRPr="006766BA">
        <w:rPr>
          <w:sz w:val="26"/>
          <w:szCs w:val="26"/>
        </w:rPr>
        <w:t xml:space="preserve">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w:t>
      </w:r>
      <w:r w:rsidRPr="006766BA">
        <w:rPr>
          <w:sz w:val="26"/>
          <w:szCs w:val="26"/>
        </w:rPr>
        <w:lastRenderedPageBreak/>
        <w:t>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766B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422E0" w:rsidRPr="006766BA" w:rsidRDefault="00F422E0" w:rsidP="00F422E0">
      <w:pPr>
        <w:ind w:firstLine="709"/>
        <w:jc w:val="both"/>
        <w:rPr>
          <w:sz w:val="26"/>
          <w:szCs w:val="26"/>
        </w:rPr>
      </w:pPr>
      <w:r w:rsidRPr="006766BA">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2E0" w:rsidRPr="006766BA" w:rsidRDefault="00F422E0" w:rsidP="00F422E0">
      <w:pPr>
        <w:ind w:firstLine="709"/>
        <w:jc w:val="both"/>
        <w:rPr>
          <w:sz w:val="26"/>
          <w:szCs w:val="26"/>
        </w:rPr>
      </w:pPr>
      <w:r w:rsidRPr="006766BA">
        <w:rPr>
          <w:sz w:val="26"/>
          <w:szCs w:val="26"/>
        </w:rPr>
        <w:t xml:space="preserve">5.15. В случае установления в ходе или по результатам </w:t>
      </w:r>
      <w:proofErr w:type="gramStart"/>
      <w:r w:rsidRPr="006766BA">
        <w:rPr>
          <w:sz w:val="26"/>
          <w:szCs w:val="26"/>
        </w:rPr>
        <w:t>рассмотрения жалобы признаков состава административного правонарушения</w:t>
      </w:r>
      <w:proofErr w:type="gramEnd"/>
      <w:r w:rsidRPr="006766B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2E0" w:rsidRPr="00F414C7" w:rsidRDefault="00F422E0" w:rsidP="00F422E0">
      <w:pPr>
        <w:rPr>
          <w:rFonts w:eastAsia="Calibri"/>
          <w:iCs/>
          <w:sz w:val="28"/>
          <w:szCs w:val="28"/>
          <w:highlight w:val="yellow"/>
        </w:rPr>
        <w:sectPr w:rsidR="00F422E0" w:rsidRPr="00F414C7" w:rsidSect="00B848B6">
          <w:headerReference w:type="default" r:id="rId9"/>
          <w:pgSz w:w="11906" w:h="16838"/>
          <w:pgMar w:top="1134" w:right="567" w:bottom="1134" w:left="1701" w:header="720" w:footer="720" w:gutter="0"/>
          <w:pgNumType w:start="1"/>
          <w:cols w:space="720"/>
          <w:docGrid w:linePitch="326"/>
        </w:sectPr>
      </w:pP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lastRenderedPageBreak/>
        <w:t>Приложение 1</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6B7A4D">
      <w:pPr>
        <w:pStyle w:val="ConsPlusNormal"/>
        <w:jc w:val="right"/>
        <w:rPr>
          <w:rFonts w:ascii="Times New Roman" w:hAnsi="Times New Roman"/>
          <w:sz w:val="26"/>
          <w:szCs w:val="26"/>
        </w:rPr>
      </w:pPr>
      <w:r w:rsidRPr="00177BE1">
        <w:rPr>
          <w:rFonts w:ascii="Times New Roman" w:hAnsi="Times New Roman"/>
          <w:sz w:val="26"/>
          <w:szCs w:val="26"/>
        </w:rPr>
        <w:t xml:space="preserve">                                                                         от </w:t>
      </w:r>
      <w:r w:rsidR="006B7A4D">
        <w:rPr>
          <w:rFonts w:ascii="Times New Roman" w:hAnsi="Times New Roman"/>
          <w:sz w:val="26"/>
          <w:szCs w:val="26"/>
        </w:rPr>
        <w:t>20.11.2023 № 1760</w:t>
      </w:r>
      <w:r w:rsidRPr="00177BE1">
        <w:rPr>
          <w:rFonts w:ascii="Times New Roman" w:hAnsi="Times New Roman"/>
          <w:sz w:val="26"/>
          <w:szCs w:val="26"/>
        </w:rPr>
        <w:t xml:space="preserve">                                                       </w:t>
      </w: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ind w:firstLine="709"/>
        <w:jc w:val="both"/>
        <w:rPr>
          <w:sz w:val="26"/>
          <w:szCs w:val="26"/>
        </w:rPr>
      </w:pPr>
      <w:r w:rsidRPr="00177BE1">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 xml:space="preserve">Почтовый адрес МФЦ: 161140, Вологодская область, </w:t>
      </w:r>
      <w:proofErr w:type="spellStart"/>
      <w:r w:rsidRPr="00177BE1">
        <w:rPr>
          <w:sz w:val="26"/>
          <w:szCs w:val="26"/>
        </w:rPr>
        <w:t>Усть-Кубинский</w:t>
      </w:r>
      <w:proofErr w:type="spellEnd"/>
      <w:r w:rsidRPr="00177BE1">
        <w:rPr>
          <w:sz w:val="26"/>
          <w:szCs w:val="26"/>
        </w:rPr>
        <w:t xml:space="preserve"> округ, с</w:t>
      </w:r>
      <w:proofErr w:type="gramStart"/>
      <w:r w:rsidRPr="00177BE1">
        <w:rPr>
          <w:sz w:val="26"/>
          <w:szCs w:val="26"/>
        </w:rPr>
        <w:t>.У</w:t>
      </w:r>
      <w:proofErr w:type="gramEnd"/>
      <w:r w:rsidRPr="00177BE1">
        <w:rPr>
          <w:sz w:val="26"/>
          <w:szCs w:val="26"/>
        </w:rPr>
        <w:t>стье, ул.Октябрьская, д.4.</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Телефон/факс МФЦ: (81753)2-10-67/(81753)2-11-82.</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u w:val="single"/>
        </w:rPr>
      </w:pPr>
      <w:r w:rsidRPr="00177BE1">
        <w:rPr>
          <w:sz w:val="26"/>
          <w:szCs w:val="26"/>
        </w:rPr>
        <w:t xml:space="preserve">Адрес электронной почты МФЦ: </w:t>
      </w:r>
      <w:proofErr w:type="spellStart"/>
      <w:r w:rsidRPr="00177BE1">
        <w:rPr>
          <w:sz w:val="26"/>
          <w:szCs w:val="26"/>
          <w:u w:val="single"/>
          <w:lang w:val="en-US"/>
        </w:rPr>
        <w:t>mfts</w:t>
      </w:r>
      <w:proofErr w:type="spellEnd"/>
      <w:r w:rsidRPr="00177BE1">
        <w:rPr>
          <w:sz w:val="26"/>
          <w:szCs w:val="26"/>
          <w:u w:val="single"/>
        </w:rPr>
        <w:t>.</w:t>
      </w:r>
      <w:proofErr w:type="spellStart"/>
      <w:r w:rsidRPr="00177BE1">
        <w:rPr>
          <w:sz w:val="26"/>
          <w:szCs w:val="26"/>
          <w:u w:val="single"/>
          <w:lang w:val="en-US"/>
        </w:rPr>
        <w:t>uste</w:t>
      </w:r>
      <w:proofErr w:type="spellEnd"/>
      <w:r w:rsidRPr="00177BE1">
        <w:rPr>
          <w:sz w:val="26"/>
          <w:szCs w:val="26"/>
          <w:u w:val="single"/>
        </w:rPr>
        <w:t>@</w:t>
      </w:r>
      <w:r w:rsidRPr="00177BE1">
        <w:rPr>
          <w:sz w:val="26"/>
          <w:szCs w:val="26"/>
          <w:u w:val="single"/>
          <w:lang w:val="en-US"/>
        </w:rPr>
        <w:t>mail</w:t>
      </w:r>
      <w:r w:rsidRPr="00177BE1">
        <w:rPr>
          <w:sz w:val="26"/>
          <w:szCs w:val="26"/>
          <w:u w:val="single"/>
        </w:rPr>
        <w:t>.</w:t>
      </w:r>
      <w:proofErr w:type="spellStart"/>
      <w:r w:rsidRPr="00177BE1">
        <w:rPr>
          <w:sz w:val="26"/>
          <w:szCs w:val="26"/>
          <w:u w:val="single"/>
          <w:lang w:val="en-US"/>
        </w:rPr>
        <w:t>ru</w:t>
      </w:r>
      <w:proofErr w:type="spellEnd"/>
      <w:r w:rsidRPr="00177BE1">
        <w:rPr>
          <w:sz w:val="26"/>
          <w:szCs w:val="26"/>
          <w:u w:val="single"/>
        </w:rPr>
        <w:t>.</w:t>
      </w:r>
    </w:p>
    <w:p w:rsidR="00F422E0" w:rsidRPr="00177BE1" w:rsidRDefault="00F422E0" w:rsidP="00F422E0">
      <w:pPr>
        <w:ind w:firstLine="709"/>
        <w:jc w:val="both"/>
        <w:rPr>
          <w:sz w:val="26"/>
          <w:szCs w:val="26"/>
          <w:u w:val="single"/>
        </w:rPr>
      </w:pPr>
    </w:p>
    <w:p w:rsidR="00F422E0" w:rsidRPr="00177BE1" w:rsidRDefault="00F422E0" w:rsidP="00F422E0">
      <w:pPr>
        <w:tabs>
          <w:tab w:val="left" w:pos="851"/>
        </w:tabs>
        <w:ind w:firstLine="709"/>
        <w:jc w:val="both"/>
        <w:rPr>
          <w:sz w:val="26"/>
          <w:szCs w:val="26"/>
        </w:rPr>
      </w:pPr>
      <w:r w:rsidRPr="00177BE1">
        <w:rPr>
          <w:sz w:val="26"/>
          <w:szCs w:val="26"/>
        </w:rPr>
        <w:t>График работы МФЦ:</w:t>
      </w:r>
    </w:p>
    <w:p w:rsidR="00F422E0" w:rsidRPr="00177BE1" w:rsidRDefault="00F422E0" w:rsidP="00F422E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(по предварительной записи до 20.00)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13.00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 xml:space="preserve">Выходной </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9.00-16.00 (без обеда)</w:t>
            </w:r>
          </w:p>
        </w:tc>
      </w:tr>
    </w:tbl>
    <w:p w:rsidR="00F422E0" w:rsidRPr="00F414C7" w:rsidRDefault="00F422E0" w:rsidP="00F422E0">
      <w:pPr>
        <w:rPr>
          <w:rStyle w:val="s10"/>
          <w:highlight w:val="yellow"/>
        </w:rPr>
      </w:pPr>
    </w:p>
    <w:p w:rsidR="00F422E0" w:rsidRPr="00F414C7" w:rsidRDefault="00F422E0" w:rsidP="00F422E0">
      <w:pPr>
        <w:rPr>
          <w:rStyle w:val="s10"/>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177BE1" w:rsidRDefault="00F422E0" w:rsidP="00F422E0">
      <w:pPr>
        <w:autoSpaceDE w:val="0"/>
        <w:autoSpaceDN w:val="0"/>
        <w:adjustRightInd w:val="0"/>
        <w:jc w:val="right"/>
        <w:rPr>
          <w:sz w:val="26"/>
          <w:szCs w:val="26"/>
        </w:rPr>
      </w:pPr>
      <w:r w:rsidRPr="00177BE1">
        <w:rPr>
          <w:sz w:val="26"/>
          <w:szCs w:val="26"/>
        </w:rPr>
        <w:lastRenderedPageBreak/>
        <w:t>Приложение 2</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6B7A4D">
      <w:pPr>
        <w:pStyle w:val="ConsPlusNormal"/>
        <w:jc w:val="right"/>
        <w:rPr>
          <w:rFonts w:ascii="Times New Roman" w:hAnsi="Times New Roman"/>
          <w:sz w:val="26"/>
          <w:szCs w:val="26"/>
        </w:rPr>
      </w:pPr>
      <w:r w:rsidRPr="00177BE1">
        <w:rPr>
          <w:rFonts w:ascii="Times New Roman" w:hAnsi="Times New Roman"/>
          <w:sz w:val="26"/>
          <w:szCs w:val="26"/>
        </w:rPr>
        <w:t xml:space="preserve">                                                                         от </w:t>
      </w:r>
      <w:r w:rsidR="006B7A4D">
        <w:rPr>
          <w:rFonts w:ascii="Times New Roman" w:hAnsi="Times New Roman"/>
          <w:sz w:val="26"/>
          <w:szCs w:val="26"/>
        </w:rPr>
        <w:t>20.11.2023 № 1760</w:t>
      </w:r>
      <w:r w:rsidRPr="00177BE1">
        <w:rPr>
          <w:rFonts w:ascii="Times New Roman" w:hAnsi="Times New Roman"/>
          <w:sz w:val="26"/>
          <w:szCs w:val="26"/>
        </w:rPr>
        <w:t xml:space="preserve">                                                   </w:t>
      </w:r>
    </w:p>
    <w:p w:rsidR="00F422E0" w:rsidRPr="00F414C7" w:rsidRDefault="00F422E0" w:rsidP="00F422E0">
      <w:pPr>
        <w:autoSpaceDE w:val="0"/>
        <w:autoSpaceDN w:val="0"/>
        <w:adjustRightInd w:val="0"/>
        <w:outlineLvl w:val="0"/>
        <w:rPr>
          <w:sz w:val="28"/>
          <w:szCs w:val="28"/>
          <w:highlight w:val="yellow"/>
        </w:rPr>
      </w:pPr>
    </w:p>
    <w:p w:rsidR="00F422E0" w:rsidRDefault="00F422E0" w:rsidP="00F422E0">
      <w:pPr>
        <w:ind w:left="4820"/>
        <w:rPr>
          <w:sz w:val="26"/>
        </w:rPr>
      </w:pPr>
    </w:p>
    <w:p w:rsidR="00F422E0" w:rsidRDefault="00F422E0" w:rsidP="00F422E0">
      <w:pPr>
        <w:ind w:left="4820"/>
        <w:rPr>
          <w:sz w:val="26"/>
        </w:rPr>
      </w:pPr>
      <w:r>
        <w:rPr>
          <w:sz w:val="28"/>
        </w:rPr>
        <w:t xml:space="preserve">В </w:t>
      </w:r>
      <w:r>
        <w:rPr>
          <w:sz w:val="26"/>
        </w:rPr>
        <w:t>________________________________</w:t>
      </w:r>
    </w:p>
    <w:p w:rsidR="00F422E0" w:rsidRDefault="00F422E0" w:rsidP="00F422E0">
      <w:pPr>
        <w:ind w:left="4820"/>
        <w:rPr>
          <w:sz w:val="20"/>
        </w:rPr>
      </w:pPr>
      <w:r>
        <w:rPr>
          <w:sz w:val="20"/>
        </w:rPr>
        <w:t>наименование муниципального образования</w:t>
      </w:r>
    </w:p>
    <w:p w:rsidR="00F422E0" w:rsidRDefault="00F422E0" w:rsidP="00F422E0">
      <w:pPr>
        <w:ind w:left="4820"/>
        <w:rPr>
          <w:sz w:val="26"/>
        </w:rPr>
      </w:pPr>
    </w:p>
    <w:p w:rsidR="00F422E0" w:rsidRDefault="00F422E0" w:rsidP="00F422E0">
      <w:pPr>
        <w:ind w:left="4820"/>
        <w:rPr>
          <w:sz w:val="26"/>
        </w:rPr>
      </w:pPr>
      <w:r>
        <w:rPr>
          <w:sz w:val="28"/>
        </w:rPr>
        <w:t>О</w:t>
      </w:r>
      <w:r>
        <w:rPr>
          <w:sz w:val="26"/>
        </w:rPr>
        <w:t>т _______________________________</w:t>
      </w:r>
    </w:p>
    <w:p w:rsidR="00F422E0" w:rsidRDefault="00F422E0" w:rsidP="00F422E0">
      <w:pPr>
        <w:ind w:left="4820"/>
        <w:rPr>
          <w:sz w:val="26"/>
        </w:rPr>
      </w:pPr>
      <w:r>
        <w:rPr>
          <w:sz w:val="20"/>
        </w:rPr>
        <w:t>(фамилия, имя, отчество - для физических лиц, для индивидуальных предпринимателей)</w:t>
      </w:r>
    </w:p>
    <w:p w:rsidR="00F422E0" w:rsidRDefault="00F422E0" w:rsidP="00F422E0">
      <w:pPr>
        <w:ind w:left="4820"/>
        <w:rPr>
          <w:sz w:val="26"/>
        </w:rPr>
      </w:pPr>
    </w:p>
    <w:p w:rsidR="00F422E0" w:rsidRDefault="00F422E0" w:rsidP="00F422E0">
      <w:pPr>
        <w:ind w:left="4820"/>
        <w:rPr>
          <w:sz w:val="26"/>
        </w:rPr>
      </w:pPr>
      <w:r>
        <w:rPr>
          <w:sz w:val="26"/>
        </w:rPr>
        <w:t>_________________________________</w:t>
      </w:r>
    </w:p>
    <w:p w:rsidR="00F422E0" w:rsidRDefault="00F422E0" w:rsidP="00F422E0">
      <w:pPr>
        <w:ind w:left="4820"/>
        <w:rPr>
          <w:sz w:val="26"/>
        </w:rPr>
      </w:pPr>
      <w:r>
        <w:rPr>
          <w:sz w:val="20"/>
        </w:rPr>
        <w:t>(полное наименование организации - для юридических лиц)</w:t>
      </w:r>
    </w:p>
    <w:p w:rsidR="00F422E0" w:rsidRDefault="00F422E0" w:rsidP="00F422E0">
      <w:pPr>
        <w:ind w:left="3969"/>
        <w:jc w:val="both"/>
        <w:rPr>
          <w:sz w:val="28"/>
        </w:rPr>
      </w:pPr>
      <w:r>
        <w:rPr>
          <w:sz w:val="28"/>
        </w:rPr>
        <w:t xml:space="preserve">           адрес: ___________________________</w:t>
      </w:r>
    </w:p>
    <w:p w:rsidR="00F422E0" w:rsidRDefault="00F422E0" w:rsidP="00F422E0">
      <w:pPr>
        <w:ind w:left="3969"/>
        <w:jc w:val="both"/>
        <w:rPr>
          <w:sz w:val="28"/>
        </w:rPr>
      </w:pPr>
    </w:p>
    <w:p w:rsidR="00F422E0" w:rsidRDefault="00F422E0" w:rsidP="00F422E0">
      <w:pPr>
        <w:widowControl w:val="0"/>
        <w:jc w:val="both"/>
        <w:rPr>
          <w:sz w:val="26"/>
        </w:rPr>
      </w:pPr>
      <w:r>
        <w:rPr>
          <w:sz w:val="28"/>
        </w:rPr>
        <w:t xml:space="preserve">                                                                    телефон: 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Заявка</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both"/>
        <w:rPr>
          <w:spacing w:val="2"/>
          <w:sz w:val="28"/>
        </w:rPr>
      </w:pPr>
      <w:r>
        <w:rPr>
          <w:color w:val="000000"/>
          <w:spacing w:val="2"/>
        </w:rPr>
        <w:t>Заявитель</w:t>
      </w:r>
      <w:r>
        <w:rPr>
          <w:color w:val="000000"/>
          <w:spacing w:val="2"/>
          <w:sz w:val="26"/>
        </w:rPr>
        <w:t>_</w:t>
      </w:r>
      <w:r>
        <w:rPr>
          <w:color w:val="000000"/>
          <w:spacing w:val="2"/>
          <w:sz w:val="28"/>
        </w:rPr>
        <w:t>______________________________________________________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 xml:space="preserve">для юридических лиц – полное наименование и </w:t>
      </w:r>
      <w:proofErr w:type="gramStart"/>
      <w:r>
        <w:rPr>
          <w:color w:val="000000"/>
          <w:spacing w:val="2"/>
          <w:sz w:val="18"/>
        </w:rPr>
        <w:t>основной</w:t>
      </w:r>
      <w:proofErr w:type="gramEnd"/>
      <w:r>
        <w:rPr>
          <w:color w:val="000000"/>
          <w:spacing w:val="2"/>
          <w:sz w:val="18"/>
        </w:rPr>
        <w:t xml:space="preserve"> государственный регистрационный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номер записи в Едином государственном реестре юридических лиц, фактический адрес</w:t>
      </w:r>
    </w:p>
    <w:p w:rsidR="00F422E0" w:rsidRDefault="00F422E0" w:rsidP="00F422E0">
      <w:pPr>
        <w:widowControl w:val="0"/>
        <w:tabs>
          <w:tab w:val="left" w:pos="284"/>
          <w:tab w:val="left" w:pos="426"/>
          <w:tab w:val="left" w:pos="709"/>
          <w:tab w:val="left" w:pos="1316"/>
        </w:tabs>
        <w:spacing w:line="307" w:lineRule="exact"/>
        <w:ind w:right="240"/>
        <w:jc w:val="both"/>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 xml:space="preserve">для индивидуальных предпринимателей – фамилия, имя, отчество (при наличии), </w:t>
      </w:r>
      <w:proofErr w:type="gramStart"/>
      <w:r>
        <w:rPr>
          <w:color w:val="000000"/>
          <w:spacing w:val="2"/>
          <w:sz w:val="18"/>
        </w:rPr>
        <w:t>основной</w:t>
      </w:r>
      <w:proofErr w:type="gramEnd"/>
      <w:r>
        <w:rPr>
          <w:color w:val="000000"/>
          <w:spacing w:val="2"/>
          <w:sz w:val="18"/>
        </w:rPr>
        <w:t xml:space="preserve"> государственный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F422E0" w:rsidRDefault="00F422E0" w:rsidP="00F422E0">
      <w:pPr>
        <w:widowControl w:val="0"/>
        <w:tabs>
          <w:tab w:val="left" w:pos="426"/>
          <w:tab w:val="left" w:pos="1172"/>
        </w:tabs>
        <w:ind w:left="20" w:right="340" w:hanging="20"/>
        <w:jc w:val="both"/>
        <w:rPr>
          <w:spacing w:val="2"/>
          <w:sz w:val="28"/>
        </w:rPr>
      </w:pPr>
      <w:r>
        <w:rPr>
          <w:color w:val="000000"/>
          <w:spacing w:val="2"/>
          <w:sz w:val="28"/>
        </w:rPr>
        <w:t>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адрес регистрации по месту жительства ______________________________________________________________________________________</w:t>
      </w:r>
    </w:p>
    <w:p w:rsidR="00F422E0" w:rsidRDefault="00F422E0" w:rsidP="00F422E0">
      <w:pPr>
        <w:widowControl w:val="0"/>
        <w:tabs>
          <w:tab w:val="left" w:pos="426"/>
          <w:tab w:val="left" w:pos="1172"/>
        </w:tabs>
        <w:ind w:left="20" w:right="340" w:hanging="20"/>
        <w:rPr>
          <w:spacing w:val="2"/>
          <w:sz w:val="28"/>
        </w:rPr>
      </w:pPr>
      <w:r>
        <w:rPr>
          <w:color w:val="000000"/>
          <w:spacing w:val="2"/>
          <w:sz w:val="28"/>
        </w:rPr>
        <w:t>_____________________________________________________________</w:t>
      </w:r>
    </w:p>
    <w:p w:rsidR="00F422E0" w:rsidRDefault="00F422E0" w:rsidP="00F422E0">
      <w:pPr>
        <w:widowControl w:val="0"/>
        <w:tabs>
          <w:tab w:val="left" w:pos="426"/>
          <w:tab w:val="left" w:pos="1172"/>
        </w:tabs>
        <w:ind w:right="340"/>
        <w:jc w:val="center"/>
        <w:rPr>
          <w:spacing w:val="2"/>
          <w:sz w:val="28"/>
        </w:rPr>
      </w:pPr>
      <w:r>
        <w:rPr>
          <w:color w:val="000000"/>
          <w:spacing w:val="2"/>
          <w:sz w:val="18"/>
        </w:rPr>
        <w:t xml:space="preserve">для физических лиц – фамилия, имя, отчество (при наличии), серия, номер и дата выдачи паспорта или иного </w:t>
      </w:r>
      <w:r>
        <w:rPr>
          <w:color w:val="000000"/>
          <w:spacing w:val="2"/>
          <w:sz w:val="28"/>
        </w:rPr>
        <w:t>_____________________________________________________________</w:t>
      </w:r>
    </w:p>
    <w:p w:rsidR="00F422E0" w:rsidRDefault="00F422E0" w:rsidP="00F422E0">
      <w:pPr>
        <w:widowControl w:val="0"/>
        <w:tabs>
          <w:tab w:val="left" w:pos="426"/>
          <w:tab w:val="left" w:pos="1172"/>
        </w:tabs>
        <w:ind w:left="-20" w:right="340"/>
        <w:jc w:val="center"/>
        <w:rPr>
          <w:spacing w:val="2"/>
          <w:sz w:val="18"/>
        </w:rPr>
      </w:pPr>
      <w:r>
        <w:rPr>
          <w:color w:val="000000"/>
          <w:spacing w:val="2"/>
          <w:sz w:val="18"/>
        </w:rPr>
        <w:t>документа, удостоверяющего личность в соответствии с законодательством Российской Федерации,</w:t>
      </w:r>
    </w:p>
    <w:p w:rsidR="00F422E0" w:rsidRDefault="00F422E0" w:rsidP="00F422E0">
      <w:pPr>
        <w:widowControl w:val="0"/>
        <w:tabs>
          <w:tab w:val="left" w:pos="426"/>
          <w:tab w:val="left" w:pos="1172"/>
        </w:tabs>
        <w:ind w:left="-20" w:right="340"/>
        <w:jc w:val="center"/>
        <w:rPr>
          <w:spacing w:val="2"/>
          <w:sz w:val="18"/>
        </w:rPr>
      </w:pPr>
      <w:r>
        <w:rPr>
          <w:color w:val="000000"/>
          <w:spacing w:val="2"/>
          <w:sz w:val="28"/>
        </w:rPr>
        <w:t>_____________________________________________________________</w:t>
      </w:r>
      <w:r>
        <w:rPr>
          <w:color w:val="000000"/>
          <w:spacing w:val="2"/>
          <w:sz w:val="18"/>
        </w:rPr>
        <w:t xml:space="preserve"> </w:t>
      </w:r>
    </w:p>
    <w:p w:rsidR="00F422E0" w:rsidRDefault="00F422E0" w:rsidP="00F422E0">
      <w:pPr>
        <w:widowControl w:val="0"/>
        <w:tabs>
          <w:tab w:val="left" w:pos="426"/>
          <w:tab w:val="left" w:pos="1172"/>
        </w:tabs>
        <w:ind w:left="-20" w:right="340"/>
        <w:jc w:val="center"/>
        <w:rPr>
          <w:spacing w:val="2"/>
          <w:sz w:val="28"/>
        </w:rPr>
      </w:pPr>
      <w:r>
        <w:rPr>
          <w:color w:val="000000"/>
          <w:spacing w:val="2"/>
          <w:sz w:val="18"/>
        </w:rPr>
        <w:t xml:space="preserve">адрес регистрации по месту жительства, контактные данные </w:t>
      </w:r>
      <w:r>
        <w:rPr>
          <w:color w:val="000000"/>
          <w:spacing w:val="2"/>
          <w:sz w:val="28"/>
        </w:rPr>
        <w:t>____________________________________________________________</w:t>
      </w:r>
    </w:p>
    <w:p w:rsidR="00F422E0" w:rsidRDefault="00F422E0" w:rsidP="00F422E0">
      <w:pPr>
        <w:widowControl w:val="0"/>
        <w:tabs>
          <w:tab w:val="left" w:pos="426"/>
          <w:tab w:val="left" w:pos="1172"/>
        </w:tabs>
        <w:ind w:left="-20" w:right="340"/>
        <w:jc w:val="center"/>
        <w:rPr>
          <w:spacing w:val="2"/>
          <w:sz w:val="28"/>
        </w:rPr>
      </w:pPr>
    </w:p>
    <w:p w:rsidR="00F422E0" w:rsidRDefault="00F422E0" w:rsidP="00F422E0">
      <w:pPr>
        <w:widowControl w:val="0"/>
        <w:tabs>
          <w:tab w:val="left" w:pos="426"/>
          <w:tab w:val="left" w:pos="1172"/>
        </w:tabs>
        <w:ind w:left="-20" w:right="340" w:firstLine="729"/>
        <w:jc w:val="both"/>
        <w:rPr>
          <w:spacing w:val="2"/>
        </w:rPr>
      </w:pPr>
      <w:r>
        <w:rPr>
          <w:color w:val="000000"/>
          <w:spacing w:val="2"/>
        </w:rPr>
        <w:t>Прошу включить место (площадку) накопления твердых коммунальных отходов, расположенное на территории _________________________________________________</w:t>
      </w:r>
    </w:p>
    <w:p w:rsidR="00F422E0" w:rsidRDefault="00F422E0" w:rsidP="00F422E0">
      <w:pPr>
        <w:widowControl w:val="0"/>
        <w:tabs>
          <w:tab w:val="left" w:pos="426"/>
          <w:tab w:val="left" w:pos="1172"/>
        </w:tabs>
        <w:ind w:left="-20" w:right="340" w:firstLine="729"/>
        <w:jc w:val="center"/>
        <w:rPr>
          <w:spacing w:val="2"/>
          <w:sz w:val="18"/>
        </w:rPr>
      </w:pPr>
      <w:r>
        <w:rPr>
          <w:color w:val="000000"/>
          <w:spacing w:val="2"/>
          <w:sz w:val="18"/>
        </w:rPr>
        <w:t xml:space="preserve">                              указать наименование муниципального образования</w:t>
      </w:r>
    </w:p>
    <w:p w:rsidR="00F422E0" w:rsidRDefault="00F422E0" w:rsidP="00F422E0">
      <w:pPr>
        <w:widowControl w:val="0"/>
        <w:tabs>
          <w:tab w:val="left" w:pos="426"/>
          <w:tab w:val="left" w:pos="1172"/>
        </w:tabs>
        <w:ind w:left="-729" w:right="340" w:firstLine="729"/>
        <w:jc w:val="both"/>
        <w:rPr>
          <w:spacing w:val="2"/>
        </w:rPr>
      </w:pPr>
      <w:r>
        <w:rPr>
          <w:color w:val="000000"/>
          <w:spacing w:val="2"/>
        </w:rPr>
        <w:t>по адресу ___________________________________________________________________</w:t>
      </w:r>
    </w:p>
    <w:p w:rsidR="00F422E0" w:rsidRDefault="00F422E0" w:rsidP="00F422E0">
      <w:pPr>
        <w:widowControl w:val="0"/>
        <w:tabs>
          <w:tab w:val="left" w:pos="567"/>
        </w:tabs>
        <w:ind w:left="-20" w:right="340"/>
        <w:jc w:val="center"/>
        <w:rPr>
          <w:spacing w:val="2"/>
          <w:sz w:val="18"/>
        </w:rPr>
      </w:pPr>
      <w:r>
        <w:rPr>
          <w:color w:val="000000"/>
          <w:spacing w:val="2"/>
        </w:rPr>
        <w:t xml:space="preserve">                      </w:t>
      </w:r>
      <w:r>
        <w:rPr>
          <w:color w:val="000000"/>
          <w:spacing w:val="2"/>
          <w:sz w:val="18"/>
        </w:rPr>
        <w:t>(почтовый индекс, почтовый адрес)</w:t>
      </w:r>
    </w:p>
    <w:p w:rsidR="00F422E0" w:rsidRDefault="00F422E0" w:rsidP="00F422E0">
      <w:pPr>
        <w:widowControl w:val="0"/>
        <w:tabs>
          <w:tab w:val="left" w:pos="426"/>
          <w:tab w:val="left" w:pos="1172"/>
        </w:tabs>
        <w:ind w:left="-20" w:right="340"/>
        <w:jc w:val="both"/>
        <w:rPr>
          <w:spacing w:val="2"/>
        </w:rPr>
      </w:pPr>
      <w:r>
        <w:rPr>
          <w:color w:val="000000"/>
          <w:spacing w:val="2"/>
        </w:rPr>
        <w:t xml:space="preserve">__________________________________________________________________________ </w:t>
      </w:r>
    </w:p>
    <w:p w:rsidR="00F422E0" w:rsidRDefault="00F422E0" w:rsidP="00F422E0">
      <w:pPr>
        <w:widowControl w:val="0"/>
        <w:tabs>
          <w:tab w:val="left" w:pos="426"/>
          <w:tab w:val="left" w:pos="1172"/>
        </w:tabs>
        <w:ind w:left="-20" w:right="340"/>
        <w:jc w:val="both"/>
        <w:rPr>
          <w:spacing w:val="2"/>
        </w:rPr>
      </w:pPr>
      <w:r>
        <w:rPr>
          <w:color w:val="000000"/>
          <w:spacing w:val="2"/>
        </w:rPr>
        <w:t>в Реестр мест (площадок) накопления твердых коммунальных отходов</w:t>
      </w:r>
      <w:r>
        <w:rPr>
          <w:color w:val="000000"/>
        </w:rPr>
        <w:t xml:space="preserve"> </w:t>
      </w:r>
      <w:r>
        <w:rPr>
          <w:color w:val="000000"/>
          <w:spacing w:val="2"/>
        </w:rPr>
        <w:t>на территории муниципального образования ______________, для этого сообщаю следующие сведения:</w:t>
      </w:r>
    </w:p>
    <w:p w:rsidR="00F422E0" w:rsidRDefault="00F422E0" w:rsidP="00F422E0">
      <w:pPr>
        <w:widowControl w:val="0"/>
        <w:tabs>
          <w:tab w:val="left" w:pos="426"/>
          <w:tab w:val="left" w:pos="1172"/>
        </w:tabs>
        <w:ind w:left="-20" w:right="340"/>
        <w:jc w:val="both"/>
        <w:rPr>
          <w:spacing w:val="2"/>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 (площадок) накопления твердых коммунальных отходов</w:t>
      </w:r>
      <w:r>
        <w:rPr>
          <w:color w:val="000000"/>
          <w:spacing w:val="2"/>
          <w:sz w:val="18"/>
        </w:rPr>
        <w:t>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w:t>
      </w:r>
      <w:r>
        <w:rPr>
          <w:color w:val="000000"/>
          <w:spacing w:val="2"/>
          <w:sz w:val="18"/>
        </w:rPr>
        <w:t>___________________________________________________________________________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9214"/>
        </w:tabs>
        <w:ind w:left="20" w:right="282"/>
        <w:jc w:val="both"/>
        <w:rPr>
          <w:spacing w:val="-1"/>
          <w:sz w:val="26"/>
        </w:rPr>
      </w:pPr>
      <w:proofErr w:type="gramStart"/>
      <w:r>
        <w:rPr>
          <w:color w:val="000000"/>
          <w:spacing w:val="2"/>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_____________________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r>
        <w:rPr>
          <w:color w:val="000000"/>
          <w:spacing w:val="-1"/>
          <w:sz w:val="18"/>
        </w:rPr>
        <w:t>_______________________________________________________________________________________________</w:t>
      </w:r>
      <w:proofErr w:type="gramEnd"/>
    </w:p>
    <w:p w:rsidR="00F422E0" w:rsidRDefault="00F422E0" w:rsidP="00F422E0">
      <w:pPr>
        <w:jc w:val="both"/>
      </w:pPr>
    </w:p>
    <w:p w:rsidR="00F422E0" w:rsidRDefault="00F422E0" w:rsidP="00F422E0">
      <w:pPr>
        <w:jc w:val="both"/>
      </w:pPr>
      <w:r>
        <w:t>Подтверждаю подлинность и достоверность представленных сведений.</w:t>
      </w:r>
    </w:p>
    <w:p w:rsidR="00F422E0" w:rsidRDefault="00F422E0" w:rsidP="00F422E0"/>
    <w:p w:rsidR="00F422E0" w:rsidRDefault="00F422E0" w:rsidP="00F422E0">
      <w:r>
        <w:t>Способ выдачи результата предоставления услуги (</w:t>
      </w:r>
      <w:proofErr w:type="gramStart"/>
      <w:r>
        <w:t>нужное</w:t>
      </w:r>
      <w:proofErr w:type="gramEnd"/>
      <w:r>
        <w:t xml:space="preserve"> отметить):</w:t>
      </w:r>
    </w:p>
    <w:p w:rsidR="00F422E0" w:rsidRDefault="00F422E0" w:rsidP="00F422E0"/>
    <w:p w:rsidR="00F422E0" w:rsidRDefault="00F422E0" w:rsidP="00F422E0">
      <w:r>
        <w:t>лично ⁯</w:t>
      </w:r>
    </w:p>
    <w:p w:rsidR="00F422E0" w:rsidRDefault="00F422E0" w:rsidP="00F422E0">
      <w:r>
        <w:t>почтой ⁯</w:t>
      </w:r>
    </w:p>
    <w:p w:rsidR="00F422E0" w:rsidRDefault="00F422E0" w:rsidP="00F422E0">
      <w:pPr>
        <w:jc w:val="both"/>
      </w:pPr>
      <w:r>
        <w:t>электронной почтой ⁯</w:t>
      </w:r>
    </w:p>
    <w:p w:rsidR="00F422E0" w:rsidRDefault="00F422E0" w:rsidP="00F422E0">
      <w:pPr>
        <w:tabs>
          <w:tab w:val="left" w:pos="5670"/>
        </w:tabs>
        <w:jc w:val="both"/>
      </w:pPr>
    </w:p>
    <w:p w:rsidR="00F422E0" w:rsidRDefault="00F422E0" w:rsidP="00F422E0">
      <w:pPr>
        <w:tabs>
          <w:tab w:val="left" w:pos="5670"/>
        </w:tabs>
        <w:jc w:val="both"/>
      </w:pPr>
    </w:p>
    <w:p w:rsidR="00F422E0" w:rsidRDefault="00F422E0" w:rsidP="00F422E0">
      <w:pPr>
        <w:tabs>
          <w:tab w:val="left" w:pos="5670"/>
        </w:tabs>
        <w:jc w:val="both"/>
      </w:pPr>
      <w:r>
        <w:t>«___»___________20__ года</w:t>
      </w:r>
      <w:r>
        <w:rPr>
          <w:sz w:val="26"/>
        </w:rPr>
        <w:tab/>
      </w:r>
      <w:r>
        <w:t>_________________/ __________/</w:t>
      </w:r>
    </w:p>
    <w:p w:rsidR="00F422E0" w:rsidRDefault="00F422E0" w:rsidP="00F422E0">
      <w:pPr>
        <w:ind w:firstLine="284"/>
        <w:jc w:val="both"/>
      </w:pPr>
      <w:r>
        <w:rPr>
          <w:sz w:val="18"/>
        </w:rPr>
        <w:t xml:space="preserve">                                                                                                                            (подпись заявителя)</w:t>
      </w: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widowControl w:val="0"/>
        <w:jc w:val="center"/>
        <w:rPr>
          <w:sz w:val="28"/>
        </w:rPr>
      </w:pPr>
      <w:r>
        <w:rPr>
          <w:sz w:val="28"/>
        </w:rPr>
        <w:t xml:space="preserve"> </w:t>
      </w:r>
    </w:p>
    <w:p w:rsidR="00F422E0" w:rsidRPr="00F414C7" w:rsidRDefault="00F422E0" w:rsidP="00F422E0">
      <w:pPr>
        <w:ind w:left="4820"/>
        <w:rPr>
          <w:sz w:val="26"/>
          <w:szCs w:val="26"/>
          <w:highlight w:val="yellow"/>
        </w:rPr>
      </w:pPr>
    </w:p>
    <w:sectPr w:rsidR="00F422E0" w:rsidRPr="00F414C7" w:rsidSect="00B848B6">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1C" w:rsidRDefault="00AD051C" w:rsidP="00B848B6">
      <w:r>
        <w:separator/>
      </w:r>
    </w:p>
  </w:endnote>
  <w:endnote w:type="continuationSeparator" w:id="0">
    <w:p w:rsidR="00AD051C" w:rsidRDefault="00AD051C" w:rsidP="00B84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1C" w:rsidRDefault="00AD051C" w:rsidP="00B848B6">
      <w:r>
        <w:separator/>
      </w:r>
    </w:p>
  </w:footnote>
  <w:footnote w:type="continuationSeparator" w:id="0">
    <w:p w:rsidR="00AD051C" w:rsidRDefault="00AD051C" w:rsidP="00B8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01"/>
      <w:docPartObj>
        <w:docPartGallery w:val="Page Numbers (Top of Page)"/>
        <w:docPartUnique/>
      </w:docPartObj>
    </w:sdtPr>
    <w:sdtContent>
      <w:p w:rsidR="00B848B6" w:rsidRDefault="00E8759B">
        <w:pPr>
          <w:pStyle w:val="a7"/>
          <w:jc w:val="center"/>
        </w:pPr>
        <w:fldSimple w:instr=" PAGE   \* MERGEFORMAT ">
          <w:r w:rsidR="00C45959">
            <w:rPr>
              <w:noProof/>
            </w:rPr>
            <w:t>22</w:t>
          </w:r>
        </w:fldSimple>
      </w:p>
    </w:sdtContent>
  </w:sdt>
  <w:p w:rsidR="00B848B6" w:rsidRDefault="00B848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B6" w:rsidRPr="00EC16FE" w:rsidRDefault="00B848B6" w:rsidP="00B848B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422E0"/>
    <w:rsid w:val="00032D2E"/>
    <w:rsid w:val="004F67FB"/>
    <w:rsid w:val="00661804"/>
    <w:rsid w:val="00692650"/>
    <w:rsid w:val="006B7A4D"/>
    <w:rsid w:val="009B16C0"/>
    <w:rsid w:val="00A24E9C"/>
    <w:rsid w:val="00AD051C"/>
    <w:rsid w:val="00B848B6"/>
    <w:rsid w:val="00C45959"/>
    <w:rsid w:val="00E8759B"/>
    <w:rsid w:val="00F4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E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F422E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422E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F422E0"/>
    <w:rPr>
      <w:rFonts w:ascii="Arial" w:hAnsi="Arial" w:cs="Arial"/>
      <w:b/>
      <w:bCs/>
      <w:sz w:val="26"/>
      <w:szCs w:val="26"/>
      <w:lang w:val="ru-RU" w:eastAsia="ru-RU"/>
    </w:rPr>
  </w:style>
  <w:style w:type="paragraph" w:customStyle="1" w:styleId="ConsNormal">
    <w:name w:val="ConsNormal"/>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422E0"/>
    <w:rPr>
      <w:rFonts w:cs="Times New Roman"/>
      <w:color w:val="0000FF"/>
      <w:u w:val="single"/>
    </w:rPr>
  </w:style>
  <w:style w:type="character" w:customStyle="1" w:styleId="41">
    <w:name w:val="Заголовок 4 Знак1"/>
    <w:basedOn w:val="a0"/>
    <w:link w:val="4"/>
    <w:rsid w:val="00F422E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F422E0"/>
    <w:pPr>
      <w:spacing w:after="120" w:line="480" w:lineRule="auto"/>
    </w:pPr>
  </w:style>
  <w:style w:type="character" w:customStyle="1" w:styleId="20">
    <w:name w:val="Основной текст 2 Знак"/>
    <w:basedOn w:val="a0"/>
    <w:link w:val="2"/>
    <w:uiPriority w:val="99"/>
    <w:rsid w:val="00F422E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22E0"/>
    <w:pPr>
      <w:spacing w:after="120"/>
    </w:pPr>
  </w:style>
  <w:style w:type="character" w:customStyle="1" w:styleId="a5">
    <w:name w:val="Основной текст Знак"/>
    <w:basedOn w:val="a0"/>
    <w:link w:val="a4"/>
    <w:uiPriority w:val="99"/>
    <w:semiHidden/>
    <w:rsid w:val="00F422E0"/>
    <w:rPr>
      <w:rFonts w:ascii="Times New Roman" w:eastAsia="Times New Roman" w:hAnsi="Times New Roman" w:cs="Times New Roman"/>
      <w:sz w:val="24"/>
      <w:szCs w:val="24"/>
      <w:lang w:eastAsia="ru-RU"/>
    </w:rPr>
  </w:style>
  <w:style w:type="character" w:customStyle="1" w:styleId="a6">
    <w:name w:val="Знак"/>
    <w:basedOn w:val="a0"/>
    <w:rsid w:val="00F422E0"/>
    <w:rPr>
      <w:rFonts w:cs="Times New Roman"/>
      <w:sz w:val="16"/>
      <w:szCs w:val="16"/>
      <w:lang w:val="ru-RU" w:eastAsia="ru-RU"/>
    </w:rPr>
  </w:style>
  <w:style w:type="paragraph" w:customStyle="1" w:styleId="p13">
    <w:name w:val="p13"/>
    <w:basedOn w:val="a"/>
    <w:rsid w:val="00F422E0"/>
    <w:pPr>
      <w:spacing w:before="100" w:beforeAutospacing="1" w:after="100" w:afterAutospacing="1"/>
    </w:pPr>
  </w:style>
  <w:style w:type="character" w:customStyle="1" w:styleId="s3">
    <w:name w:val="s3"/>
    <w:basedOn w:val="a0"/>
    <w:rsid w:val="00F422E0"/>
  </w:style>
  <w:style w:type="character" w:customStyle="1" w:styleId="ConsPlusNormal0">
    <w:name w:val="ConsPlusNormal Знак"/>
    <w:link w:val="ConsPlusNormal"/>
    <w:locked/>
    <w:rsid w:val="00F422E0"/>
    <w:rPr>
      <w:rFonts w:ascii="Arial" w:eastAsia="Times New Roman" w:hAnsi="Arial" w:cs="Arial"/>
      <w:sz w:val="20"/>
      <w:szCs w:val="20"/>
      <w:lang w:eastAsia="ru-RU"/>
    </w:rPr>
  </w:style>
  <w:style w:type="paragraph" w:styleId="a7">
    <w:name w:val="header"/>
    <w:basedOn w:val="a"/>
    <w:link w:val="a8"/>
    <w:uiPriority w:val="99"/>
    <w:unhideWhenUsed/>
    <w:rsid w:val="00F422E0"/>
    <w:pPr>
      <w:tabs>
        <w:tab w:val="center" w:pos="4677"/>
        <w:tab w:val="right" w:pos="9355"/>
      </w:tabs>
    </w:pPr>
  </w:style>
  <w:style w:type="character" w:customStyle="1" w:styleId="a8">
    <w:name w:val="Верхний колонтитул Знак"/>
    <w:basedOn w:val="a0"/>
    <w:link w:val="a7"/>
    <w:uiPriority w:val="99"/>
    <w:rsid w:val="00F422E0"/>
    <w:rPr>
      <w:rFonts w:ascii="Times New Roman" w:eastAsia="Times New Roman" w:hAnsi="Times New Roman" w:cs="Times New Roman"/>
      <w:sz w:val="24"/>
      <w:szCs w:val="24"/>
      <w:lang w:eastAsia="ru-RU"/>
    </w:rPr>
  </w:style>
  <w:style w:type="paragraph" w:styleId="a9">
    <w:name w:val="Normal (Web)"/>
    <w:basedOn w:val="a"/>
    <w:link w:val="aa"/>
    <w:rsid w:val="00F422E0"/>
    <w:pPr>
      <w:spacing w:before="100" w:after="100"/>
    </w:pPr>
    <w:rPr>
      <w:szCs w:val="20"/>
    </w:rPr>
  </w:style>
  <w:style w:type="character" w:customStyle="1" w:styleId="aa">
    <w:name w:val="Обычный (веб) Знак"/>
    <w:basedOn w:val="a0"/>
    <w:link w:val="a9"/>
    <w:rsid w:val="00F422E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F422E0"/>
    <w:pPr>
      <w:spacing w:before="100" w:beforeAutospacing="1" w:after="100" w:afterAutospacing="1"/>
    </w:pPr>
    <w:rPr>
      <w:rFonts w:eastAsia="Calibri"/>
    </w:rPr>
  </w:style>
  <w:style w:type="character" w:customStyle="1" w:styleId="s10">
    <w:name w:val="s_10"/>
    <w:rsid w:val="00F422E0"/>
    <w:rPr>
      <w:rFonts w:cs="Times New Roman"/>
    </w:rPr>
  </w:style>
  <w:style w:type="paragraph" w:styleId="ab">
    <w:name w:val="Balloon Text"/>
    <w:basedOn w:val="a"/>
    <w:link w:val="ac"/>
    <w:uiPriority w:val="99"/>
    <w:semiHidden/>
    <w:unhideWhenUsed/>
    <w:rsid w:val="00F422E0"/>
    <w:rPr>
      <w:rFonts w:ascii="Tahoma" w:hAnsi="Tahoma" w:cs="Tahoma"/>
      <w:sz w:val="16"/>
      <w:szCs w:val="16"/>
    </w:rPr>
  </w:style>
  <w:style w:type="character" w:customStyle="1" w:styleId="ac">
    <w:name w:val="Текст выноски Знак"/>
    <w:basedOn w:val="a0"/>
    <w:link w:val="ab"/>
    <w:uiPriority w:val="99"/>
    <w:semiHidden/>
    <w:rsid w:val="00F422E0"/>
    <w:rPr>
      <w:rFonts w:ascii="Tahoma" w:eastAsia="Times New Roman" w:hAnsi="Tahoma" w:cs="Tahoma"/>
      <w:sz w:val="16"/>
      <w:szCs w:val="16"/>
      <w:lang w:eastAsia="ru-RU"/>
    </w:rPr>
  </w:style>
  <w:style w:type="paragraph" w:styleId="ad">
    <w:name w:val="footer"/>
    <w:basedOn w:val="a"/>
    <w:link w:val="ae"/>
    <w:uiPriority w:val="99"/>
    <w:semiHidden/>
    <w:unhideWhenUsed/>
    <w:rsid w:val="00B848B6"/>
    <w:pPr>
      <w:tabs>
        <w:tab w:val="center" w:pos="4677"/>
        <w:tab w:val="right" w:pos="9355"/>
      </w:tabs>
    </w:pPr>
  </w:style>
  <w:style w:type="character" w:customStyle="1" w:styleId="ae">
    <w:name w:val="Нижний колонтитул Знак"/>
    <w:basedOn w:val="a0"/>
    <w:link w:val="ad"/>
    <w:uiPriority w:val="99"/>
    <w:semiHidden/>
    <w:rsid w:val="00B848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B1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4F67FB"/>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4F67FB"/>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4F67F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9606</Words>
  <Characters>54759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2023-10-24T05:06:00Z</dcterms:created>
  <dcterms:modified xsi:type="dcterms:W3CDTF">2023-11-21T09:22:00Z</dcterms:modified>
</cp:coreProperties>
</file>