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D" w:rsidRPr="00F7167C" w:rsidRDefault="008609BD" w:rsidP="008609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BD" w:rsidRDefault="008609BD" w:rsidP="008609BD">
      <w:pPr>
        <w:jc w:val="center"/>
        <w:rPr>
          <w:sz w:val="26"/>
          <w:szCs w:val="26"/>
        </w:rPr>
      </w:pPr>
    </w:p>
    <w:p w:rsidR="008609BD" w:rsidRDefault="008609BD" w:rsidP="00860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8609BD" w:rsidRDefault="008609BD" w:rsidP="00860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609BD" w:rsidRDefault="008609BD" w:rsidP="008609BD">
      <w:pPr>
        <w:jc w:val="center"/>
        <w:rPr>
          <w:b/>
          <w:sz w:val="26"/>
          <w:szCs w:val="26"/>
        </w:rPr>
      </w:pPr>
    </w:p>
    <w:p w:rsidR="008609BD" w:rsidRDefault="008609BD" w:rsidP="00860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609BD" w:rsidRDefault="008609BD" w:rsidP="008609BD">
      <w:pPr>
        <w:jc w:val="both"/>
        <w:rPr>
          <w:sz w:val="26"/>
          <w:szCs w:val="26"/>
        </w:rPr>
      </w:pPr>
    </w:p>
    <w:p w:rsidR="008609BD" w:rsidRDefault="008609BD" w:rsidP="008609B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609BD" w:rsidRDefault="008609BD" w:rsidP="008609BD">
      <w:pPr>
        <w:jc w:val="center"/>
        <w:rPr>
          <w:sz w:val="26"/>
          <w:szCs w:val="26"/>
        </w:rPr>
      </w:pPr>
    </w:p>
    <w:p w:rsidR="008609BD" w:rsidRDefault="008609BD" w:rsidP="008609BD">
      <w:pPr>
        <w:jc w:val="both"/>
        <w:rPr>
          <w:sz w:val="26"/>
          <w:szCs w:val="26"/>
        </w:rPr>
      </w:pPr>
      <w:r w:rsidRPr="007020E6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25.10.2023</w:t>
      </w:r>
      <w:r w:rsidRPr="007020E6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7020E6">
        <w:rPr>
          <w:sz w:val="26"/>
          <w:szCs w:val="26"/>
        </w:rPr>
        <w:t xml:space="preserve">      № </w:t>
      </w:r>
      <w:r>
        <w:rPr>
          <w:sz w:val="26"/>
          <w:szCs w:val="26"/>
        </w:rPr>
        <w:t>1609</w:t>
      </w:r>
    </w:p>
    <w:p w:rsidR="008609BD" w:rsidRDefault="008609BD" w:rsidP="008609BD">
      <w:pPr>
        <w:jc w:val="both"/>
        <w:rPr>
          <w:sz w:val="26"/>
          <w:szCs w:val="26"/>
        </w:rPr>
      </w:pPr>
    </w:p>
    <w:p w:rsidR="008609BD" w:rsidRDefault="008609BD" w:rsidP="008609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условиях приватизации имущества </w:t>
      </w:r>
    </w:p>
    <w:p w:rsidR="008609BD" w:rsidRDefault="008609BD" w:rsidP="008609B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 2023 году </w:t>
      </w:r>
    </w:p>
    <w:p w:rsidR="008609BD" w:rsidRDefault="008609BD" w:rsidP="008609BD">
      <w:pPr>
        <w:jc w:val="center"/>
        <w:rPr>
          <w:sz w:val="26"/>
          <w:szCs w:val="26"/>
        </w:rPr>
      </w:pPr>
    </w:p>
    <w:p w:rsidR="008609BD" w:rsidRDefault="008609BD" w:rsidP="008609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решением Представительного Собрания округа от 20 декабря 2022 года № 111 «О прогнозном плане приватизации муниципального имущества на 2023 год», постановлением администрации</w:t>
      </w:r>
      <w:proofErr w:type="gramEnd"/>
      <w:r>
        <w:rPr>
          <w:sz w:val="26"/>
          <w:szCs w:val="26"/>
        </w:rPr>
        <w:t xml:space="preserve"> округа от 3 апреля 2023 года № 578 «О правилах подготовки и принятия решений об условиях приватизации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на основании ст. 42 Устава округа администрация округа (с последующими изменениями)  </w:t>
      </w:r>
    </w:p>
    <w:p w:rsidR="008609BD" w:rsidRDefault="008609BD" w:rsidP="008609BD">
      <w:pPr>
        <w:jc w:val="both"/>
        <w:rPr>
          <w:b/>
          <w:sz w:val="26"/>
          <w:szCs w:val="26"/>
        </w:rPr>
      </w:pPr>
      <w:r w:rsidRPr="00DF4273">
        <w:rPr>
          <w:b/>
          <w:sz w:val="26"/>
          <w:szCs w:val="26"/>
        </w:rPr>
        <w:t xml:space="preserve">ПОСТАНОВЛЯЕТ:  </w:t>
      </w:r>
    </w:p>
    <w:p w:rsidR="008609BD" w:rsidRDefault="008609BD" w:rsidP="008609B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4B52F4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имущественных отношений администрации округа (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Л.Б.) организовать в 2023 году продажу муниципального имущества посредством публичного предложения следующего муниципального имущества:</w:t>
      </w:r>
    </w:p>
    <w:p w:rsidR="008609BD" w:rsidRDefault="008609BD" w:rsidP="008609BD">
      <w:pPr>
        <w:jc w:val="both"/>
        <w:rPr>
          <w:sz w:val="26"/>
          <w:szCs w:val="2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965"/>
        <w:gridCol w:w="3600"/>
      </w:tblGrid>
      <w:tr w:rsidR="008609BD" w:rsidTr="002F60BA">
        <w:trPr>
          <w:trHeight w:val="750"/>
        </w:trPr>
        <w:tc>
          <w:tcPr>
            <w:tcW w:w="70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 характеристики имущества </w:t>
            </w:r>
          </w:p>
        </w:tc>
        <w:tc>
          <w:tcPr>
            <w:tcW w:w="3600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Местонахождение имущества </w:t>
            </w:r>
          </w:p>
        </w:tc>
      </w:tr>
      <w:tr w:rsidR="008609BD" w:rsidTr="002F60BA">
        <w:trPr>
          <w:trHeight w:val="200"/>
        </w:trPr>
        <w:tc>
          <w:tcPr>
            <w:tcW w:w="70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5" w:type="dxa"/>
          </w:tcPr>
          <w:p w:rsidR="008609BD" w:rsidRDefault="008609BD" w:rsidP="002F60B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магазина (кадастровый номер 35:11:0303009:86, площадь 38,8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 с земельным участком с кадастровым номером 35:11:0303009:319</w:t>
            </w:r>
          </w:p>
        </w:tc>
        <w:tc>
          <w:tcPr>
            <w:tcW w:w="3600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Вологодская область,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</w:t>
            </w:r>
            <w:proofErr w:type="spellStart"/>
            <w:r>
              <w:rPr>
                <w:sz w:val="26"/>
                <w:szCs w:val="26"/>
              </w:rPr>
              <w:t>Александрово</w:t>
            </w:r>
            <w:proofErr w:type="spellEnd"/>
            <w:r>
              <w:rPr>
                <w:sz w:val="26"/>
                <w:szCs w:val="26"/>
              </w:rPr>
              <w:t>, ул. Зеленая, д. 7</w:t>
            </w:r>
          </w:p>
        </w:tc>
      </w:tr>
      <w:tr w:rsidR="008609BD" w:rsidTr="002F60BA">
        <w:trPr>
          <w:trHeight w:val="200"/>
        </w:trPr>
        <w:tc>
          <w:tcPr>
            <w:tcW w:w="70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5" w:type="dxa"/>
          </w:tcPr>
          <w:p w:rsidR="008609BD" w:rsidRPr="004B52F4" w:rsidRDefault="008609BD" w:rsidP="002F60B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сельсовета (кадастровый номер 35:11:0103005:50, площадь 51,1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 с земельным участком с кадастровым номером 35:11:0103005:25</w:t>
            </w:r>
          </w:p>
        </w:tc>
        <w:tc>
          <w:tcPr>
            <w:tcW w:w="3600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Вологодская область,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Никифоровская,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Никольская, д. 5 </w:t>
            </w:r>
          </w:p>
        </w:tc>
      </w:tr>
      <w:tr w:rsidR="008609BD" w:rsidTr="002F60BA">
        <w:trPr>
          <w:trHeight w:val="200"/>
        </w:trPr>
        <w:tc>
          <w:tcPr>
            <w:tcW w:w="70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5" w:type="dxa"/>
          </w:tcPr>
          <w:p w:rsidR="008609BD" w:rsidRPr="00E45DE5" w:rsidRDefault="008609BD" w:rsidP="002F60B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(кадастровый номер 35:11:0101006:150, площадь 721,5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 с земельным участком с кадастровым номером 35:11:0101006:267</w:t>
            </w:r>
          </w:p>
        </w:tc>
        <w:tc>
          <w:tcPr>
            <w:tcW w:w="3600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Вологодская область,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Марковская,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Производственная, д. 4</w:t>
            </w:r>
          </w:p>
        </w:tc>
      </w:tr>
      <w:tr w:rsidR="008609BD" w:rsidTr="002F60BA">
        <w:trPr>
          <w:trHeight w:val="200"/>
        </w:trPr>
        <w:tc>
          <w:tcPr>
            <w:tcW w:w="705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5" w:type="dxa"/>
          </w:tcPr>
          <w:p w:rsidR="008609BD" w:rsidRPr="00E45DE5" w:rsidRDefault="008609BD" w:rsidP="002F60B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(кадастровый номер </w:t>
            </w:r>
            <w:r>
              <w:rPr>
                <w:sz w:val="26"/>
                <w:szCs w:val="26"/>
              </w:rPr>
              <w:lastRenderedPageBreak/>
              <w:t>35:11:0101006:152, площадь 635,5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 с земельным участком с кадастровым номером 35:11:0101006:266</w:t>
            </w:r>
          </w:p>
        </w:tc>
        <w:tc>
          <w:tcPr>
            <w:tcW w:w="3600" w:type="dxa"/>
          </w:tcPr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Вологодская область,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Марковская, </w:t>
            </w:r>
          </w:p>
          <w:p w:rsidR="008609BD" w:rsidRDefault="008609BD" w:rsidP="002F60B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Производственная, д. 1</w:t>
            </w:r>
          </w:p>
        </w:tc>
      </w:tr>
    </w:tbl>
    <w:p w:rsidR="008609BD" w:rsidRDefault="008609BD" w:rsidP="008609BD"/>
    <w:p w:rsidR="008609BD" w:rsidRPr="008609BD" w:rsidRDefault="008609BD" w:rsidP="008609B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609BD">
        <w:rPr>
          <w:sz w:val="26"/>
          <w:szCs w:val="26"/>
        </w:rPr>
        <w:t xml:space="preserve">Настоящее постановление вступает в силу </w:t>
      </w:r>
      <w:r w:rsidR="00B7012C">
        <w:rPr>
          <w:sz w:val="26"/>
          <w:szCs w:val="26"/>
        </w:rPr>
        <w:t>со дня</w:t>
      </w:r>
      <w:r w:rsidRPr="008609BD">
        <w:rPr>
          <w:sz w:val="26"/>
          <w:szCs w:val="26"/>
        </w:rPr>
        <w:t xml:space="preserve"> его официального опубликования. </w:t>
      </w:r>
    </w:p>
    <w:p w:rsidR="008609BD" w:rsidRPr="008609BD" w:rsidRDefault="008609BD" w:rsidP="008609BD">
      <w:pPr>
        <w:rPr>
          <w:sz w:val="26"/>
          <w:szCs w:val="26"/>
        </w:rPr>
      </w:pPr>
    </w:p>
    <w:p w:rsidR="008609BD" w:rsidRPr="008609BD" w:rsidRDefault="008609BD" w:rsidP="008609BD">
      <w:pPr>
        <w:rPr>
          <w:sz w:val="26"/>
          <w:szCs w:val="26"/>
        </w:rPr>
      </w:pPr>
    </w:p>
    <w:p w:rsidR="008609BD" w:rsidRPr="008609BD" w:rsidRDefault="008609BD" w:rsidP="008609BD">
      <w:pPr>
        <w:rPr>
          <w:sz w:val="26"/>
          <w:szCs w:val="26"/>
        </w:rPr>
      </w:pPr>
    </w:p>
    <w:p w:rsidR="008609BD" w:rsidRPr="008609BD" w:rsidRDefault="008609BD" w:rsidP="008609BD">
      <w:pPr>
        <w:rPr>
          <w:sz w:val="26"/>
          <w:szCs w:val="26"/>
        </w:rPr>
      </w:pPr>
      <w:r w:rsidRPr="008609BD">
        <w:rPr>
          <w:sz w:val="26"/>
          <w:szCs w:val="26"/>
        </w:rPr>
        <w:t>Глава округа</w:t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</w:r>
      <w:r w:rsidRPr="008609BD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8609BD">
        <w:rPr>
          <w:sz w:val="26"/>
          <w:szCs w:val="26"/>
        </w:rPr>
        <w:t xml:space="preserve">   И.В. Быков </w:t>
      </w:r>
    </w:p>
    <w:p w:rsidR="008609BD" w:rsidRDefault="008609BD" w:rsidP="008609BD"/>
    <w:p w:rsidR="008609BD" w:rsidRDefault="008609BD" w:rsidP="008609BD">
      <w:pPr>
        <w:tabs>
          <w:tab w:val="left" w:pos="6804"/>
        </w:tabs>
        <w:jc w:val="both"/>
        <w:rPr>
          <w:sz w:val="24"/>
          <w:szCs w:val="24"/>
        </w:rPr>
      </w:pPr>
    </w:p>
    <w:p w:rsidR="008609BD" w:rsidRDefault="008609BD" w:rsidP="008609BD">
      <w:pPr>
        <w:tabs>
          <w:tab w:val="left" w:pos="6804"/>
        </w:tabs>
        <w:jc w:val="both"/>
        <w:rPr>
          <w:sz w:val="24"/>
          <w:szCs w:val="24"/>
        </w:rPr>
      </w:pPr>
    </w:p>
    <w:p w:rsidR="008609BD" w:rsidRDefault="008609BD" w:rsidP="008609BD">
      <w:pPr>
        <w:tabs>
          <w:tab w:val="left" w:pos="6804"/>
        </w:tabs>
        <w:jc w:val="both"/>
        <w:rPr>
          <w:sz w:val="24"/>
          <w:szCs w:val="24"/>
        </w:rPr>
      </w:pPr>
    </w:p>
    <w:p w:rsidR="008609BD" w:rsidRPr="00C639C6" w:rsidRDefault="008609BD" w:rsidP="008609BD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09BD" w:rsidRDefault="008609BD" w:rsidP="008609BD"/>
    <w:p w:rsidR="002D7078" w:rsidRDefault="002D7078"/>
    <w:sectPr w:rsidR="002D7078" w:rsidSect="00B8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33F"/>
    <w:multiLevelType w:val="hybridMultilevel"/>
    <w:tmpl w:val="8B0CC60C"/>
    <w:lvl w:ilvl="0" w:tplc="70B09018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9BD"/>
    <w:rsid w:val="002D7078"/>
    <w:rsid w:val="008609BD"/>
    <w:rsid w:val="00B7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8609BD"/>
    <w:rPr>
      <w:spacing w:val="-5"/>
      <w:sz w:val="24"/>
      <w:szCs w:val="24"/>
    </w:rPr>
  </w:style>
  <w:style w:type="paragraph" w:styleId="a3">
    <w:name w:val="List Paragraph"/>
    <w:basedOn w:val="a"/>
    <w:uiPriority w:val="34"/>
    <w:qFormat/>
    <w:rsid w:val="00860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2023-10-27T06:28:00Z</dcterms:created>
  <dcterms:modified xsi:type="dcterms:W3CDTF">2023-10-27T06:31:00Z</dcterms:modified>
</cp:coreProperties>
</file>