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5" w:rsidRPr="00956A25" w:rsidRDefault="00956A25" w:rsidP="00956A25">
      <w:pPr>
        <w:jc w:val="center"/>
        <w:rPr>
          <w:b/>
          <w:sz w:val="26"/>
          <w:szCs w:val="26"/>
        </w:rPr>
      </w:pPr>
      <w:r w:rsidRPr="00956A25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25" w:rsidRPr="00956A25" w:rsidRDefault="00956A25" w:rsidP="00956A25">
      <w:pPr>
        <w:jc w:val="right"/>
        <w:rPr>
          <w:sz w:val="26"/>
          <w:szCs w:val="26"/>
        </w:rPr>
      </w:pPr>
    </w:p>
    <w:p w:rsidR="00956A25" w:rsidRPr="00956A25" w:rsidRDefault="00956A25" w:rsidP="00956A25">
      <w:pPr>
        <w:jc w:val="center"/>
        <w:rPr>
          <w:b/>
          <w:sz w:val="26"/>
          <w:szCs w:val="26"/>
        </w:rPr>
      </w:pPr>
      <w:r w:rsidRPr="00956A25">
        <w:rPr>
          <w:b/>
          <w:sz w:val="26"/>
          <w:szCs w:val="26"/>
        </w:rPr>
        <w:t>АДМИНИСТРАЦИЯ УСТЬ-КУБИНСКОГО</w:t>
      </w:r>
    </w:p>
    <w:p w:rsidR="00956A25" w:rsidRPr="00956A25" w:rsidRDefault="00956A25" w:rsidP="00956A25">
      <w:pPr>
        <w:jc w:val="center"/>
        <w:rPr>
          <w:b/>
          <w:sz w:val="26"/>
          <w:szCs w:val="26"/>
        </w:rPr>
      </w:pPr>
      <w:r w:rsidRPr="00956A25">
        <w:rPr>
          <w:b/>
          <w:sz w:val="26"/>
          <w:szCs w:val="26"/>
        </w:rPr>
        <w:t>МУНИЦИПАЛЬНОГО ОКРУГА</w:t>
      </w:r>
    </w:p>
    <w:p w:rsidR="00956A25" w:rsidRPr="00956A25" w:rsidRDefault="00956A25" w:rsidP="00956A25">
      <w:pPr>
        <w:jc w:val="center"/>
        <w:rPr>
          <w:b/>
          <w:sz w:val="26"/>
          <w:szCs w:val="26"/>
        </w:rPr>
      </w:pPr>
    </w:p>
    <w:p w:rsidR="00956A25" w:rsidRPr="00956A25" w:rsidRDefault="00956A25" w:rsidP="00956A25">
      <w:pPr>
        <w:jc w:val="center"/>
        <w:rPr>
          <w:b/>
          <w:sz w:val="26"/>
          <w:szCs w:val="26"/>
        </w:rPr>
      </w:pPr>
      <w:r w:rsidRPr="00956A25">
        <w:rPr>
          <w:b/>
          <w:sz w:val="26"/>
          <w:szCs w:val="26"/>
        </w:rPr>
        <w:t>ПОСТАНОВЛЕНИЕ</w:t>
      </w:r>
    </w:p>
    <w:p w:rsidR="00956A25" w:rsidRPr="00956A25" w:rsidRDefault="00956A25" w:rsidP="00956A25">
      <w:pPr>
        <w:jc w:val="center"/>
        <w:rPr>
          <w:b/>
          <w:sz w:val="26"/>
          <w:szCs w:val="26"/>
        </w:rPr>
      </w:pPr>
    </w:p>
    <w:p w:rsidR="00956A25" w:rsidRPr="00956A25" w:rsidRDefault="00956A25" w:rsidP="00956A25">
      <w:pPr>
        <w:jc w:val="center"/>
        <w:rPr>
          <w:sz w:val="26"/>
          <w:szCs w:val="26"/>
        </w:rPr>
      </w:pPr>
      <w:r w:rsidRPr="00956A25">
        <w:rPr>
          <w:sz w:val="26"/>
          <w:szCs w:val="26"/>
        </w:rPr>
        <w:t>с. Устье</w:t>
      </w:r>
    </w:p>
    <w:p w:rsidR="00956A25" w:rsidRPr="00956A25" w:rsidRDefault="00956A25" w:rsidP="00956A25">
      <w:pPr>
        <w:jc w:val="center"/>
        <w:rPr>
          <w:sz w:val="26"/>
          <w:szCs w:val="26"/>
        </w:rPr>
      </w:pPr>
    </w:p>
    <w:p w:rsidR="00956A25" w:rsidRPr="00956A25" w:rsidRDefault="00956A25" w:rsidP="00956A25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D52CFA">
        <w:rPr>
          <w:sz w:val="26"/>
          <w:szCs w:val="26"/>
        </w:rPr>
        <w:t xml:space="preserve"> 12.07.2023                                                                                                            № 1111</w:t>
      </w:r>
      <w:r>
        <w:rPr>
          <w:sz w:val="26"/>
          <w:szCs w:val="26"/>
        </w:rPr>
        <w:t xml:space="preserve">       </w:t>
      </w:r>
      <w:r w:rsidRPr="00956A25">
        <w:rPr>
          <w:sz w:val="26"/>
          <w:szCs w:val="26"/>
        </w:rPr>
        <w:t xml:space="preserve"> </w:t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 w:rsidRPr="00956A2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</w:p>
    <w:p w:rsidR="00187E6C" w:rsidRPr="00187E6C" w:rsidRDefault="00187E6C" w:rsidP="00187E6C">
      <w:pPr>
        <w:widowControl w:val="0"/>
        <w:autoSpaceDE w:val="0"/>
        <w:jc w:val="center"/>
        <w:rPr>
          <w:sz w:val="26"/>
          <w:szCs w:val="26"/>
        </w:rPr>
      </w:pPr>
      <w:r w:rsidRPr="00187E6C">
        <w:rPr>
          <w:sz w:val="26"/>
          <w:szCs w:val="26"/>
        </w:rPr>
        <w:t xml:space="preserve">Об утверждении Положения об обеспечении первичных мер пожарной безопасности в границах населенных пунктов </w:t>
      </w:r>
      <w:proofErr w:type="spellStart"/>
      <w:r w:rsidRPr="00187E6C">
        <w:rPr>
          <w:sz w:val="26"/>
          <w:szCs w:val="26"/>
        </w:rPr>
        <w:t>Усть-Кубинского</w:t>
      </w:r>
      <w:proofErr w:type="spellEnd"/>
      <w:r w:rsidRPr="00187E6C">
        <w:rPr>
          <w:sz w:val="26"/>
          <w:szCs w:val="26"/>
        </w:rPr>
        <w:t xml:space="preserve"> муниципального округа</w:t>
      </w:r>
    </w:p>
    <w:p w:rsidR="00187E6C" w:rsidRPr="00187E6C" w:rsidRDefault="00187E6C" w:rsidP="00187E6C">
      <w:pPr>
        <w:widowControl w:val="0"/>
        <w:autoSpaceDE w:val="0"/>
        <w:jc w:val="center"/>
        <w:rPr>
          <w:sz w:val="26"/>
          <w:szCs w:val="26"/>
        </w:rPr>
      </w:pPr>
      <w:r w:rsidRPr="00187E6C">
        <w:rPr>
          <w:sz w:val="26"/>
          <w:szCs w:val="26"/>
        </w:rPr>
        <w:t>Вологодской области</w:t>
      </w:r>
    </w:p>
    <w:p w:rsidR="00187E6C" w:rsidRPr="00187E6C" w:rsidRDefault="00187E6C" w:rsidP="00187E6C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187E6C" w:rsidRPr="00187E6C" w:rsidRDefault="00187E6C" w:rsidP="00187E6C">
      <w:pPr>
        <w:widowControl w:val="0"/>
        <w:autoSpaceDE w:val="0"/>
        <w:ind w:firstLine="720"/>
        <w:jc w:val="both"/>
        <w:rPr>
          <w:sz w:val="26"/>
          <w:szCs w:val="26"/>
        </w:rPr>
      </w:pPr>
      <w:proofErr w:type="gramStart"/>
      <w:r w:rsidRPr="00187E6C">
        <w:rPr>
          <w:sz w:val="26"/>
          <w:szCs w:val="26"/>
        </w:rPr>
        <w:t>В соответст</w:t>
      </w:r>
      <w:r>
        <w:rPr>
          <w:sz w:val="26"/>
          <w:szCs w:val="26"/>
        </w:rPr>
        <w:t xml:space="preserve">вии с Федеральными законами от </w:t>
      </w:r>
      <w:r w:rsidRPr="00187E6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</w:t>
      </w:r>
      <w:r w:rsidRPr="00187E6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21 декабря 1994</w:t>
      </w:r>
      <w:r>
        <w:rPr>
          <w:sz w:val="26"/>
          <w:szCs w:val="26"/>
        </w:rPr>
        <w:t xml:space="preserve"> года</w:t>
      </w:r>
      <w:r w:rsidRPr="00187E6C">
        <w:rPr>
          <w:sz w:val="26"/>
          <w:szCs w:val="26"/>
        </w:rPr>
        <w:t xml:space="preserve"> № 69-ФЗ «О пожарной безопасности», от 22 июля 2008 </w:t>
      </w:r>
      <w:r>
        <w:rPr>
          <w:sz w:val="26"/>
          <w:szCs w:val="26"/>
        </w:rPr>
        <w:t xml:space="preserve">года </w:t>
      </w:r>
      <w:r w:rsidRPr="00187E6C">
        <w:rPr>
          <w:sz w:val="26"/>
          <w:szCs w:val="26"/>
        </w:rPr>
        <w:t>№ 123-ФЗ «Технический регламент о требован</w:t>
      </w:r>
      <w:r>
        <w:rPr>
          <w:sz w:val="26"/>
          <w:szCs w:val="26"/>
        </w:rPr>
        <w:t xml:space="preserve">иях пожарной безопасности», от </w:t>
      </w:r>
      <w:r w:rsidRPr="00187E6C">
        <w:rPr>
          <w:sz w:val="26"/>
          <w:szCs w:val="26"/>
        </w:rPr>
        <w:t>6</w:t>
      </w:r>
      <w:r>
        <w:rPr>
          <w:sz w:val="26"/>
          <w:szCs w:val="26"/>
        </w:rPr>
        <w:t xml:space="preserve"> мая </w:t>
      </w:r>
      <w:r w:rsidRPr="00187E6C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187E6C">
        <w:rPr>
          <w:sz w:val="26"/>
          <w:szCs w:val="26"/>
        </w:rPr>
        <w:t xml:space="preserve"> № 100-ФЗ «О добровольной пожарной охране», законом Вологодской области </w:t>
      </w:r>
      <w:hyperlink r:id="rId8" w:history="1">
        <w:r>
          <w:rPr>
            <w:sz w:val="26"/>
            <w:szCs w:val="26"/>
          </w:rPr>
          <w:t xml:space="preserve">от </w:t>
        </w:r>
        <w:r w:rsidRPr="00187E6C">
          <w:rPr>
            <w:sz w:val="26"/>
            <w:szCs w:val="26"/>
          </w:rPr>
          <w:t>7</w:t>
        </w:r>
        <w:r>
          <w:rPr>
            <w:sz w:val="26"/>
            <w:szCs w:val="26"/>
          </w:rPr>
          <w:t xml:space="preserve"> мая </w:t>
        </w:r>
        <w:r w:rsidRPr="00187E6C">
          <w:rPr>
            <w:sz w:val="26"/>
            <w:szCs w:val="26"/>
          </w:rPr>
          <w:t>2007</w:t>
        </w:r>
        <w:r>
          <w:rPr>
            <w:sz w:val="26"/>
            <w:szCs w:val="26"/>
          </w:rPr>
          <w:t xml:space="preserve"> года </w:t>
        </w:r>
        <w:r w:rsidRPr="00187E6C">
          <w:rPr>
            <w:sz w:val="26"/>
            <w:szCs w:val="26"/>
          </w:rPr>
          <w:t>№ 1593-ОЗ</w:t>
        </w:r>
        <w:proofErr w:type="gramEnd"/>
        <w:r w:rsidRPr="00187E6C">
          <w:rPr>
            <w:sz w:val="26"/>
            <w:szCs w:val="26"/>
          </w:rPr>
          <w:t xml:space="preserve"> «О пожарной безопасности в Вологодской области</w:t>
        </w:r>
      </w:hyperlink>
      <w:r>
        <w:rPr>
          <w:sz w:val="26"/>
          <w:szCs w:val="26"/>
        </w:rPr>
        <w:t>»</w:t>
      </w:r>
      <w:r w:rsidRPr="00187E6C">
        <w:rPr>
          <w:sz w:val="26"/>
          <w:szCs w:val="26"/>
        </w:rPr>
        <w:t>, на основании ст. 42 Устава округа администрация округа</w:t>
      </w:r>
    </w:p>
    <w:p w:rsidR="00187E6C" w:rsidRPr="00187E6C" w:rsidRDefault="00187E6C" w:rsidP="00187E6C">
      <w:pPr>
        <w:jc w:val="both"/>
        <w:rPr>
          <w:b/>
          <w:sz w:val="26"/>
          <w:szCs w:val="26"/>
        </w:rPr>
      </w:pPr>
      <w:r w:rsidRPr="00187E6C">
        <w:rPr>
          <w:b/>
          <w:sz w:val="26"/>
          <w:szCs w:val="26"/>
        </w:rPr>
        <w:t>ПОСТАНОВЛЯЕТ:</w:t>
      </w:r>
    </w:p>
    <w:p w:rsidR="00187E6C" w:rsidRPr="00187E6C" w:rsidRDefault="00187E6C" w:rsidP="00187E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7E6C">
        <w:rPr>
          <w:sz w:val="26"/>
          <w:szCs w:val="26"/>
        </w:rPr>
        <w:t>1.</w:t>
      </w:r>
      <w:r w:rsidRPr="00187E6C">
        <w:rPr>
          <w:sz w:val="26"/>
          <w:szCs w:val="26"/>
        </w:rPr>
        <w:tab/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187E6C">
        <w:rPr>
          <w:sz w:val="26"/>
          <w:szCs w:val="26"/>
        </w:rPr>
        <w:t xml:space="preserve">Положение об обеспечении первичных мер пожарной безопасности в границах населенных пунктов </w:t>
      </w:r>
      <w:proofErr w:type="spellStart"/>
      <w:r w:rsidRPr="00187E6C">
        <w:rPr>
          <w:sz w:val="26"/>
          <w:szCs w:val="26"/>
        </w:rPr>
        <w:t>Усть-Кубинского</w:t>
      </w:r>
      <w:proofErr w:type="spellEnd"/>
      <w:r w:rsidRPr="00187E6C">
        <w:rPr>
          <w:sz w:val="26"/>
          <w:szCs w:val="26"/>
        </w:rPr>
        <w:t xml:space="preserve"> муниципального округа Вологодской области;</w:t>
      </w:r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87E6C">
        <w:rPr>
          <w:rFonts w:ascii="Times New Roman" w:hAnsi="Times New Roman" w:cs="Times New Roman"/>
          <w:sz w:val="26"/>
          <w:szCs w:val="26"/>
          <w:lang w:eastAsia="zh-CN"/>
        </w:rPr>
        <w:t>2.</w:t>
      </w:r>
      <w:r w:rsidRPr="00187E6C">
        <w:rPr>
          <w:rFonts w:ascii="Times New Roman" w:hAnsi="Times New Roman" w:cs="Times New Roman"/>
          <w:sz w:val="26"/>
          <w:szCs w:val="26"/>
          <w:lang w:eastAsia="zh-CN"/>
        </w:rPr>
        <w:tab/>
        <w:t>Признать утратившими силу следующие нормативно-правовые акты:</w:t>
      </w:r>
      <w:bookmarkStart w:id="0" w:name="_Hlk136851234"/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  <w:t>п</w:t>
      </w:r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остановление администрации Троицкого сельского поселения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района от 26 февраля 2018 № 5</w:t>
      </w:r>
      <w:bookmarkEnd w:id="0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«Об обеспечении первичных мер пожарной безопасности в границах населенных пунктов Троицкого сельского поселения»;</w:t>
      </w:r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  <w:t>п</w:t>
      </w:r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остановление администрации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Высоковского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района от 21 февраля 2018 № 21 «Об обеспечении первичных мер пожарной безопасности на территории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Высоковского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поселения»;</w:t>
      </w:r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  <w:t>п</w:t>
      </w:r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остановление администрации сельского поселения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Устьянское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района от 13 февраля 2018 № 15 «Об обеспечении первичных мер пожарной безопасности в границах населенных пунктов сельского поселения»;</w:t>
      </w:r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  <w:t>п</w:t>
      </w:r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остановление администрации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Богородского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района от 20 августа 2013 № 44 «Об обеспечении первичных мер пожарной безопасности на территории </w:t>
      </w:r>
      <w:proofErr w:type="spellStart"/>
      <w:r w:rsidRPr="00187E6C">
        <w:rPr>
          <w:rFonts w:ascii="Times New Roman" w:hAnsi="Times New Roman" w:cs="Times New Roman"/>
          <w:sz w:val="26"/>
          <w:szCs w:val="26"/>
          <w:lang w:eastAsia="zh-CN"/>
        </w:rPr>
        <w:t>Богородского</w:t>
      </w:r>
      <w:proofErr w:type="spellEnd"/>
      <w:r w:rsidRPr="00187E6C">
        <w:rPr>
          <w:rFonts w:ascii="Times New Roman" w:hAnsi="Times New Roman" w:cs="Times New Roman"/>
          <w:sz w:val="26"/>
          <w:szCs w:val="26"/>
          <w:lang w:eastAsia="zh-CN"/>
        </w:rPr>
        <w:t xml:space="preserve"> сельского поселения»;</w:t>
      </w:r>
    </w:p>
    <w:p w:rsid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87E6C">
        <w:rPr>
          <w:rFonts w:ascii="Times New Roman" w:hAnsi="Times New Roman" w:cs="Times New Roman"/>
          <w:sz w:val="26"/>
          <w:szCs w:val="26"/>
        </w:rPr>
        <w:t>.</w:t>
      </w:r>
      <w:r w:rsidRPr="00187E6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87E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7E6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отдел безопасности, мобилизационной работы, ГО и ЧС администрации округа.</w:t>
      </w:r>
    </w:p>
    <w:p w:rsidR="00187E6C" w:rsidRPr="00187E6C" w:rsidRDefault="00187E6C" w:rsidP="00187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подписания</w:t>
      </w:r>
      <w:r w:rsidR="00F66E4B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опубликованию.</w:t>
      </w:r>
    </w:p>
    <w:p w:rsidR="00187E6C" w:rsidRPr="00187E6C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187E6C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187E6C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7E6C">
        <w:rPr>
          <w:sz w:val="26"/>
          <w:szCs w:val="26"/>
        </w:rPr>
        <w:t>Глава округа</w:t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</w:r>
      <w:r w:rsidRPr="00187E6C">
        <w:rPr>
          <w:sz w:val="26"/>
          <w:szCs w:val="26"/>
        </w:rPr>
        <w:tab/>
        <w:t>И.В. Быков</w:t>
      </w: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Default="00187E6C" w:rsidP="0018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F66E4B" w:rsidRDefault="00F66E4B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</w:p>
    <w:p w:rsidR="00187E6C" w:rsidRPr="00F66E4B" w:rsidRDefault="00187E6C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  <w:r w:rsidRPr="00F66E4B">
        <w:rPr>
          <w:sz w:val="26"/>
          <w:szCs w:val="26"/>
        </w:rPr>
        <w:lastRenderedPageBreak/>
        <w:t>У</w:t>
      </w:r>
      <w:r w:rsidR="001259AC">
        <w:rPr>
          <w:sz w:val="26"/>
          <w:szCs w:val="26"/>
        </w:rPr>
        <w:t>тверждено</w:t>
      </w:r>
    </w:p>
    <w:p w:rsidR="00F66E4B" w:rsidRDefault="00187E6C" w:rsidP="00187E6C">
      <w:pPr>
        <w:widowControl w:val="0"/>
        <w:autoSpaceDE w:val="0"/>
        <w:jc w:val="right"/>
        <w:outlineLvl w:val="0"/>
        <w:rPr>
          <w:sz w:val="26"/>
          <w:szCs w:val="26"/>
        </w:rPr>
      </w:pPr>
      <w:r w:rsidRPr="00F66E4B">
        <w:rPr>
          <w:sz w:val="26"/>
          <w:szCs w:val="26"/>
        </w:rPr>
        <w:t>постановлением администрации</w:t>
      </w:r>
      <w:r w:rsidR="00F66E4B">
        <w:rPr>
          <w:sz w:val="26"/>
          <w:szCs w:val="26"/>
        </w:rPr>
        <w:t xml:space="preserve"> </w:t>
      </w:r>
    </w:p>
    <w:p w:rsidR="00187E6C" w:rsidRPr="00F66E4B" w:rsidRDefault="00187E6C" w:rsidP="00F66E4B">
      <w:pPr>
        <w:widowControl w:val="0"/>
        <w:autoSpaceDE w:val="0"/>
        <w:jc w:val="right"/>
        <w:outlineLvl w:val="0"/>
        <w:rPr>
          <w:sz w:val="26"/>
          <w:szCs w:val="26"/>
        </w:rPr>
      </w:pPr>
      <w:r w:rsidRPr="00F66E4B">
        <w:rPr>
          <w:sz w:val="26"/>
          <w:szCs w:val="26"/>
        </w:rPr>
        <w:t>округа</w:t>
      </w:r>
      <w:r w:rsidR="00F66E4B">
        <w:rPr>
          <w:sz w:val="26"/>
          <w:szCs w:val="26"/>
        </w:rPr>
        <w:t xml:space="preserve"> </w:t>
      </w:r>
      <w:r w:rsidRPr="00F66E4B">
        <w:rPr>
          <w:sz w:val="26"/>
          <w:szCs w:val="26"/>
        </w:rPr>
        <w:t xml:space="preserve">от </w:t>
      </w:r>
      <w:r w:rsidR="00F66E4B">
        <w:rPr>
          <w:sz w:val="26"/>
          <w:szCs w:val="26"/>
        </w:rPr>
        <w:t>12.07.2023</w:t>
      </w:r>
      <w:r w:rsidRPr="00F66E4B">
        <w:rPr>
          <w:sz w:val="26"/>
          <w:szCs w:val="26"/>
        </w:rPr>
        <w:t xml:space="preserve"> №</w:t>
      </w:r>
      <w:r w:rsidR="00F66E4B">
        <w:rPr>
          <w:sz w:val="26"/>
          <w:szCs w:val="26"/>
        </w:rPr>
        <w:t xml:space="preserve"> 1111</w:t>
      </w:r>
    </w:p>
    <w:p w:rsidR="00187E6C" w:rsidRPr="00F66E4B" w:rsidRDefault="00187E6C" w:rsidP="00187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E6C" w:rsidRPr="00F66E4B" w:rsidRDefault="00187E6C" w:rsidP="00187E6C">
      <w:pPr>
        <w:ind w:right="708"/>
        <w:rPr>
          <w:sz w:val="26"/>
          <w:szCs w:val="26"/>
        </w:rPr>
      </w:pPr>
    </w:p>
    <w:p w:rsidR="00187E6C" w:rsidRPr="00F66E4B" w:rsidRDefault="00187E6C" w:rsidP="00187E6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6E4B">
        <w:rPr>
          <w:b/>
          <w:sz w:val="26"/>
          <w:szCs w:val="26"/>
        </w:rPr>
        <w:t>ПОЛОЖЕНИЕ</w:t>
      </w:r>
    </w:p>
    <w:p w:rsidR="00187E6C" w:rsidRPr="00F66E4B" w:rsidRDefault="00187E6C" w:rsidP="00187E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>об обеспечении первичных мер пожарной безопасности</w:t>
      </w:r>
    </w:p>
    <w:p w:rsidR="00187E6C" w:rsidRPr="00F66E4B" w:rsidRDefault="00187E6C" w:rsidP="00187E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 xml:space="preserve">в границах населенных пунктов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Вологодской области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>1. Общие положения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1.1.</w:t>
      </w:r>
      <w:r w:rsidRPr="00F66E4B">
        <w:rPr>
          <w:sz w:val="26"/>
          <w:szCs w:val="26"/>
        </w:rPr>
        <w:tab/>
      </w:r>
      <w:proofErr w:type="gramStart"/>
      <w:r w:rsidRPr="00F66E4B">
        <w:rPr>
          <w:sz w:val="26"/>
          <w:szCs w:val="26"/>
        </w:rPr>
        <w:t xml:space="preserve">Настоящее Положение об обеспечении первичных мер пожарной безопасности в границах населенных пунктов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Вологодской области (далее – Положение) разработано в соответст</w:t>
      </w:r>
      <w:r w:rsidR="00F66E4B">
        <w:rPr>
          <w:sz w:val="26"/>
          <w:szCs w:val="26"/>
        </w:rPr>
        <w:t xml:space="preserve">вии с Федеральными законами от </w:t>
      </w:r>
      <w:r w:rsidRPr="00F66E4B">
        <w:rPr>
          <w:sz w:val="26"/>
          <w:szCs w:val="26"/>
        </w:rPr>
        <w:t>6 октября 2003</w:t>
      </w:r>
      <w:r w:rsidR="00F66E4B">
        <w:rPr>
          <w:sz w:val="26"/>
          <w:szCs w:val="26"/>
        </w:rPr>
        <w:t xml:space="preserve"> года</w:t>
      </w:r>
      <w:r w:rsidRPr="00F66E4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21 декабря 1994</w:t>
      </w:r>
      <w:r w:rsidR="00F66E4B">
        <w:rPr>
          <w:sz w:val="26"/>
          <w:szCs w:val="26"/>
        </w:rPr>
        <w:t xml:space="preserve"> года</w:t>
      </w:r>
      <w:r w:rsidRPr="00F66E4B">
        <w:rPr>
          <w:sz w:val="26"/>
          <w:szCs w:val="26"/>
        </w:rPr>
        <w:t xml:space="preserve"> № 69-ФЗ «О пожарной безопасности», от 22 июля 2008 </w:t>
      </w:r>
      <w:r w:rsidR="00F66E4B">
        <w:rPr>
          <w:sz w:val="26"/>
          <w:szCs w:val="26"/>
        </w:rPr>
        <w:t xml:space="preserve">года </w:t>
      </w:r>
      <w:r w:rsidRPr="00F66E4B">
        <w:rPr>
          <w:sz w:val="26"/>
          <w:szCs w:val="26"/>
        </w:rPr>
        <w:t>№ 123-ФЗ «Технический регламент о требован</w:t>
      </w:r>
      <w:r w:rsidR="00F66E4B">
        <w:rPr>
          <w:sz w:val="26"/>
          <w:szCs w:val="26"/>
        </w:rPr>
        <w:t>иях пожарной</w:t>
      </w:r>
      <w:proofErr w:type="gramEnd"/>
      <w:r w:rsidR="00F66E4B">
        <w:rPr>
          <w:sz w:val="26"/>
          <w:szCs w:val="26"/>
        </w:rPr>
        <w:t xml:space="preserve"> безопасности», от </w:t>
      </w:r>
      <w:r w:rsidRPr="00F66E4B">
        <w:rPr>
          <w:sz w:val="26"/>
          <w:szCs w:val="26"/>
        </w:rPr>
        <w:t xml:space="preserve">6 мая 2011 </w:t>
      </w:r>
      <w:r w:rsidR="00F66E4B">
        <w:rPr>
          <w:sz w:val="26"/>
          <w:szCs w:val="26"/>
        </w:rPr>
        <w:t xml:space="preserve">года </w:t>
      </w:r>
      <w:r w:rsidRPr="00F66E4B">
        <w:rPr>
          <w:sz w:val="26"/>
          <w:szCs w:val="26"/>
        </w:rPr>
        <w:t xml:space="preserve">№ 100-ФЗ «О добровольной пожарной охране» и Уставом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1.2.</w:t>
      </w:r>
      <w:r w:rsidRPr="00F66E4B">
        <w:rPr>
          <w:sz w:val="26"/>
          <w:szCs w:val="26"/>
        </w:rPr>
        <w:tab/>
        <w:t xml:space="preserve">Организация обеспечения первичных мер пожарной безопасности на территории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1.3.</w:t>
      </w:r>
      <w:r w:rsidRPr="00F66E4B">
        <w:rPr>
          <w:sz w:val="26"/>
          <w:szCs w:val="26"/>
        </w:rPr>
        <w:tab/>
        <w:t xml:space="preserve">К полномочиям администрации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по обеспечению первичных мер пожарной безопасности относятся: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на территории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и на прилегающих к ним территориях;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оснащение территорий общего пользования первичными средствами тушения пожаров и противопожарным инвентарем;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включение мероприятий по обеспечению пожарной безопасности в планы, схемы и программы развития муниципального округа;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установление особого противопожарного режима в случае повышения пожарной опасности;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–</w:t>
      </w:r>
      <w:r w:rsidRPr="00F66E4B">
        <w:rPr>
          <w:sz w:val="26"/>
          <w:szCs w:val="26"/>
        </w:rPr>
        <w:tab/>
        <w:t>разработка и организация выполнения муниципальных целевых программ по вопросам обеспечения пожарной безопасности;</w:t>
      </w:r>
    </w:p>
    <w:p w:rsidR="00187E6C" w:rsidRPr="00F66E4B" w:rsidRDefault="00187E6C" w:rsidP="00F66E4B">
      <w:pPr>
        <w:pStyle w:val="a6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702"/>
        <w:jc w:val="both"/>
        <w:rPr>
          <w:sz w:val="26"/>
          <w:szCs w:val="26"/>
        </w:rPr>
      </w:pPr>
      <w:r w:rsidRPr="00F66E4B">
        <w:rPr>
          <w:sz w:val="26"/>
          <w:szCs w:val="26"/>
        </w:rPr>
        <w:lastRenderedPageBreak/>
        <w:t>Вопросы организационно-правового, материально-технического и финансового обеспечения первичных мер пожарной безопасности в границах округа регулируются муниципальными нормативными правовыми актами, издаваемыми в пределах предоставленных полномочий.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pacing w:val="1"/>
          <w:sz w:val="26"/>
          <w:szCs w:val="26"/>
        </w:rPr>
      </w:pPr>
      <w:r w:rsidRPr="00F66E4B">
        <w:rPr>
          <w:spacing w:val="1"/>
          <w:sz w:val="26"/>
          <w:szCs w:val="26"/>
          <w:shd w:val="clear" w:color="auto" w:fill="FFFFFF"/>
        </w:rPr>
        <w:t>2. Функции по обеспечению первичных мер пожарной безопасности: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2.1.</w:t>
      </w:r>
      <w:r w:rsidRPr="00F66E4B">
        <w:rPr>
          <w:spacing w:val="1"/>
          <w:sz w:val="26"/>
          <w:szCs w:val="26"/>
          <w:shd w:val="clear" w:color="auto" w:fill="FFFFFF"/>
        </w:rPr>
        <w:tab/>
        <w:t xml:space="preserve">Глава </w:t>
      </w:r>
      <w:proofErr w:type="spellStart"/>
      <w:r w:rsidRPr="00F66E4B">
        <w:rPr>
          <w:spacing w:val="1"/>
          <w:sz w:val="26"/>
          <w:szCs w:val="26"/>
          <w:shd w:val="clear" w:color="auto" w:fill="FFFFFF"/>
        </w:rPr>
        <w:t>Усть-Кубинского</w:t>
      </w:r>
      <w:proofErr w:type="spellEnd"/>
      <w:r w:rsidRPr="00F66E4B">
        <w:rPr>
          <w:spacing w:val="1"/>
          <w:sz w:val="26"/>
          <w:szCs w:val="26"/>
          <w:shd w:val="clear" w:color="auto" w:fill="FFFFFF"/>
        </w:rPr>
        <w:t xml:space="preserve"> муниципального округа осуществляет: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 xml:space="preserve">разграничение полномочий структурных подразделений администрации </w:t>
      </w:r>
      <w:proofErr w:type="spellStart"/>
      <w:r w:rsidRPr="00F66E4B">
        <w:rPr>
          <w:spacing w:val="1"/>
          <w:sz w:val="26"/>
          <w:szCs w:val="26"/>
          <w:shd w:val="clear" w:color="auto" w:fill="FFFFFF"/>
        </w:rPr>
        <w:t>Усть-Кубинского</w:t>
      </w:r>
      <w:proofErr w:type="spellEnd"/>
      <w:r w:rsidRPr="00F66E4B">
        <w:rPr>
          <w:spacing w:val="1"/>
          <w:sz w:val="26"/>
          <w:szCs w:val="26"/>
          <w:shd w:val="clear" w:color="auto" w:fill="FFFFFF"/>
        </w:rPr>
        <w:t xml:space="preserve"> муниципального округа, муниципальных учреждений и предприятий по обеспечению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2.2.</w:t>
      </w:r>
      <w:r w:rsidRPr="00F66E4B">
        <w:rPr>
          <w:spacing w:val="1"/>
          <w:sz w:val="26"/>
          <w:szCs w:val="26"/>
          <w:shd w:val="clear" w:color="auto" w:fill="FFFFFF"/>
        </w:rPr>
        <w:tab/>
        <w:t>Начальники территориальных отделов администрации округа осуществляют: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округа;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выполнение требований первичных мер пожарной безопасности, предусмотренных нормативными правовыми актами на подведомственных территориях округов;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патрулирования подведомственной территории округа;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обеспечение совместно с муниципальным учреждением «Центр материально-технического обеспечения учреждений района» своевременной очистки подведомственной территории 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свободному проезду пожарной и специальной техники к месту пожара, а также к источникам пожарного водоснабжения; своевременное проведение работы по обеспечению условий для забора воды из источников наружного водоснабжения на территории округа;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F66E4B">
        <w:rPr>
          <w:spacing w:val="1"/>
          <w:sz w:val="26"/>
          <w:szCs w:val="26"/>
          <w:shd w:val="clear" w:color="auto" w:fill="FFFFFF"/>
        </w:rPr>
        <w:t xml:space="preserve"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 в период со дня схода снежного покрова </w:t>
      </w:r>
      <w:r w:rsidRPr="00F66E4B">
        <w:rPr>
          <w:spacing w:val="1"/>
          <w:sz w:val="26"/>
          <w:szCs w:val="26"/>
          <w:shd w:val="clear" w:color="auto" w:fill="FFFFFF"/>
        </w:rPr>
        <w:lastRenderedPageBreak/>
        <w:t>до установления устойчивой дождливой осенней погоды или образования снежного</w:t>
      </w:r>
      <w:proofErr w:type="gramEnd"/>
      <w:r w:rsidRPr="00F66E4B">
        <w:rPr>
          <w:spacing w:val="1"/>
          <w:sz w:val="26"/>
          <w:szCs w:val="26"/>
          <w:shd w:val="clear" w:color="auto" w:fill="FFFFFF"/>
        </w:rPr>
        <w:t xml:space="preserve"> покрова;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2.3.</w:t>
      </w:r>
      <w:r w:rsidRPr="00F66E4B">
        <w:rPr>
          <w:spacing w:val="1"/>
          <w:sz w:val="26"/>
          <w:szCs w:val="26"/>
          <w:shd w:val="clear" w:color="auto" w:fill="FFFFFF"/>
        </w:rPr>
        <w:tab/>
        <w:t>Отдел коммунальной инфраструктуры администрации округа осуществляет: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своевременной уборки в любое время года дорог, проездов к зданиям и сооружениям;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2.4.</w:t>
      </w:r>
      <w:r w:rsidRPr="00F66E4B">
        <w:rPr>
          <w:spacing w:val="1"/>
          <w:sz w:val="26"/>
          <w:szCs w:val="26"/>
          <w:shd w:val="clear" w:color="auto" w:fill="FFFFFF"/>
        </w:rPr>
        <w:tab/>
        <w:t>Муниципальное учреждение «Центр материально-технического обеспечения учреждений района» осуществляет: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обеспечение своевременной очистки территории муниципального образования от горючих отходов, мусора, сухой растительности, зеленых насаждений, произрастающих в непосредственной близости от домов и зданий, препятствующих свободному проезду пожарной и специальной техники к месту пожара, а также к источникам пожарного водоснабжения совместно с отделом коммунальной инфраструктуры, территориальными отделами администрации округа;</w:t>
      </w:r>
    </w:p>
    <w:p w:rsidR="00187E6C" w:rsidRPr="00F66E4B" w:rsidRDefault="00187E6C" w:rsidP="00187E6C">
      <w:pPr>
        <w:autoSpaceDE w:val="0"/>
        <w:autoSpaceDN w:val="0"/>
        <w:adjustRightInd w:val="0"/>
        <w:ind w:firstLine="708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своевременное проведение работы по обеспечению условий для забора воды из источников наружного водоснабжения на территории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2.5.</w:t>
      </w:r>
      <w:r w:rsidRPr="00F66E4B">
        <w:rPr>
          <w:spacing w:val="1"/>
          <w:sz w:val="26"/>
          <w:szCs w:val="26"/>
          <w:shd w:val="clear" w:color="auto" w:fill="FFFFFF"/>
        </w:rPr>
        <w:tab/>
        <w:t>Управление имущественных отношений администрации округа осуществляет: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 xml:space="preserve">реализацию положений </w:t>
      </w:r>
      <w:hyperlink r:id="rId9" w:history="1">
        <w:r w:rsidRPr="00F66E4B">
          <w:rPr>
            <w:rStyle w:val="ad"/>
            <w:color w:val="auto"/>
            <w:spacing w:val="1"/>
            <w:sz w:val="26"/>
            <w:szCs w:val="26"/>
            <w:shd w:val="clear" w:color="auto" w:fill="FFFFFF"/>
          </w:rPr>
          <w:t>Федерального закона от 22</w:t>
        </w:r>
        <w:r w:rsidR="00F66E4B">
          <w:rPr>
            <w:rStyle w:val="ad"/>
            <w:color w:val="auto"/>
            <w:spacing w:val="1"/>
            <w:sz w:val="26"/>
            <w:szCs w:val="26"/>
            <w:shd w:val="clear" w:color="auto" w:fill="FFFFFF"/>
          </w:rPr>
          <w:t xml:space="preserve"> июля </w:t>
        </w:r>
        <w:r w:rsidRPr="00F66E4B">
          <w:rPr>
            <w:rStyle w:val="ad"/>
            <w:color w:val="auto"/>
            <w:spacing w:val="1"/>
            <w:sz w:val="26"/>
            <w:szCs w:val="26"/>
            <w:shd w:val="clear" w:color="auto" w:fill="FFFFFF"/>
          </w:rPr>
          <w:t>2008</w:t>
        </w:r>
        <w:r w:rsidR="00F66E4B">
          <w:rPr>
            <w:rStyle w:val="ad"/>
            <w:color w:val="auto"/>
            <w:spacing w:val="1"/>
            <w:sz w:val="26"/>
            <w:szCs w:val="26"/>
            <w:shd w:val="clear" w:color="auto" w:fill="FFFFFF"/>
          </w:rPr>
          <w:t xml:space="preserve"> года</w:t>
        </w:r>
        <w:r w:rsidRPr="00F66E4B">
          <w:rPr>
            <w:rStyle w:val="ad"/>
            <w:color w:val="auto"/>
            <w:spacing w:val="1"/>
            <w:sz w:val="26"/>
            <w:szCs w:val="26"/>
            <w:shd w:val="clear" w:color="auto" w:fill="FFFFFF"/>
          </w:rPr>
          <w:t xml:space="preserve"> № 123-ФЗ "Технический регламент о требованиях пожарной безопасности"</w:t>
        </w:r>
      </w:hyperlink>
      <w:r w:rsidRPr="00F66E4B">
        <w:rPr>
          <w:spacing w:val="1"/>
          <w:sz w:val="26"/>
          <w:szCs w:val="26"/>
          <w:shd w:val="clear" w:color="auto" w:fill="FFFFFF"/>
        </w:rPr>
        <w:t xml:space="preserve"> при обеспечении градостроительной деятельности;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2.6.</w:t>
      </w:r>
      <w:r w:rsidRPr="00F66E4B">
        <w:rPr>
          <w:spacing w:val="1"/>
          <w:sz w:val="26"/>
          <w:szCs w:val="26"/>
          <w:shd w:val="clear" w:color="auto" w:fill="FFFFFF"/>
        </w:rPr>
        <w:tab/>
        <w:t>Отдел безопасности, мобилизационной работы, ГО и ЧС администрации округа осуществляет: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F66E4B">
        <w:rPr>
          <w:spacing w:val="1"/>
          <w:sz w:val="26"/>
          <w:szCs w:val="26"/>
          <w:shd w:val="clear" w:color="auto" w:fill="FFFFFF"/>
        </w:rPr>
        <w:t>контроль за</w:t>
      </w:r>
      <w:proofErr w:type="gramEnd"/>
      <w:r w:rsidRPr="00F66E4B">
        <w:rPr>
          <w:spacing w:val="1"/>
          <w:sz w:val="26"/>
          <w:szCs w:val="26"/>
          <w:shd w:val="clear" w:color="auto" w:fill="FFFFFF"/>
        </w:rPr>
        <w:t xml:space="preserve"> соблюдением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подготовку предложений главе округа по разграничению полномочий по обеспечению первичных мер пожарной безопасности на территории муниципального образования между структурными подразделениями администрации округа, муниципальными учреждениями;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подготовку материалов для информирования населения о первичных мерах пожарной безопасности, представление их в территориальные отделы администрации округа, средства массовой информации;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проведение мониторинга пожарной обстановки в муниципальном 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lastRenderedPageBreak/>
        <w:t xml:space="preserve">учет и контроль состояния объектов наружного пожарного водоснабжения (пожарных водоемов и </w:t>
      </w:r>
      <w:proofErr w:type="spellStart"/>
      <w:r w:rsidRPr="00F66E4B">
        <w:rPr>
          <w:spacing w:val="1"/>
          <w:sz w:val="26"/>
          <w:szCs w:val="26"/>
          <w:shd w:val="clear" w:color="auto" w:fill="FFFFFF"/>
        </w:rPr>
        <w:t>водоисточников</w:t>
      </w:r>
      <w:proofErr w:type="spellEnd"/>
      <w:r w:rsidRPr="00F66E4B">
        <w:rPr>
          <w:spacing w:val="1"/>
          <w:sz w:val="26"/>
          <w:szCs w:val="26"/>
          <w:shd w:val="clear" w:color="auto" w:fill="FFFFFF"/>
        </w:rPr>
        <w:t>, используемых для целей пожаротушения) муниципального образования, подготовку предложений главе округа по развитию сети наружного противопожарного водоснабжения;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2.7. Структурные подразделения администрации округа, муниципальные учреждения осуществляют: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организацию обучения персонала мерам пожарной безопасности;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F66E4B">
        <w:rPr>
          <w:spacing w:val="1"/>
          <w:sz w:val="26"/>
          <w:szCs w:val="26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pacing w:val="1"/>
          <w:sz w:val="26"/>
          <w:szCs w:val="26"/>
          <w:shd w:val="clear" w:color="auto" w:fill="FFFFFF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>3. Установление на территории округа особого противопожарного режима в случае повышения пожарной опасности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3.1.</w:t>
      </w:r>
      <w:r w:rsidRPr="00F66E4B">
        <w:rPr>
          <w:sz w:val="26"/>
          <w:szCs w:val="26"/>
        </w:rPr>
        <w:tab/>
        <w:t xml:space="preserve">Особый противопожарный режим на территории округа устанавливается в соответствии с «Порядком установления особого противопожарного режима на территории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округа», установленным муниципальным правовым актом администрации округа. 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3.2.</w:t>
      </w:r>
      <w:r w:rsidRPr="00F66E4B">
        <w:rPr>
          <w:sz w:val="26"/>
          <w:szCs w:val="26"/>
        </w:rPr>
        <w:tab/>
        <w:t xml:space="preserve">Особый противопожарный режим в границах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устанавливает глава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>4. Организационно правовое обеспечение первичных мер пожарной безопасности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4.1.</w:t>
      </w:r>
      <w:r w:rsidRPr="00F66E4B">
        <w:rPr>
          <w:sz w:val="26"/>
          <w:szCs w:val="26"/>
        </w:rPr>
        <w:tab/>
        <w:t xml:space="preserve">Администрацией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принимаются муниципальные правовые акты по обеспечению первичных мер пожарной безопасности в границах округа на основании и во исполнение положений, установленных соответствующими федеральными законами, законами и иными нормативными правовыми актами Вологодской области. 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4.2.</w:t>
      </w:r>
      <w:r w:rsidRPr="00F66E4B">
        <w:rPr>
          <w:sz w:val="26"/>
          <w:szCs w:val="26"/>
        </w:rPr>
        <w:tab/>
      </w:r>
      <w:proofErr w:type="gramStart"/>
      <w:r w:rsidRPr="00F66E4B">
        <w:rPr>
          <w:sz w:val="26"/>
          <w:szCs w:val="26"/>
        </w:rPr>
        <w:t xml:space="preserve">Администрация округа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Вологодской области. </w:t>
      </w:r>
      <w:proofErr w:type="gramEnd"/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lastRenderedPageBreak/>
        <w:t>4.3.</w:t>
      </w:r>
      <w:r w:rsidRPr="00F66E4B">
        <w:rPr>
          <w:sz w:val="26"/>
          <w:szCs w:val="26"/>
        </w:rPr>
        <w:tab/>
        <w:t xml:space="preserve">Муниципальные правовые акты по обеспечению первичных мер пожарной безопасности, принятые администрацией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подлежат обязательному исполнению на всей территории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F66E4B">
        <w:rPr>
          <w:sz w:val="26"/>
          <w:szCs w:val="26"/>
        </w:rPr>
        <w:t>5. Финансовое обеспечение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5.1.</w:t>
      </w:r>
      <w:r w:rsidRPr="00F66E4B">
        <w:rPr>
          <w:sz w:val="26"/>
          <w:szCs w:val="26"/>
        </w:rPr>
        <w:tab/>
        <w:t>Финансирование обеспечения первичных мер пожарной безопасности в границах населенных пунктов</w:t>
      </w:r>
      <w:r w:rsidRPr="00F66E4B">
        <w:rPr>
          <w:b/>
          <w:sz w:val="26"/>
          <w:szCs w:val="26"/>
        </w:rPr>
        <w:t xml:space="preserve">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 является расходным обязательством администрации </w:t>
      </w:r>
      <w:proofErr w:type="spellStart"/>
      <w:r w:rsidRPr="00F66E4B">
        <w:rPr>
          <w:sz w:val="26"/>
          <w:szCs w:val="26"/>
        </w:rPr>
        <w:t>Усть-Кубинского</w:t>
      </w:r>
      <w:proofErr w:type="spellEnd"/>
      <w:r w:rsidRPr="00F66E4B">
        <w:rPr>
          <w:sz w:val="26"/>
          <w:szCs w:val="26"/>
        </w:rPr>
        <w:t xml:space="preserve"> муниципального округа.</w:t>
      </w:r>
    </w:p>
    <w:p w:rsidR="00187E6C" w:rsidRPr="00F66E4B" w:rsidRDefault="00187E6C" w:rsidP="00187E6C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E4B">
        <w:rPr>
          <w:sz w:val="26"/>
          <w:szCs w:val="26"/>
        </w:rPr>
        <w:t>5.2.</w:t>
      </w:r>
      <w:r w:rsidRPr="00F66E4B">
        <w:rPr>
          <w:sz w:val="26"/>
          <w:szCs w:val="26"/>
        </w:rPr>
        <w:tab/>
        <w:t>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F66E4B">
        <w:rPr>
          <w:sz w:val="26"/>
          <w:szCs w:val="26"/>
        </w:rPr>
        <w:t>дств пр</w:t>
      </w:r>
      <w:proofErr w:type="gramEnd"/>
      <w:r w:rsidRPr="00F66E4B">
        <w:rPr>
          <w:sz w:val="26"/>
          <w:szCs w:val="26"/>
        </w:rPr>
        <w:t>едприятий (учреждений, организаций), если иное не предусмотрено соответствующим договором.</w:t>
      </w:r>
    </w:p>
    <w:p w:rsidR="00187E6C" w:rsidRPr="00F66E4B" w:rsidRDefault="00187E6C" w:rsidP="00956A25">
      <w:pPr>
        <w:tabs>
          <w:tab w:val="left" w:pos="9498"/>
        </w:tabs>
        <w:ind w:right="21"/>
        <w:jc w:val="center"/>
        <w:rPr>
          <w:sz w:val="26"/>
          <w:szCs w:val="26"/>
        </w:rPr>
      </w:pPr>
    </w:p>
    <w:p w:rsidR="00956A25" w:rsidRPr="00956A25" w:rsidRDefault="00956A25" w:rsidP="00956A25">
      <w:pPr>
        <w:shd w:val="clear" w:color="auto" w:fill="FFFFFF"/>
        <w:spacing w:before="10" w:line="317" w:lineRule="exact"/>
        <w:jc w:val="both"/>
        <w:rPr>
          <w:b/>
          <w:iCs/>
          <w:spacing w:val="-2"/>
          <w:w w:val="102"/>
          <w:sz w:val="26"/>
          <w:szCs w:val="26"/>
        </w:rPr>
      </w:pPr>
    </w:p>
    <w:sectPr w:rsidR="00956A25" w:rsidRPr="00956A25" w:rsidSect="00187E6C">
      <w:headerReference w:type="default" r:id="rId10"/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4B" w:rsidRDefault="00F66E4B" w:rsidP="00956A25">
      <w:r>
        <w:separator/>
      </w:r>
    </w:p>
  </w:endnote>
  <w:endnote w:type="continuationSeparator" w:id="0">
    <w:p w:rsidR="00F66E4B" w:rsidRDefault="00F66E4B" w:rsidP="0095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4B" w:rsidRDefault="00F66E4B" w:rsidP="00956A25">
      <w:r>
        <w:separator/>
      </w:r>
    </w:p>
  </w:footnote>
  <w:footnote w:type="continuationSeparator" w:id="0">
    <w:p w:rsidR="00F66E4B" w:rsidRDefault="00F66E4B" w:rsidP="0095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3782"/>
      <w:docPartObj>
        <w:docPartGallery w:val="Page Numbers (Top of Page)"/>
        <w:docPartUnique/>
      </w:docPartObj>
    </w:sdtPr>
    <w:sdtContent>
      <w:p w:rsidR="00F66E4B" w:rsidRDefault="00F66E4B">
        <w:pPr>
          <w:pStyle w:val="a7"/>
          <w:jc w:val="center"/>
        </w:pPr>
        <w:fldSimple w:instr=" PAGE   \* MERGEFORMAT ">
          <w:r w:rsidR="001259AC">
            <w:rPr>
              <w:noProof/>
            </w:rPr>
            <w:t>3</w:t>
          </w:r>
        </w:fldSimple>
      </w:p>
    </w:sdtContent>
  </w:sdt>
  <w:p w:rsidR="00F66E4B" w:rsidRDefault="00F66E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83A"/>
    <w:multiLevelType w:val="multilevel"/>
    <w:tmpl w:val="B80401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22265B5"/>
    <w:multiLevelType w:val="hybridMultilevel"/>
    <w:tmpl w:val="4BD6AD66"/>
    <w:lvl w:ilvl="0" w:tplc="C2329C1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25"/>
    <w:rsid w:val="001259AC"/>
    <w:rsid w:val="00187E6C"/>
    <w:rsid w:val="001F395D"/>
    <w:rsid w:val="00456704"/>
    <w:rsid w:val="008A57DC"/>
    <w:rsid w:val="00956A25"/>
    <w:rsid w:val="00D01EDF"/>
    <w:rsid w:val="00D52CFA"/>
    <w:rsid w:val="00F6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56A25"/>
  </w:style>
  <w:style w:type="paragraph" w:styleId="a3">
    <w:name w:val="Block Text"/>
    <w:basedOn w:val="a"/>
    <w:rsid w:val="00956A25"/>
    <w:pPr>
      <w:ind w:left="993" w:right="708"/>
      <w:jc w:val="center"/>
    </w:pPr>
    <w:rPr>
      <w:b/>
      <w:sz w:val="28"/>
    </w:rPr>
  </w:style>
  <w:style w:type="paragraph" w:styleId="a4">
    <w:name w:val="Body Text"/>
    <w:basedOn w:val="a"/>
    <w:link w:val="a5"/>
    <w:rsid w:val="00956A25"/>
    <w:pPr>
      <w:jc w:val="both"/>
    </w:pPr>
  </w:style>
  <w:style w:type="character" w:customStyle="1" w:styleId="a5">
    <w:name w:val="Основной текст Знак"/>
    <w:basedOn w:val="a0"/>
    <w:link w:val="a4"/>
    <w:rsid w:val="009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56A2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956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6A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A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6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E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87E6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125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2023-07-19T07:32:00Z</cp:lastPrinted>
  <dcterms:created xsi:type="dcterms:W3CDTF">2023-07-03T15:19:00Z</dcterms:created>
  <dcterms:modified xsi:type="dcterms:W3CDTF">2023-07-19T07:34:00Z</dcterms:modified>
</cp:coreProperties>
</file>